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07323" w14:textId="14EC9EB2" w:rsidR="00DA5DC2" w:rsidRDefault="00DA5DC2">
      <w:bookmarkStart w:id="0" w:name="_GoBack"/>
      <w:bookmarkEnd w:id="0"/>
      <w:r>
        <w:t xml:space="preserve">Supplementary Table S1. Breakdown of </w:t>
      </w:r>
      <w:r w:rsidR="00C46C25">
        <w:t xml:space="preserve">Desulfuromondales </w:t>
      </w:r>
      <w:r>
        <w:t xml:space="preserve">pilin gene clusters and </w:t>
      </w:r>
      <w:r w:rsidR="00C46C25">
        <w:t xml:space="preserve">pilin gene clusters from </w:t>
      </w:r>
      <w:r>
        <w:t xml:space="preserve">e-pilin harboring species from other bacterial orders. Each pilin gene cluster is shaded in a different color. Genes </w:t>
      </w:r>
      <w:r w:rsidR="00C46C25">
        <w:t>with GC content</w:t>
      </w:r>
      <w:r>
        <w:t xml:space="preserve">  +/- 7% of the genome average are highlighted in blue</w:t>
      </w:r>
      <w:r w:rsidR="00C6342E">
        <w:t>.</w:t>
      </w:r>
    </w:p>
    <w:p w14:paraId="377DD750" w14:textId="77777777" w:rsidR="00DA5DC2" w:rsidRDefault="00DA5DC2"/>
    <w:p w14:paraId="64BBD48B" w14:textId="0572D360" w:rsidR="00BD1EA5" w:rsidRDefault="00BD1EA5">
      <w:r>
        <w:t xml:space="preserve">A. Pilin gene clusters found in the </w:t>
      </w:r>
      <w:r w:rsidRPr="00C6342E">
        <w:rPr>
          <w:i/>
        </w:rPr>
        <w:t>Geobacter sulfurreducens</w:t>
      </w:r>
      <w:r>
        <w:t xml:space="preserve"> genome. Three different gene clusters were identified and each is highlighted in a different color. Only one gene coding for a horizontal gene transfer protein </w:t>
      </w:r>
      <w:r w:rsidR="00D61CD4">
        <w:t>is present</w:t>
      </w:r>
      <w:r w:rsidR="006B69E0">
        <w:t xml:space="preserve"> in these</w:t>
      </w:r>
      <w:r>
        <w:t xml:space="preserve"> gene clusters. </w:t>
      </w:r>
      <w:r w:rsidR="00781CC8">
        <w:t xml:space="preserve"> </w:t>
      </w:r>
      <w:r w:rsidR="00D61CD4">
        <w:t>Genes from the</w:t>
      </w:r>
      <w:r w:rsidR="004E46A5">
        <w:t xml:space="preserve"> xap operon and additional</w:t>
      </w:r>
      <w:r w:rsidR="00781CC8">
        <w:t xml:space="preserve"> glycosyl transferase </w:t>
      </w:r>
      <w:r w:rsidR="00D61CD4">
        <w:t xml:space="preserve">proteins </w:t>
      </w:r>
      <w:r w:rsidR="00781CC8">
        <w:t xml:space="preserve">are located in the vicinity of the e-pilin gene. The overall GC content of </w:t>
      </w:r>
      <w:r w:rsidR="00781CC8" w:rsidRPr="00C6342E">
        <w:rPr>
          <w:i/>
        </w:rPr>
        <w:t>G. sulfurreducens</w:t>
      </w:r>
      <w:r w:rsidR="00781CC8">
        <w:t xml:space="preserve"> is </w:t>
      </w:r>
      <w:r w:rsidR="001B5A3A">
        <w:t>60.94%</w:t>
      </w:r>
      <w:r w:rsidR="00C7647B">
        <w:t xml:space="preserve">. Genes </w:t>
      </w:r>
      <w:r w:rsidR="00D61CD4">
        <w:t>with</w:t>
      </w:r>
      <w:r w:rsidR="00C7647B">
        <w:t xml:space="preserve"> GC contents +/- 7% of this value are highlighted in bold blue.</w:t>
      </w:r>
      <w:r w:rsidR="00F573D9">
        <w:t xml:space="preserve"> </w:t>
      </w:r>
      <w:r w:rsidR="00D61CD4">
        <w:t>Sixteen out of 58 (26%)</w:t>
      </w:r>
      <w:r w:rsidR="00F573D9">
        <w:t xml:space="preserve"> </w:t>
      </w:r>
      <w:r w:rsidR="00D61CD4">
        <w:t xml:space="preserve">of </w:t>
      </w:r>
      <w:r w:rsidR="00F573D9">
        <w:t>the genes have deviant GC values</w:t>
      </w:r>
      <w:r w:rsidR="00D61CD4">
        <w:t>, including</w:t>
      </w:r>
      <w:r w:rsidR="004E46A5">
        <w:t xml:space="preserve"> </w:t>
      </w:r>
      <w:r w:rsidR="004E46A5" w:rsidRPr="004E46A5">
        <w:rPr>
          <w:i/>
        </w:rPr>
        <w:t xml:space="preserve">e-pilin, </w:t>
      </w:r>
      <w:r w:rsidR="00131895" w:rsidRPr="00131895">
        <w:rPr>
          <w:i/>
        </w:rPr>
        <w:t>pilA</w:t>
      </w:r>
      <w:r w:rsidR="004E46A5" w:rsidRPr="004E46A5">
        <w:rPr>
          <w:i/>
        </w:rPr>
        <w:t xml:space="preserve">-C, </w:t>
      </w:r>
      <w:r w:rsidR="00640B9D" w:rsidRPr="00640B9D">
        <w:rPr>
          <w:i/>
        </w:rPr>
        <w:t>xapA</w:t>
      </w:r>
      <w:r w:rsidR="004E46A5" w:rsidRPr="004E46A5">
        <w:rPr>
          <w:i/>
        </w:rPr>
        <w:t xml:space="preserve">, </w:t>
      </w:r>
      <w:r w:rsidR="00640B9D" w:rsidRPr="00640B9D">
        <w:rPr>
          <w:i/>
        </w:rPr>
        <w:t>xapB</w:t>
      </w:r>
      <w:r w:rsidR="004E46A5" w:rsidRPr="004E46A5">
        <w:rPr>
          <w:i/>
        </w:rPr>
        <w:t xml:space="preserve">, </w:t>
      </w:r>
      <w:r w:rsidR="00640B9D" w:rsidRPr="00640B9D">
        <w:rPr>
          <w:i/>
        </w:rPr>
        <w:t>xapD</w:t>
      </w:r>
      <w:r w:rsidR="004E46A5" w:rsidRPr="004E46A5">
        <w:rPr>
          <w:i/>
        </w:rPr>
        <w:t xml:space="preserve">, </w:t>
      </w:r>
      <w:r w:rsidR="00640B9D" w:rsidRPr="00640B9D">
        <w:rPr>
          <w:i/>
        </w:rPr>
        <w:t>xapH</w:t>
      </w:r>
      <w:r w:rsidR="004E46A5">
        <w:t xml:space="preserve">, and </w:t>
      </w:r>
      <w:r w:rsidR="00640B9D" w:rsidRPr="00640B9D">
        <w:rPr>
          <w:i/>
        </w:rPr>
        <w:t>xapJ</w:t>
      </w:r>
      <w:r w:rsidR="004E46A5" w:rsidRPr="004E46A5">
        <w:rPr>
          <w:i/>
        </w:rPr>
        <w:t>.</w:t>
      </w:r>
    </w:p>
    <w:tbl>
      <w:tblPr>
        <w:tblW w:w="127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45"/>
        <w:gridCol w:w="3240"/>
        <w:gridCol w:w="5220"/>
        <w:gridCol w:w="1800"/>
      </w:tblGrid>
      <w:tr w:rsidR="00BD1EA5" w:rsidRPr="00BD1EA5" w14:paraId="33429714" w14:textId="77777777" w:rsidTr="00BD1EA5">
        <w:trPr>
          <w:trHeight w:val="300"/>
        </w:trPr>
        <w:tc>
          <w:tcPr>
            <w:tcW w:w="5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5B243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47F0B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A682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D1EA5" w:rsidRPr="00BD1EA5" w14:paraId="287196B7" w14:textId="77777777" w:rsidTr="00BD1EA5">
        <w:trPr>
          <w:trHeight w:val="300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1CAAA98B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5A36F3B7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0930927E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Horizontal transfer gene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2770AB8A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GC content</w:t>
            </w:r>
          </w:p>
        </w:tc>
      </w:tr>
      <w:tr w:rsidR="00BD1EA5" w:rsidRPr="00BD1EA5" w14:paraId="1CC48EB3" w14:textId="77777777" w:rsidTr="00BD1EA5">
        <w:trPr>
          <w:trHeight w:val="300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AFAC32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GSU_RF0073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6DB91A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GEMM riboswitch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630A76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953FFC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BD1EA5" w:rsidRPr="00BD1EA5" w14:paraId="2AE2447B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A32F16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GSU1061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523275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aspartate aminotransferase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66C00B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BD1EA5" w:rsidRPr="00BD1EA5" w14:paraId="3B6DAF49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69FE65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GSU1062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514F1F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cytochrome c, putative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55175A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0.66</w:t>
            </w:r>
          </w:p>
        </w:tc>
      </w:tr>
      <w:tr w:rsidR="00BD1EA5" w:rsidRPr="00BD1EA5" w14:paraId="56B27F88" w14:textId="77777777" w:rsidTr="00BD1EA5">
        <w:trPr>
          <w:trHeight w:val="28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EA6A51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GSU1063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FDADB9" w14:textId="19805C2A" w:rsidR="00BD1EA5" w:rsidRPr="00131895" w:rsidRDefault="00131895" w:rsidP="00BD1EA5">
            <w:pPr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pilV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FE5545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E1A0159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BD1EA5" w:rsidRPr="00BD1EA5" w14:paraId="678965C4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D37A32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GSU1064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039853" w14:textId="3C0BA088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pilW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F7588F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0D2676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0.62</w:t>
            </w:r>
          </w:p>
        </w:tc>
      </w:tr>
      <w:tr w:rsidR="00BD1EA5" w:rsidRPr="00BD1EA5" w14:paraId="4F7EAEC4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D11F56F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GSU1065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5016602" w14:textId="1901378C" w:rsidR="00BD1EA5" w:rsidRPr="00BD1EA5" w:rsidRDefault="0013189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pilX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B34DE4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C004A3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</w:tr>
      <w:tr w:rsidR="00BD1EA5" w:rsidRPr="00BD1EA5" w14:paraId="570E97CF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4A036EF8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GSU1066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00C4EACD" w14:textId="744E68B1" w:rsidR="00BD1EA5" w:rsidRPr="00BD1EA5" w:rsidRDefault="00131895" w:rsidP="00BD1EA5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pilY1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1D70719F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C3AE9C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0.61</w:t>
            </w:r>
          </w:p>
        </w:tc>
      </w:tr>
      <w:tr w:rsidR="00BD1EA5" w:rsidRPr="00BD1EA5" w14:paraId="727247C9" w14:textId="77777777" w:rsidTr="00652932">
        <w:trPr>
          <w:trHeight w:val="300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5E2CF77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GSU1484</w:t>
            </w:r>
          </w:p>
        </w:tc>
        <w:tc>
          <w:tcPr>
            <w:tcW w:w="84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93DFE51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soluble lytic murein transglycosylase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A524D74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0.62</w:t>
            </w:r>
          </w:p>
        </w:tc>
      </w:tr>
      <w:tr w:rsidR="00BD1EA5" w:rsidRPr="00BD1EA5" w14:paraId="6D293F2B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538D266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GSU1485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FEC4795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RNAse R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682DF44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5BC2021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0.63</w:t>
            </w:r>
          </w:p>
        </w:tc>
      </w:tr>
      <w:tr w:rsidR="00BD1EA5" w:rsidRPr="00BD1EA5" w14:paraId="6E871440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26942C4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GSU1486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B3333A3" w14:textId="589642B8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tatC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650FDA1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C1F0ECA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0.56</w:t>
            </w:r>
          </w:p>
        </w:tc>
      </w:tr>
      <w:tr w:rsidR="00BD1EA5" w:rsidRPr="00BD1EA5" w14:paraId="3831B86C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F20D648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GSU1487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9C96BE3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F3CB43C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6DB5AA8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</w:tr>
      <w:tr w:rsidR="00BD1EA5" w:rsidRPr="00BD1EA5" w14:paraId="4DE8E98B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67CD575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GSU1488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E15DB9E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Lysylphosphatidylglycerol synthetase/glycosyltransferase AglD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7972EBE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0.63</w:t>
            </w:r>
          </w:p>
        </w:tc>
      </w:tr>
      <w:tr w:rsidR="00BD1EA5" w:rsidRPr="00BD1EA5" w14:paraId="6DA8ADD4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B544E03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GSU1489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C41C518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DUF2723 family transferase activity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2331B3C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0.58</w:t>
            </w:r>
          </w:p>
        </w:tc>
      </w:tr>
      <w:tr w:rsidR="00BD1EA5" w:rsidRPr="00BD1EA5" w14:paraId="7DE00F5E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B218078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GSU1490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F4A6F82" w14:textId="73A3671B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aroE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5A4A810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8D065D9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0.61</w:t>
            </w:r>
          </w:p>
        </w:tc>
      </w:tr>
      <w:tr w:rsidR="00BD1EA5" w:rsidRPr="00BD1EA5" w14:paraId="29345C05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7BA8BAD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GSU1491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A8D2F81" w14:textId="611B4D76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56468E4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818C46D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</w:tr>
      <w:tr w:rsidR="00BD1EA5" w:rsidRPr="00BD1EA5" w14:paraId="027663F6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8BAFE29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GSU1492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8B55CA3" w14:textId="41639E69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0AFA8B8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DE8439A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</w:tr>
      <w:tr w:rsidR="00BD1EA5" w:rsidRPr="00BD1EA5" w14:paraId="30FB5ACC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2E57A82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GSU1493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899922B" w14:textId="4CCCA169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pilC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68923F0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6345706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0.55</w:t>
            </w:r>
          </w:p>
        </w:tc>
      </w:tr>
      <w:tr w:rsidR="00BD1EA5" w:rsidRPr="00BD1EA5" w14:paraId="161A1BEB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5D700E1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GSU1494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4497721" w14:textId="16C88E44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16BFA16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6661AAD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</w:tr>
      <w:tr w:rsidR="00BD1EA5" w:rsidRPr="00BD1EA5" w14:paraId="36F1CC2B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2ADBB46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GSU1495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DF6290C" w14:textId="29FB2745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791892D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5486FB2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0.58</w:t>
            </w:r>
          </w:p>
        </w:tc>
      </w:tr>
      <w:tr w:rsidR="00BD1EA5" w:rsidRPr="00BD1EA5" w14:paraId="04D6F1FB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532528D" w14:textId="77777777" w:rsidR="00BD1EA5" w:rsidRPr="00652932" w:rsidRDefault="00BD1EA5" w:rsidP="00BD1EA5">
            <w:pPr>
              <w:rPr>
                <w:rFonts w:ascii="Times New Roman" w:eastAsia="Times New Roman" w:hAnsi="Times New Roman" w:cs="Times New Roman"/>
                <w:b/>
                <w:color w:val="0000FF"/>
              </w:rPr>
            </w:pPr>
            <w:r w:rsidRPr="00652932">
              <w:rPr>
                <w:rFonts w:ascii="Times New Roman" w:eastAsia="Times New Roman" w:hAnsi="Times New Roman" w:cs="Times New Roman"/>
                <w:b/>
                <w:color w:val="0000FF"/>
              </w:rPr>
              <w:t>GSU1496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695EF9F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e-pilin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1167F1A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716E834" w14:textId="77777777" w:rsidR="00BD1EA5" w:rsidRPr="00652932" w:rsidRDefault="00BD1EA5" w:rsidP="00BD1EA5">
            <w:pPr>
              <w:jc w:val="right"/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</w:rPr>
              <w:t>0.49</w:t>
            </w:r>
          </w:p>
        </w:tc>
      </w:tr>
      <w:tr w:rsidR="00BD1EA5" w:rsidRPr="00BD1EA5" w14:paraId="5C3EBD93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50DCA8D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GSU1497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D206F0C" w14:textId="72CD3741" w:rsidR="00BD1EA5" w:rsidRPr="00652932" w:rsidRDefault="0013189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pilA</w:t>
            </w:r>
            <w:r w:rsidR="00BD1EA5"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-C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050E173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9E5B432" w14:textId="77777777" w:rsidR="00BD1EA5" w:rsidRPr="00652932" w:rsidRDefault="00BD1EA5" w:rsidP="00BD1EA5">
            <w:pPr>
              <w:jc w:val="right"/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</w:rPr>
              <w:t>0.45</w:t>
            </w:r>
          </w:p>
        </w:tc>
      </w:tr>
      <w:tr w:rsidR="00BD1EA5" w:rsidRPr="00BD1EA5" w14:paraId="51079D01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DFBA151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GSU1498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968965C" w14:textId="633D76B7" w:rsidR="00BD1EA5" w:rsidRPr="00652932" w:rsidRDefault="00640B9D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xapA</w:t>
            </w:r>
            <w:r w:rsidR="00BD1EA5"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, Tetratricopeptide-like helical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C5D4406" w14:textId="77777777" w:rsidR="00BD1EA5" w:rsidRPr="00652932" w:rsidRDefault="00BD1EA5" w:rsidP="00BD1EA5">
            <w:pPr>
              <w:jc w:val="right"/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</w:rPr>
              <w:t>0.44</w:t>
            </w:r>
          </w:p>
        </w:tc>
      </w:tr>
      <w:tr w:rsidR="00BD1EA5" w:rsidRPr="00BD1EA5" w14:paraId="727CD906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C1F0EE6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GSU1499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E8B57BC" w14:textId="2D2E489E" w:rsidR="00BD1EA5" w:rsidRPr="00652932" w:rsidRDefault="00640B9D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xapB</w:t>
            </w:r>
            <w:r w:rsidR="00BD1EA5"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, ABC-2 family transporter protein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2B19A65" w14:textId="77777777" w:rsidR="00BD1EA5" w:rsidRPr="00652932" w:rsidRDefault="00BD1EA5" w:rsidP="00BD1EA5">
            <w:pPr>
              <w:jc w:val="right"/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</w:rPr>
              <w:t>0.49</w:t>
            </w:r>
          </w:p>
        </w:tc>
      </w:tr>
      <w:tr w:rsidR="00BD1EA5" w:rsidRPr="00BD1EA5" w14:paraId="0C7FD517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A9EAE33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GSU1500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48D9E09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pili subunit family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7F4B25B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16B4D44" w14:textId="77777777" w:rsidR="00BD1EA5" w:rsidRPr="00652932" w:rsidRDefault="00BD1EA5" w:rsidP="00BD1EA5">
            <w:pPr>
              <w:jc w:val="right"/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</w:rPr>
              <w:t>0.51</w:t>
            </w:r>
          </w:p>
        </w:tc>
      </w:tr>
      <w:tr w:rsidR="00BD1EA5" w:rsidRPr="00BD1EA5" w14:paraId="26D305A8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F1E8D5A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GSU1501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2218B4C" w14:textId="47FB90D1" w:rsidR="00BD1EA5" w:rsidRPr="00652932" w:rsidRDefault="00640B9D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xapD</w:t>
            </w:r>
            <w:r w:rsidR="00BD1EA5"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, ABC transporter, ATP-binding protein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BE9E3C0" w14:textId="77777777" w:rsidR="00BD1EA5" w:rsidRPr="00652932" w:rsidRDefault="00BD1EA5" w:rsidP="00BD1EA5">
            <w:pPr>
              <w:jc w:val="right"/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</w:rPr>
              <w:t>0.49</w:t>
            </w:r>
          </w:p>
        </w:tc>
      </w:tr>
      <w:tr w:rsidR="00BD1EA5" w:rsidRPr="00BD1EA5" w14:paraId="2D225F95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88CCDC2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GSU1502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CBE4925" w14:textId="2480327A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xapE</w:t>
            </w:r>
            <w:r w:rsidR="00BD1EA5"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4-hydroxybenzoate polyprenyltransferase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B08D6B9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0.54</w:t>
            </w:r>
          </w:p>
        </w:tc>
      </w:tr>
      <w:tr w:rsidR="00BD1EA5" w:rsidRPr="00BD1EA5" w14:paraId="15578315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AB9B1F2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GSU1503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0EC4A15" w14:textId="4DAB25FA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xapF</w:t>
            </w:r>
            <w:r w:rsidR="00BD1EA5"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glycosyl transferase, group 2 family protein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3E2F82B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0.56</w:t>
            </w:r>
          </w:p>
        </w:tc>
      </w:tr>
      <w:tr w:rsidR="00BD1EA5" w:rsidRPr="00BD1EA5" w14:paraId="5C9401C0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94C80F6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GSU1504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6FC5061" w14:textId="06A4BFB5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xapG</w:t>
            </w:r>
            <w:r w:rsidR="00BD1EA5"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ABC-type polysaccharide/polyol phosphate export permease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8A49278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0.56</w:t>
            </w:r>
          </w:p>
        </w:tc>
      </w:tr>
      <w:tr w:rsidR="00BD1EA5" w:rsidRPr="00BD1EA5" w14:paraId="20610086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513FBD7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GSU1505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AB13FD2" w14:textId="1B7B3F7B" w:rsidR="00BD1EA5" w:rsidRPr="00652932" w:rsidRDefault="00640B9D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xapH</w:t>
            </w:r>
            <w:r w:rsidR="00BD1EA5"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, ABC-type polysaccharide/polyol phosphate transport system, ATPase component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CEA3786" w14:textId="77777777" w:rsidR="00BD1EA5" w:rsidRPr="00652932" w:rsidRDefault="00BD1EA5" w:rsidP="00BD1EA5">
            <w:pPr>
              <w:jc w:val="right"/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</w:rPr>
              <w:t>0.53</w:t>
            </w:r>
          </w:p>
        </w:tc>
      </w:tr>
      <w:tr w:rsidR="00BD1EA5" w:rsidRPr="00BD1EA5" w14:paraId="6B69BD8F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45DDD49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GSU1506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FFF13BB" w14:textId="770189D9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xapI</w:t>
            </w:r>
            <w:r w:rsidR="00BD1EA5"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methyltransferase, FkbM family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7A4E172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0.54</w:t>
            </w:r>
          </w:p>
        </w:tc>
      </w:tr>
      <w:tr w:rsidR="00BD1EA5" w:rsidRPr="00BD1EA5" w14:paraId="7FF0D6E4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29A0D69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GSU1507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B0155B9" w14:textId="3A799345" w:rsidR="00BD1EA5" w:rsidRPr="00652932" w:rsidRDefault="00640B9D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xapJ</w:t>
            </w:r>
            <w:r w:rsidR="00BD1EA5"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, UDP-Glycosyltransferase/glycogen phosphorylase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D429F93" w14:textId="77777777" w:rsidR="00BD1EA5" w:rsidRPr="00652932" w:rsidRDefault="00BD1EA5" w:rsidP="00BD1EA5">
            <w:pPr>
              <w:jc w:val="right"/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</w:rPr>
              <w:t>0.5</w:t>
            </w:r>
          </w:p>
        </w:tc>
      </w:tr>
      <w:tr w:rsidR="00BD1EA5" w:rsidRPr="00BD1EA5" w14:paraId="4EEAC6D9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570D8D8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GSU1508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53BC596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Glycosyltransferase WbsX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117F3A5" w14:textId="77777777" w:rsidR="00BD1EA5" w:rsidRPr="00652932" w:rsidRDefault="00BD1EA5" w:rsidP="00BD1EA5">
            <w:pPr>
              <w:jc w:val="right"/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</w:rPr>
              <w:t>0.39</w:t>
            </w:r>
          </w:p>
        </w:tc>
      </w:tr>
      <w:tr w:rsidR="00BD1EA5" w:rsidRPr="00BD1EA5" w14:paraId="25F79BD4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FDB5EBB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GSU1509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DCDF4FD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 transferase, group 2 family protein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13C6B93" w14:textId="77777777" w:rsidR="00BD1EA5" w:rsidRPr="00652932" w:rsidRDefault="00BD1EA5" w:rsidP="00BD1EA5">
            <w:pPr>
              <w:jc w:val="right"/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</w:rPr>
              <w:t>0.38</w:t>
            </w:r>
          </w:p>
        </w:tc>
      </w:tr>
      <w:tr w:rsidR="00BD1EA5" w:rsidRPr="00BD1EA5" w14:paraId="2F5855FC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721DB0D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GSU1510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8DD3CB1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 transferase, group 2 family protein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A6E2A44" w14:textId="77777777" w:rsidR="00BD1EA5" w:rsidRPr="00652932" w:rsidRDefault="00BD1EA5" w:rsidP="00BD1EA5">
            <w:pPr>
              <w:jc w:val="right"/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</w:rPr>
              <w:t>0.46</w:t>
            </w:r>
          </w:p>
        </w:tc>
      </w:tr>
      <w:tr w:rsidR="00BD1EA5" w:rsidRPr="00BD1EA5" w14:paraId="7043998A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AE771DF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GSU1511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C08633C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 transferase, group 1 family protein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8D3CBEF" w14:textId="77777777" w:rsidR="00BD1EA5" w:rsidRPr="00652932" w:rsidRDefault="00BD1EA5" w:rsidP="00BD1EA5">
            <w:pPr>
              <w:jc w:val="right"/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</w:rPr>
              <w:t>0.42</w:t>
            </w:r>
          </w:p>
        </w:tc>
      </w:tr>
      <w:tr w:rsidR="00BD1EA5" w:rsidRPr="00BD1EA5" w14:paraId="617C7771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C663DF0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GSU1512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963154D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UDP-galactopyranose mutase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9350137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0.58</w:t>
            </w:r>
          </w:p>
        </w:tc>
      </w:tr>
      <w:tr w:rsidR="00BD1EA5" w:rsidRPr="00BD1EA5" w14:paraId="652D9E0E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EFF096E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GSU1513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919C9EF" w14:textId="77777777" w:rsidR="00BD1EA5" w:rsidRPr="00652932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S-adenosyl-L-methionine-dependent methyltransferases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D648ACD" w14:textId="77777777" w:rsidR="00BD1EA5" w:rsidRPr="00652932" w:rsidRDefault="00BD1EA5" w:rsidP="00BD1EA5">
            <w:pPr>
              <w:jc w:val="right"/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52932">
              <w:rPr>
                <w:rFonts w:ascii="Calibri" w:eastAsia="Times New Roman" w:hAnsi="Calibri" w:cs="Times New Roman"/>
                <w:b/>
                <w:color w:val="0000FF"/>
              </w:rPr>
              <w:t>0.51</w:t>
            </w:r>
          </w:p>
        </w:tc>
      </w:tr>
      <w:tr w:rsidR="00BD1EA5" w:rsidRPr="00BD1EA5" w14:paraId="1F96D76C" w14:textId="77777777" w:rsidTr="00652932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2157925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GSU1514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CD55629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ADP-heptose--lipooligosaccharide heptosyltransferase II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F5734F2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</w:tr>
      <w:tr w:rsidR="00BD1EA5" w:rsidRPr="00BD1EA5" w14:paraId="69EEA68A" w14:textId="77777777" w:rsidTr="00BD1EA5">
        <w:trPr>
          <w:trHeight w:val="300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8D303DA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GSU2019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247B62F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42509CF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BF610C8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0.57</w:t>
            </w:r>
          </w:p>
        </w:tc>
      </w:tr>
      <w:tr w:rsidR="00BD1EA5" w:rsidRPr="00BD1EA5" w14:paraId="7CD57F4E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377ECD4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GSU2020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AC53BB0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 carrier protein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B8F8B07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</w:tr>
      <w:tr w:rsidR="00BD1EA5" w:rsidRPr="00BD1EA5" w14:paraId="541E5DEE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581C59B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GSU2021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E867EEE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xaa-pro dipeptidase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8C07670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A8C5178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</w:tr>
      <w:tr w:rsidR="00BD1EA5" w:rsidRPr="00BD1EA5" w14:paraId="1734E46F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C065E89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GSU2022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B6576E7" w14:textId="72F039B1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aroQ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E8F3A2F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7B7F4BD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</w:tr>
      <w:tr w:rsidR="00BD1EA5" w:rsidRPr="00BD1EA5" w14:paraId="0575CF5B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32C2DC5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GSU2023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0E4C84B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Roadblock/LC7 domain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3E4A409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</w:tr>
      <w:tr w:rsidR="00BD1EA5" w:rsidRPr="00BD1EA5" w14:paraId="769699A2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3A0809F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GSU2024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F730DD6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TPR repeat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BE67573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334AB25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0.58</w:t>
            </w:r>
          </w:p>
        </w:tc>
      </w:tr>
      <w:tr w:rsidR="00BD1EA5" w:rsidRPr="00BD1EA5" w14:paraId="7DF3D7F0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A90CAF9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GSU2025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FC77451" w14:textId="5A5A2A68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aroB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1C63AAA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CC573AF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0.61</w:t>
            </w:r>
          </w:p>
        </w:tc>
      </w:tr>
      <w:tr w:rsidR="00BD1EA5" w:rsidRPr="00BD1EA5" w14:paraId="18ACB16E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B00A73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GSU2026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8DA5C9" w14:textId="3DCA1D09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aroK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F1DD8D9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714EBF4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0.61</w:t>
            </w:r>
          </w:p>
        </w:tc>
      </w:tr>
      <w:tr w:rsidR="00BD1EA5" w:rsidRPr="00BD1EA5" w14:paraId="7DA8EAE8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41F8EDF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GSU2027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9B8C68C" w14:textId="2A21A6C0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aroC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0A5B1EB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FA73BAA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0.61</w:t>
            </w:r>
          </w:p>
        </w:tc>
      </w:tr>
      <w:tr w:rsidR="00BD1EA5" w:rsidRPr="00BD1EA5" w14:paraId="6C15CAB6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448BF4A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GSU2028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5DF6136" w14:textId="25FD91AB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pilQ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5A11A99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0865272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</w:tr>
      <w:tr w:rsidR="00BD1EA5" w:rsidRPr="00BD1EA5" w14:paraId="35116796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B0E8628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GSU2029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3D5E83" w14:textId="1CA9931B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pilP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85F80FD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2E422A1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0.58</w:t>
            </w:r>
          </w:p>
        </w:tc>
      </w:tr>
      <w:tr w:rsidR="00BD1EA5" w:rsidRPr="00BD1EA5" w14:paraId="68A2B581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BFAAF3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GSU2030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F0E14BB" w14:textId="7AB8E497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pilO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A3E0581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865E8DA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0.54</w:t>
            </w:r>
          </w:p>
        </w:tc>
      </w:tr>
      <w:tr w:rsidR="00BD1EA5" w:rsidRPr="00BD1EA5" w14:paraId="225651CB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51A0C8D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GSU2031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3604C46" w14:textId="78E7A90F" w:rsidR="00BD1EA5" w:rsidRPr="00BD1EA5" w:rsidRDefault="00640B9D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pilN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05AE51B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BD1EA5">
              <w:rPr>
                <w:rFonts w:ascii="Calibri" w:eastAsia="Times New Roman" w:hAnsi="Calibri" w:cs="Times New Roman"/>
                <w:b/>
                <w:color w:val="0000FF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A14282E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b/>
                <w:color w:val="0000FF"/>
              </w:rPr>
            </w:pPr>
            <w:r w:rsidRPr="00BD1EA5">
              <w:rPr>
                <w:rFonts w:ascii="Calibri" w:eastAsia="Times New Roman" w:hAnsi="Calibri" w:cs="Times New Roman"/>
                <w:b/>
                <w:color w:val="0000FF"/>
              </w:rPr>
              <w:t>0.53</w:t>
            </w:r>
          </w:p>
        </w:tc>
      </w:tr>
      <w:tr w:rsidR="00BD1EA5" w:rsidRPr="00BD1EA5" w14:paraId="2FD1C540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48C8D7E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GSU2032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F1D162D" w14:textId="0465F49A" w:rsidR="00BD1EA5" w:rsidRPr="00BD1EA5" w:rsidRDefault="0013189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pilM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9E8C2C6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184D450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0.56</w:t>
            </w:r>
          </w:p>
        </w:tc>
      </w:tr>
      <w:tr w:rsidR="00BD1EA5" w:rsidRPr="00BD1EA5" w14:paraId="73F5B8E5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D88E6F8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GSU_RF0082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8116CD8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GEMM riboswitch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F896F83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BD1EA5">
              <w:rPr>
                <w:rFonts w:ascii="Calibri" w:eastAsia="Times New Roman" w:hAnsi="Calibri" w:cs="Times New Roman"/>
                <w:b/>
                <w:color w:val="0000FF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687D4A7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b/>
                <w:color w:val="0000FF"/>
              </w:rPr>
            </w:pPr>
            <w:r w:rsidRPr="00BD1EA5">
              <w:rPr>
                <w:rFonts w:ascii="Calibri" w:eastAsia="Times New Roman" w:hAnsi="Calibri" w:cs="Times New Roman"/>
                <w:b/>
                <w:color w:val="0000FF"/>
              </w:rPr>
              <w:t>0.52</w:t>
            </w:r>
          </w:p>
        </w:tc>
      </w:tr>
      <w:tr w:rsidR="00BD1EA5" w:rsidRPr="00BD1EA5" w14:paraId="05AFDDD0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4C32C2B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GSU2033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E823494" w14:textId="6FE2C543" w:rsidR="00BD1EA5" w:rsidRPr="00BD1EA5" w:rsidRDefault="00BD1EA5" w:rsidP="00D61CD4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BD1EA5">
              <w:rPr>
                <w:rFonts w:ascii="Calibri" w:eastAsia="Times New Roman" w:hAnsi="Calibri" w:cs="Times New Roman"/>
                <w:b/>
                <w:color w:val="0000FF"/>
              </w:rPr>
              <w:t xml:space="preserve">putative horizontal transfer 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427EC22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Lambda repressor-like, DNA-binding domain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A9A8A14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b/>
                <w:color w:val="0000FF"/>
              </w:rPr>
            </w:pPr>
            <w:r w:rsidRPr="00BD1EA5">
              <w:rPr>
                <w:rFonts w:ascii="Calibri" w:eastAsia="Times New Roman" w:hAnsi="Calibri" w:cs="Times New Roman"/>
                <w:b/>
                <w:color w:val="0000FF"/>
              </w:rPr>
              <w:t>0.45</w:t>
            </w:r>
          </w:p>
        </w:tc>
      </w:tr>
      <w:tr w:rsidR="00BD1EA5" w:rsidRPr="00BD1EA5" w14:paraId="50D91095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6DD1F0C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GSU2036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BFCE8D3" w14:textId="2A88BBEA" w:rsidR="00BD1EA5" w:rsidRPr="00131895" w:rsidRDefault="0013189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pilV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07CBBD9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C3F3B76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0.56</w:t>
            </w:r>
          </w:p>
        </w:tc>
      </w:tr>
      <w:tr w:rsidR="00BD1EA5" w:rsidRPr="00BD1EA5" w14:paraId="4967CFE1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5E0191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GSU2037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B6EDE8E" w14:textId="605D558E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fimT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75CE758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223FB2D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0.55</w:t>
            </w:r>
          </w:p>
        </w:tc>
      </w:tr>
      <w:tr w:rsidR="00BD1EA5" w:rsidRPr="00BD1EA5" w14:paraId="69ACED96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9EBF1C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GSU2038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B165CE1" w14:textId="0831A8FA" w:rsidR="00BD1EA5" w:rsidRPr="00BD1EA5" w:rsidRDefault="0013189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pilY1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F5F70F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E13D3B0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</w:tr>
      <w:tr w:rsidR="00BD1EA5" w:rsidRPr="00BD1EA5" w14:paraId="520AE23C" w14:textId="77777777" w:rsidTr="00BD1EA5">
        <w:trPr>
          <w:trHeight w:val="300"/>
        </w:trPr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2A238DDA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GSU2043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3105AF6D" w14:textId="1A2270A8" w:rsidR="00BD1EA5" w:rsidRPr="00BD1EA5" w:rsidRDefault="00640B9D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pilD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4227AA29" w14:textId="77777777" w:rsidR="00BD1EA5" w:rsidRPr="00BD1EA5" w:rsidRDefault="00BD1EA5" w:rsidP="00BD1EA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6B7BE44" w14:textId="77777777" w:rsidR="00BD1EA5" w:rsidRPr="00BD1EA5" w:rsidRDefault="00BD1EA5" w:rsidP="00BD1EA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</w:tr>
    </w:tbl>
    <w:p w14:paraId="06960618" w14:textId="77777777" w:rsidR="005F25D6" w:rsidRDefault="005F25D6"/>
    <w:p w14:paraId="2AA39CD5" w14:textId="28EB8A06" w:rsidR="003F0F2B" w:rsidRDefault="00CE2054">
      <w:r>
        <w:t xml:space="preserve">B. Pilin gene clusters found in the </w:t>
      </w:r>
      <w:r w:rsidRPr="006F4FCC">
        <w:rPr>
          <w:i/>
        </w:rPr>
        <w:t>Pelobacter carbinolicus</w:t>
      </w:r>
      <w:r>
        <w:t xml:space="preserve"> genome. Two different gene clusters were identified and each is highlighted in a different color. Three genes coding for horizontal gene transfer proteins were </w:t>
      </w:r>
      <w:r w:rsidR="006B69E0">
        <w:t>detected in</w:t>
      </w:r>
      <w:r>
        <w:t xml:space="preserve"> these gene clusters.  This</w:t>
      </w:r>
      <w:r w:rsidR="0071386D">
        <w:t xml:space="preserve"> Desulfuromondales species has 2 </w:t>
      </w:r>
      <w:r>
        <w:t xml:space="preserve">long type IVa pilin </w:t>
      </w:r>
      <w:r w:rsidR="0071386D">
        <w:t xml:space="preserve">genes. </w:t>
      </w:r>
      <w:r w:rsidR="004E46A5">
        <w:t xml:space="preserve">Genes from the xap operon and other glycosyl transferase genes are not present in the </w:t>
      </w:r>
      <w:r w:rsidR="00131895" w:rsidRPr="00131895">
        <w:rPr>
          <w:i/>
        </w:rPr>
        <w:t>pilA</w:t>
      </w:r>
      <w:r w:rsidR="004E46A5">
        <w:t xml:space="preserve"> gene cluster. </w:t>
      </w:r>
      <w:r>
        <w:t xml:space="preserve">The overall GC content of </w:t>
      </w:r>
      <w:r w:rsidRPr="00D61CD4">
        <w:rPr>
          <w:i/>
        </w:rPr>
        <w:t>P.carbinolicus</w:t>
      </w:r>
      <w:r>
        <w:t xml:space="preserve"> is 55.11%. Genes </w:t>
      </w:r>
      <w:r w:rsidR="00D61CD4">
        <w:t>with</w:t>
      </w:r>
      <w:r>
        <w:t xml:space="preserve"> GC contents +/- 7% of this value are highlighted in bold blue. </w:t>
      </w:r>
      <w:r w:rsidR="004E46A5">
        <w:t xml:space="preserve">Nine out of 50 genes </w:t>
      </w:r>
      <w:r w:rsidR="00D61CD4">
        <w:t>(18%) in pilin gene clusters have</w:t>
      </w:r>
      <w:r w:rsidR="004E46A5">
        <w:t xml:space="preserve"> deviant GC values; these include </w:t>
      </w:r>
      <w:r w:rsidR="00640B9D" w:rsidRPr="00640B9D">
        <w:rPr>
          <w:i/>
        </w:rPr>
        <w:t>pilQ</w:t>
      </w:r>
      <w:r w:rsidR="00D61CD4" w:rsidRPr="00D61CD4">
        <w:rPr>
          <w:i/>
        </w:rPr>
        <w:t xml:space="preserve">, </w:t>
      </w:r>
      <w:r w:rsidR="00640B9D" w:rsidRPr="00640B9D">
        <w:rPr>
          <w:i/>
        </w:rPr>
        <w:t>pilO</w:t>
      </w:r>
      <w:r w:rsidR="00D61CD4" w:rsidRPr="00D61CD4">
        <w:rPr>
          <w:i/>
        </w:rPr>
        <w:t xml:space="preserve">, </w:t>
      </w:r>
      <w:r w:rsidR="00640B9D" w:rsidRPr="00640B9D">
        <w:rPr>
          <w:i/>
        </w:rPr>
        <w:t>pilN</w:t>
      </w:r>
      <w:r w:rsidR="00D61CD4" w:rsidRPr="00D61CD4">
        <w:rPr>
          <w:i/>
        </w:rPr>
        <w:t xml:space="preserve">, </w:t>
      </w:r>
      <w:r w:rsidR="00131895" w:rsidRPr="00131895">
        <w:rPr>
          <w:i/>
        </w:rPr>
        <w:t>pilM</w:t>
      </w:r>
      <w:r w:rsidR="00D61CD4" w:rsidRPr="00D61CD4">
        <w:rPr>
          <w:i/>
        </w:rPr>
        <w:t xml:space="preserve">, </w:t>
      </w:r>
      <w:r w:rsidR="00640B9D" w:rsidRPr="00640B9D">
        <w:rPr>
          <w:i/>
        </w:rPr>
        <w:t>pilD</w:t>
      </w:r>
      <w:r w:rsidR="00D61CD4" w:rsidRPr="00D61CD4">
        <w:rPr>
          <w:i/>
        </w:rPr>
        <w:t>, pilI</w:t>
      </w:r>
      <w:r w:rsidR="00D61CD4">
        <w:t xml:space="preserve">, and </w:t>
      </w:r>
      <w:r w:rsidR="00640B9D" w:rsidRPr="00640B9D">
        <w:rPr>
          <w:i/>
        </w:rPr>
        <w:t>pilC</w:t>
      </w:r>
      <w:r w:rsidR="00D61CD4">
        <w:t>.</w:t>
      </w:r>
    </w:p>
    <w:tbl>
      <w:tblPr>
        <w:tblW w:w="127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35"/>
        <w:gridCol w:w="4320"/>
        <w:gridCol w:w="5310"/>
        <w:gridCol w:w="1440"/>
      </w:tblGrid>
      <w:tr w:rsidR="00CE2054" w:rsidRPr="003F0F2B" w14:paraId="658390F7" w14:textId="77777777" w:rsidTr="00677647">
        <w:trPr>
          <w:trHeight w:val="28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56C638C8" w14:textId="44D3F40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0D7D21F5" w14:textId="12458152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5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148C6A8E" w14:textId="0F7ED2ED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Horizontal transfer gene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69E0860D" w14:textId="0F6E810D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GC content</w:t>
            </w:r>
          </w:p>
        </w:tc>
      </w:tr>
      <w:tr w:rsidR="00CE2054" w:rsidRPr="003F0F2B" w14:paraId="50C5F0E3" w14:textId="77777777" w:rsidTr="00677647">
        <w:trPr>
          <w:trHeight w:val="28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A0D241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Pcar_0841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AEFAA1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5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D1C570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Retron-type reverse transcriptase-like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901016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CE2054" w:rsidRPr="003F0F2B" w14:paraId="0691B760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B70696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Pcar_0863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848555" w14:textId="40986212" w:rsidR="00CE2054" w:rsidRPr="003F0F2B" w:rsidRDefault="00640B9D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pihD</w:t>
            </w:r>
            <w:r w:rsidR="00CE205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minor pilin protein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FBC360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832E3E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CE2054" w:rsidRPr="003F0F2B" w14:paraId="04695BCC" w14:textId="77777777" w:rsidTr="0067764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348FDB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Pcar_0865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7F7DF4" w14:textId="433FC77F" w:rsidR="00CE2054" w:rsidRPr="003F0F2B" w:rsidRDefault="00640B9D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pihP</w:t>
            </w:r>
            <w:r w:rsidR="00CE205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minor pilin protein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0FD8BA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FA1E4D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CE2054" w:rsidRPr="003F0F2B" w14:paraId="2048C41D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F36332" w14:textId="77777777" w:rsidR="00CE2054" w:rsidRPr="00986ACF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986AC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Pcar_0866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3156F3" w14:textId="0E6F014B" w:rsidR="00CE2054" w:rsidRPr="00986ACF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986AC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pihQ, minor pilin protein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E15D53" w14:textId="77777777" w:rsidR="00CE2054" w:rsidRPr="00986ACF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986AC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C62A11" w14:textId="77777777" w:rsidR="00CE2054" w:rsidRPr="00986ACF" w:rsidRDefault="00CE2054" w:rsidP="003F0F2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986AC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0.64</w:t>
            </w:r>
          </w:p>
        </w:tc>
      </w:tr>
      <w:tr w:rsidR="00CE2054" w:rsidRPr="003F0F2B" w14:paraId="6DC8215C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9862C8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Pcar_0867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B1248C1" w14:textId="746F1638" w:rsidR="00CE2054" w:rsidRPr="003F0F2B" w:rsidRDefault="00640B9D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pilN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7DF380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F331BE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CE2054" w:rsidRPr="003F0F2B" w14:paraId="6AD95AE0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B4B05F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Pcar_0868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DF005A" w14:textId="5C7844E2" w:rsidR="00CE2054" w:rsidRPr="003F0F2B" w:rsidRDefault="00640B9D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pilO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1D86B7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C5E46F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CE2054" w:rsidRPr="003F0F2B" w14:paraId="7A61B3B5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803A70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Pcar_0869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54EA64A" w14:textId="3C44B98D" w:rsidR="00CE2054" w:rsidRPr="003F0F2B" w:rsidRDefault="00640B9D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pihK</w:t>
            </w:r>
            <w:r w:rsidR="00CE205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minor pilin protein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4E494A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5E5EA4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CE2054" w:rsidRPr="003F0F2B" w14:paraId="2466A6AF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3829F5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Pcar_0870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AE5194" w14:textId="19E83E7C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pihL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minor pilin protein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7C6FBB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D75864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CE2054" w:rsidRPr="003F0F2B" w14:paraId="11A98AFE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153D73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Pcar_0871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E32F41" w14:textId="298639C4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pihM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minor pilin protein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98BF96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FA916A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CE2054" w:rsidRPr="003F0F2B" w14:paraId="4F693164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45F2F0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Pcar_0872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85B1AA" w14:textId="5D9E1C17" w:rsidR="00CE2054" w:rsidRPr="003F0F2B" w:rsidRDefault="00640B9D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FD7D61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BFDC0A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CE2054" w:rsidRPr="003F0F2B" w14:paraId="57061719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98A74B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Pcar_0873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56932F" w14:textId="2AAA6A42" w:rsidR="00CE2054" w:rsidRPr="003F0F2B" w:rsidRDefault="00640B9D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pilC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5928A0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783E98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CE2054" w:rsidRPr="003F0F2B" w14:paraId="10D976F9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B0F7AB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Pcar_0876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1A2FF0" w14:textId="766CF803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pihA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minor pilin protein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ADFBB3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9E0958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CE2054" w:rsidRPr="003F0F2B" w14:paraId="4C4B543C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01B5E7A2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Pcar_0877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3A83D5AB" w14:textId="624C69AB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pihH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minor pilin protein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6EA8D437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E243AE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CE2054" w:rsidRPr="003F0F2B" w14:paraId="6AD9C10B" w14:textId="77777777" w:rsidTr="00677647">
        <w:trPr>
          <w:trHeight w:val="28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0EB5C77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Pcar_2121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046EC76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5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BEA63A8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Phage_integrase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9FDDB7B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CE2054" w:rsidRPr="003F0F2B" w14:paraId="75251C88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ECFA826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Pcar_2122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F729C09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AD8E421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DB49E2D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CE2054" w:rsidRPr="003F0F2B" w14:paraId="7CFAB0D3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BC474BC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Pcar_2123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ABF165B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FC97486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Fic family protein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E884637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CE2054" w:rsidRPr="003F0F2B" w14:paraId="31833C5D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85E90CE" w14:textId="77777777" w:rsidR="00CE2054" w:rsidRPr="00CE2054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Pcar_2124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EE5F5F2" w14:textId="77777777" w:rsidR="00CE2054" w:rsidRPr="00CE2054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1906D9" w14:textId="77777777" w:rsidR="00CE2054" w:rsidRPr="00CE2054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Transposase IS3/IS911family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628AD0B" w14:textId="77777777" w:rsidR="00CE2054" w:rsidRPr="00CE2054" w:rsidRDefault="00CE2054" w:rsidP="003F0F2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CE2054" w:rsidRPr="003F0F2B" w14:paraId="68DB0AAC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AF8C90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Pcar_R0047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3B01C71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tRNA-Leu-TAA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6401ABB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44E3F31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CE2054" w:rsidRPr="003F0F2B" w14:paraId="356E4083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6355A74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Pcar_2125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7DBD22F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Chorismate dehydratase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71B17D7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CE2054" w:rsidRPr="003F0F2B" w14:paraId="19FDBC75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ADBE46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Pcar_2126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6977B7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outer membrane efflux protein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622A417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CE2054" w:rsidRPr="003F0F2B" w14:paraId="0B7D70CC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6338D86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Pcar_2127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2C93048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B4E3BDC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35B2A94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CE2054" w:rsidRPr="003F0F2B" w14:paraId="044B61A3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65CED7E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Pcar_2128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60FDB22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 carrier protein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9567174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CE2054" w:rsidRPr="003F0F2B" w14:paraId="01ACD599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AED4C4E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Pcar_2129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C953EFA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xaa-pro dipeptidase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49DD336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5BCA905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CE2054" w:rsidRPr="003F0F2B" w14:paraId="552B3FF1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E8B0B92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Pcar_2130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47DAB4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Roadblock/LC7 domain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A9DDCC5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CE2054" w:rsidRPr="003F0F2B" w14:paraId="7EE2FF25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40DA3D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Pcar_2131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014043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 repeat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10B059B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CE2054" w:rsidRPr="003F0F2B" w14:paraId="016F01ED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5632799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Pcar_2132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F30DD9" w14:textId="08B0E50B" w:rsidR="00CE2054" w:rsidRPr="003F0F2B" w:rsidRDefault="00640B9D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aroB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66FB93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3CE03A8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CE2054" w:rsidRPr="003F0F2B" w14:paraId="59F9B273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AA995ED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Pcar_2133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6E95ABF" w14:textId="69717295" w:rsidR="00CE2054" w:rsidRPr="003F0F2B" w:rsidRDefault="00640B9D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aroC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14B38D3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DCFDA61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CE2054" w:rsidRPr="003F0F2B" w14:paraId="3DB4F337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B3FBF51" w14:textId="77777777" w:rsidR="00CE2054" w:rsidRPr="00CE2054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Pcar_2134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79B6297" w14:textId="7CC23207" w:rsidR="00CE2054" w:rsidRPr="00CE2054" w:rsidRDefault="00640B9D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pilQ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F21FE5D" w14:textId="77777777" w:rsidR="00CE2054" w:rsidRPr="00CE2054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62828E0" w14:textId="77777777" w:rsidR="00CE2054" w:rsidRPr="00CE2054" w:rsidRDefault="00CE2054" w:rsidP="003F0F2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0.47</w:t>
            </w:r>
          </w:p>
        </w:tc>
      </w:tr>
      <w:tr w:rsidR="00CE2054" w:rsidRPr="003F0F2B" w14:paraId="26DF8300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E356A7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Pcar_2135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9801E0E" w14:textId="37CD3920" w:rsidR="00CE2054" w:rsidRPr="003F0F2B" w:rsidRDefault="00640B9D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pilP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30DF3AC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949FF99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CE2054" w:rsidRPr="003F0F2B" w14:paraId="77675BAB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7B1588F" w14:textId="77777777" w:rsidR="00CE2054" w:rsidRPr="00CE2054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Pcar_2136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99F63AE" w14:textId="0C286063" w:rsidR="00CE2054" w:rsidRPr="00CE2054" w:rsidRDefault="00640B9D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pilO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BFDC1C" w14:textId="77777777" w:rsidR="00CE2054" w:rsidRPr="00CE2054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56BE61A" w14:textId="77777777" w:rsidR="00CE2054" w:rsidRPr="00CE2054" w:rsidRDefault="00CE2054" w:rsidP="003F0F2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CE2054" w:rsidRPr="003F0F2B" w14:paraId="28A8EC1B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34A25C" w14:textId="77777777" w:rsidR="00CE2054" w:rsidRPr="00CE2054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Pcar_2137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5458B59" w14:textId="76AB6CD0" w:rsidR="00CE2054" w:rsidRPr="00CE2054" w:rsidRDefault="00640B9D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pilN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FFACB2" w14:textId="77777777" w:rsidR="00CE2054" w:rsidRPr="00CE2054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69120ED" w14:textId="77777777" w:rsidR="00CE2054" w:rsidRPr="00CE2054" w:rsidRDefault="00CE2054" w:rsidP="003F0F2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CE2054" w:rsidRPr="003F0F2B" w14:paraId="449F825A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37690A3" w14:textId="77777777" w:rsidR="00CE2054" w:rsidRPr="00CE2054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Pcar_2138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697AC56" w14:textId="772B616D" w:rsidR="00CE2054" w:rsidRPr="00CE2054" w:rsidRDefault="00131895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pilM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BB211B" w14:textId="77777777" w:rsidR="00CE2054" w:rsidRPr="00CE2054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CF1D5AF" w14:textId="77777777" w:rsidR="00CE2054" w:rsidRPr="00CE2054" w:rsidRDefault="00CE2054" w:rsidP="003F0F2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CE2054" w:rsidRPr="003F0F2B" w14:paraId="22D6EF7B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6588020" w14:textId="77777777" w:rsidR="00CE2054" w:rsidRPr="00CE2054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Pcar_2139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C3825C3" w14:textId="612ECECD" w:rsidR="00CE2054" w:rsidRPr="00CE2054" w:rsidRDefault="00640B9D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pilD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10D9763" w14:textId="77777777" w:rsidR="00CE2054" w:rsidRPr="00CE2054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1757A05" w14:textId="77777777" w:rsidR="00CE2054" w:rsidRPr="00CE2054" w:rsidRDefault="00CE2054" w:rsidP="003F0F2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CE2054" w:rsidRPr="003F0F2B" w14:paraId="33F5B3A3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AADF71C" w14:textId="77777777" w:rsidR="00CE2054" w:rsidRPr="00CE2054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Pcar_2141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EEDB434" w14:textId="77777777" w:rsidR="00CE2054" w:rsidRPr="00CE2054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pilI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0271039" w14:textId="77777777" w:rsidR="00CE2054" w:rsidRPr="00CE2054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5A632BF" w14:textId="77777777" w:rsidR="00CE2054" w:rsidRPr="00CE2054" w:rsidRDefault="00CE2054" w:rsidP="003F0F2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CE2054" w:rsidRPr="003F0F2B" w14:paraId="006324DD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3F93D6B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Pcar_2142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BB61D78" w14:textId="34D971FB" w:rsidR="00CE2054" w:rsidRPr="003F0F2B" w:rsidRDefault="00640B9D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4324A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CE2054"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probable ABC transporter ATP-binding protein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4955823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CE2054" w:rsidRPr="003F0F2B" w14:paraId="20CECF1F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689E635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Pcar_2143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517ABD" w14:textId="27C34CD0" w:rsidR="00CE2054" w:rsidRPr="003F0F2B" w:rsidRDefault="00131895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pilA</w:t>
            </w:r>
            <w:r w:rsidR="00CE2054"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-2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DE73B7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C09D8CB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CE2054" w:rsidRPr="003F0F2B" w14:paraId="3609A059" w14:textId="77777777" w:rsidTr="0067764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8EC96FA" w14:textId="77777777" w:rsidR="00CE2054" w:rsidRPr="003F0F2B" w:rsidRDefault="00CE2054" w:rsidP="003F0F2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F0F2B">
              <w:rPr>
                <w:rFonts w:ascii="Times New Roman" w:eastAsia="Times New Roman" w:hAnsi="Times New Roman" w:cs="Times New Roman"/>
                <w:color w:val="000000"/>
              </w:rPr>
              <w:t>Pcar_2144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768CFEE" w14:textId="1C50D4DB" w:rsidR="00CE2054" w:rsidRPr="003F0F2B" w:rsidRDefault="00131895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pilA</w:t>
            </w:r>
            <w:r w:rsidR="00CE2054"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AFDD8DE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7759CB5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CE2054" w:rsidRPr="003F0F2B" w14:paraId="533F9746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A5952F2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Pcar_2145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FCFD4DF" w14:textId="5BA50863" w:rsidR="00CE2054" w:rsidRPr="003F0F2B" w:rsidRDefault="00640B9D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264961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ED9C3F7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CE2054" w:rsidRPr="003F0F2B" w14:paraId="70FD27BF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99B2947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Pcar_2146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08B6241" w14:textId="42BD1804" w:rsidR="00CE2054" w:rsidRPr="003F0F2B" w:rsidRDefault="00640B9D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E45532B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494869E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CE2054" w:rsidRPr="003F0F2B" w14:paraId="36069FB9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AEACE1C" w14:textId="77777777" w:rsidR="00CE2054" w:rsidRPr="00CE2054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Pcar_2147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CF1EE99" w14:textId="33B23E78" w:rsidR="00CE2054" w:rsidRPr="00CE2054" w:rsidRDefault="00640B9D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pilC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85B4909" w14:textId="77777777" w:rsidR="00CE2054" w:rsidRPr="00CE2054" w:rsidRDefault="00CE2054" w:rsidP="003F0F2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10DB5DC" w14:textId="77777777" w:rsidR="00CE2054" w:rsidRPr="00CE2054" w:rsidRDefault="00CE2054" w:rsidP="003F0F2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205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0.47</w:t>
            </w:r>
          </w:p>
        </w:tc>
      </w:tr>
      <w:tr w:rsidR="00CE2054" w:rsidRPr="003F0F2B" w14:paraId="65E11E37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72A5E24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Pcar_2148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F6A4E10" w14:textId="79758E5C" w:rsidR="00CE2054" w:rsidRPr="003F0F2B" w:rsidRDefault="00640B9D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C41A47C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D501FCF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CE2054" w:rsidRPr="003F0F2B" w14:paraId="44347C09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85111E7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Pcar_2149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928904E" w14:textId="7C6DF871" w:rsidR="00CE2054" w:rsidRPr="003F0F2B" w:rsidRDefault="00640B9D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434BB75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608370B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CE2054" w:rsidRPr="003F0F2B" w14:paraId="65FF039F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C873359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Pcar_2150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9C99B26" w14:textId="3EFEA42E" w:rsidR="00CE2054" w:rsidRPr="003F0F2B" w:rsidRDefault="00640B9D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aroE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651D507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C662750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CE2054" w:rsidRPr="003F0F2B" w14:paraId="067A7AFF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33AE99F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Pcar_2151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62119BC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EE4F1C7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01C3DC4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CE2054" w:rsidRPr="003F0F2B" w14:paraId="5827D508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CD469B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Pcar_2152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51A641B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RNAse R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07F1156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5C8EC8F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CE2054" w:rsidRPr="003F0F2B" w14:paraId="4138B965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B247EC2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Pcar_2154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1F8CB4" w14:textId="77777777" w:rsidR="00CE2054" w:rsidRPr="00640B9D" w:rsidRDefault="00CE2054" w:rsidP="003F0F2B">
            <w:pPr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pilE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F65A005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8B8B65B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CE2054" w:rsidRPr="003F0F2B" w14:paraId="196CA2DC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82D2697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Pcar_2155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72E52F6" w14:textId="5E16C4D7" w:rsidR="00CE2054" w:rsidRPr="003F0F2B" w:rsidRDefault="00131895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pilY1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31749F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F53B5A8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CE2054" w:rsidRPr="003F0F2B" w14:paraId="7B5C108F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B08791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Pcar_2156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A4DC7FA" w14:textId="00E473EB" w:rsidR="00CE2054" w:rsidRPr="003F0F2B" w:rsidRDefault="00131895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pilX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4FD96DE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F917C58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CE2054" w:rsidRPr="003F0F2B" w14:paraId="475BDE44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5F440ED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Pcar_2157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66B8B0E" w14:textId="2FB050F0" w:rsidR="00CE2054" w:rsidRPr="003F0F2B" w:rsidRDefault="00640B9D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pilW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6C27272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CAD81DE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CE2054" w:rsidRPr="003F0F2B" w14:paraId="5A5FA637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A6AAE85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Pcar_2158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9B5F9A9" w14:textId="74C3E21E" w:rsidR="00CE2054" w:rsidRPr="003F0F2B" w:rsidRDefault="00131895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pilV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5379DF7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1B3D0D7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CE2054" w:rsidRPr="003F0F2B" w14:paraId="66138B2C" w14:textId="77777777" w:rsidTr="0067764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22786B37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Pcar_2159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0B5F1A7" w14:textId="030D45CD" w:rsidR="00CE2054" w:rsidRPr="003F0F2B" w:rsidRDefault="00640B9D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fimT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5F0450E2" w14:textId="77777777" w:rsidR="00CE2054" w:rsidRPr="003F0F2B" w:rsidRDefault="00CE2054" w:rsidP="003F0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39FD74D" w14:textId="77777777" w:rsidR="00CE2054" w:rsidRPr="003F0F2B" w:rsidRDefault="00CE2054" w:rsidP="003F0F2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F0F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</w:tbl>
    <w:p w14:paraId="61C463CE" w14:textId="77777777" w:rsidR="003F0F2B" w:rsidRDefault="003F0F2B"/>
    <w:p w14:paraId="7CDCEEA7" w14:textId="278A7E00" w:rsidR="0071386D" w:rsidRDefault="0071386D" w:rsidP="0071386D">
      <w:r>
        <w:t xml:space="preserve">C. Pilin gene clusters found in the </w:t>
      </w:r>
      <w:r w:rsidRPr="00D61CD4">
        <w:rPr>
          <w:i/>
        </w:rPr>
        <w:t>Geobacter metallireducens</w:t>
      </w:r>
      <w:r>
        <w:t xml:space="preserve"> genome. Three different gene clusters were identified and each is highlighted in a different color. </w:t>
      </w:r>
      <w:r w:rsidR="006B69E0">
        <w:t>Three genes</w:t>
      </w:r>
      <w:r>
        <w:t xml:space="preserve"> coding for horizontal gene transfer protein</w:t>
      </w:r>
      <w:r w:rsidR="006B69E0">
        <w:t>s were</w:t>
      </w:r>
      <w:r>
        <w:t xml:space="preserve"> </w:t>
      </w:r>
      <w:r w:rsidR="006B69E0">
        <w:t>detected in</w:t>
      </w:r>
      <w:r>
        <w:t xml:space="preserve"> these gene clusters.  At least 3 different glycosyl transferase genes and xap operon genes are located in the vicinity of the e-pilin gene. The overall GC content of </w:t>
      </w:r>
      <w:r w:rsidRPr="00650A92">
        <w:rPr>
          <w:i/>
        </w:rPr>
        <w:t>G. metallireducens</w:t>
      </w:r>
      <w:r>
        <w:t xml:space="preserve"> is 59.49%. Genes </w:t>
      </w:r>
      <w:r w:rsidR="00D61CD4">
        <w:t>with</w:t>
      </w:r>
      <w:r>
        <w:t xml:space="preserve"> GC contents +/- 7% of this value are highlighted in bold blue. </w:t>
      </w:r>
      <w:r w:rsidR="00D61CD4">
        <w:t xml:space="preserve">Twelve out of 64 (19%) of these genes </w:t>
      </w:r>
      <w:r>
        <w:t>have d</w:t>
      </w:r>
      <w:r w:rsidR="00D61CD4">
        <w:t xml:space="preserve">eviant GC values, including </w:t>
      </w:r>
      <w:r w:rsidR="00D61CD4" w:rsidRPr="00D61CD4">
        <w:rPr>
          <w:i/>
        </w:rPr>
        <w:t xml:space="preserve">e-pilin, </w:t>
      </w:r>
      <w:r w:rsidR="00131895" w:rsidRPr="00131895">
        <w:rPr>
          <w:i/>
        </w:rPr>
        <w:t>pilA</w:t>
      </w:r>
      <w:r w:rsidR="00D61CD4" w:rsidRPr="00D61CD4">
        <w:rPr>
          <w:i/>
        </w:rPr>
        <w:t xml:space="preserve">-C, </w:t>
      </w:r>
      <w:r w:rsidR="00640B9D" w:rsidRPr="00640B9D">
        <w:rPr>
          <w:i/>
        </w:rPr>
        <w:t>xapA</w:t>
      </w:r>
      <w:r w:rsidR="00D61CD4" w:rsidRPr="00D61CD4">
        <w:rPr>
          <w:i/>
        </w:rPr>
        <w:t xml:space="preserve">, </w:t>
      </w:r>
      <w:r w:rsidR="00640B9D" w:rsidRPr="00640B9D">
        <w:rPr>
          <w:i/>
        </w:rPr>
        <w:t>xapB</w:t>
      </w:r>
      <w:r w:rsidR="00D61CD4" w:rsidRPr="00D61CD4">
        <w:rPr>
          <w:i/>
        </w:rPr>
        <w:t xml:space="preserve">, </w:t>
      </w:r>
      <w:r w:rsidR="00640B9D" w:rsidRPr="00640B9D">
        <w:rPr>
          <w:i/>
        </w:rPr>
        <w:t>xapD</w:t>
      </w:r>
      <w:r w:rsidR="00D61CD4" w:rsidRPr="00D61CD4">
        <w:rPr>
          <w:i/>
        </w:rPr>
        <w:t xml:space="preserve">, </w:t>
      </w:r>
      <w:r w:rsidR="00640B9D" w:rsidRPr="00640B9D">
        <w:rPr>
          <w:i/>
        </w:rPr>
        <w:t>xapE</w:t>
      </w:r>
      <w:r w:rsidR="00D61CD4" w:rsidRPr="00D61CD4">
        <w:rPr>
          <w:i/>
        </w:rPr>
        <w:t xml:space="preserve">, </w:t>
      </w:r>
      <w:r w:rsidR="00640B9D" w:rsidRPr="00640B9D">
        <w:rPr>
          <w:i/>
        </w:rPr>
        <w:t>xapG</w:t>
      </w:r>
      <w:r w:rsidR="00D61CD4">
        <w:t xml:space="preserve">, and </w:t>
      </w:r>
      <w:r w:rsidR="00640B9D" w:rsidRPr="00640B9D">
        <w:rPr>
          <w:i/>
        </w:rPr>
        <w:t>xapH</w:t>
      </w:r>
      <w:r w:rsidR="00D61CD4">
        <w:t>.</w:t>
      </w:r>
    </w:p>
    <w:tbl>
      <w:tblPr>
        <w:tblW w:w="1324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35"/>
        <w:gridCol w:w="5940"/>
        <w:gridCol w:w="1170"/>
        <w:gridCol w:w="2970"/>
        <w:gridCol w:w="1530"/>
      </w:tblGrid>
      <w:tr w:rsidR="003A0536" w:rsidRPr="0071386D" w14:paraId="71AF4C05" w14:textId="77777777" w:rsidTr="00ED3B37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325A4449" w14:textId="145538C4" w:rsidR="003A0536" w:rsidRPr="0071386D" w:rsidRDefault="003A0536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4BFA63FC" w14:textId="65309AC8" w:rsidR="003A0536" w:rsidRPr="0071386D" w:rsidRDefault="003A0536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5FDA8E9D" w14:textId="14AED236" w:rsidR="003A0536" w:rsidRPr="0071386D" w:rsidRDefault="003A0536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Horizontal transfer gene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5E9E1598" w14:textId="11C31625" w:rsidR="003A0536" w:rsidRPr="0071386D" w:rsidRDefault="003A0536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GC content</w:t>
            </w:r>
          </w:p>
        </w:tc>
      </w:tr>
      <w:tr w:rsidR="0071386D" w:rsidRPr="0071386D" w14:paraId="5565C55F" w14:textId="77777777" w:rsidTr="00ED3B37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65EFB4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Gmet_0734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A9B78B" w14:textId="6FA4F1F4" w:rsidR="0071386D" w:rsidRPr="0071386D" w:rsidRDefault="00131895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pilV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F2F962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55ECAF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71386D" w:rsidRPr="0071386D" w14:paraId="2F73CCAD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51B883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Gmet_0735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203BC1" w14:textId="059C8EBF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pilW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A11D80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F58ECA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71386D" w:rsidRPr="0071386D" w14:paraId="6F56647D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7FD4E7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Gmet_0736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176368" w14:textId="400155BE" w:rsidR="0071386D" w:rsidRPr="0071386D" w:rsidRDefault="00131895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pilX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4D5D2E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1FC83BB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71386D" w:rsidRPr="0071386D" w14:paraId="755BED48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59FB28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Gmet_0737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050F29" w14:textId="192AFE3D" w:rsidR="0071386D" w:rsidRPr="0071386D" w:rsidRDefault="00131895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pilY1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238BBD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B47E3F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71386D" w:rsidRPr="0071386D" w14:paraId="0E9148E9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2AADE69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Gmet_0738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235AB4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protein of unknown function DUF294, nucleotidyltransferase putative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5B8F31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71386D" w:rsidRPr="0071386D" w14:paraId="3C7A7334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A6BABA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Gmet_0739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567897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transporter, SSS family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5D1EFC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71386D" w:rsidRPr="0071386D" w14:paraId="1960AFD2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A25A92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Gmet_0740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797439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Uncharacterized membrane protein, DUF485 family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6C78BC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71386D" w:rsidRPr="0071386D" w14:paraId="71FC095A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45D7DE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Gmet_0741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772B8C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transcriptional regulator, IclR family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CE9A23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71386D" w:rsidRPr="0071386D" w14:paraId="729A4C5F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FFBD53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Gmet_0742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0F0E44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PS51257  Prokaryotic membrane lipoprotein lipid attachment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A31CF3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71386D" w:rsidRPr="0071386D" w14:paraId="4ADB0812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2470DE43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Gmet_0743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190B6CA9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Transcriptional and/or translational regulatory protein YebC/TACO1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544B56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71386D" w:rsidRPr="0071386D" w14:paraId="66669179" w14:textId="77777777" w:rsidTr="00ED3B37">
        <w:trPr>
          <w:trHeight w:val="28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FD16E9C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Gmet_0958</w:t>
            </w:r>
          </w:p>
        </w:tc>
        <w:tc>
          <w:tcPr>
            <w:tcW w:w="71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14:paraId="308D28DF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65B074" w14:textId="025D71A0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IS111A transposase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22F29E3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71386D" w:rsidRPr="0071386D" w14:paraId="11D06DAF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E7CF04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</w:rPr>
              <w:t>Gmet_0959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2FD80D4" w14:textId="02E3EEE8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441D95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A2FAB6D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71386D" w:rsidRPr="0071386D" w14:paraId="0384AE8D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40C9A6F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</w:rPr>
              <w:t>Gmet_0960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28D4F37" w14:textId="5628BA55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24E858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CF23915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71386D" w:rsidRPr="0071386D" w14:paraId="5DC0827D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4291B7C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</w:rPr>
              <w:t>Gmet_0961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81029BC" w14:textId="561C6F93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F1DC1EC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3A57684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71386D" w:rsidRPr="0071386D" w14:paraId="1BC6C093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D5ADBC3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</w:rPr>
              <w:t>Gmet_0962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ADA653" w14:textId="77777777" w:rsidR="0071386D" w:rsidRPr="00640B9D" w:rsidRDefault="0071386D" w:rsidP="0071386D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pilE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DD299DD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36599B6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71386D" w:rsidRPr="0071386D" w14:paraId="17E7990F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D678C8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</w:rPr>
              <w:t>Gmet_0963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8E45F07" w14:textId="339E513C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fimU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C1E8F99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B77A451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71386D" w:rsidRPr="0071386D" w14:paraId="772E8F4D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AE7A1ED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</w:rPr>
              <w:t>Gmet_0964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33BD3E5" w14:textId="125377F2" w:rsidR="0071386D" w:rsidRPr="0071386D" w:rsidRDefault="00131895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pilV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93CC703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BABC197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71386D" w:rsidRPr="0071386D" w14:paraId="11BC77C2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3C67D2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</w:rPr>
              <w:t>Gmet_0965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867BE07" w14:textId="0B51CA1F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pilW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EF1EB1B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1D55F79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71386D" w:rsidRPr="0071386D" w14:paraId="1B1696A9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64AF5F1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</w:rPr>
              <w:t>Gmet_0966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4C9D554" w14:textId="3FE7DC76" w:rsidR="0071386D" w:rsidRPr="0071386D" w:rsidRDefault="00131895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pilX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E09A286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2ACD28F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71386D" w:rsidRPr="0071386D" w14:paraId="479721E0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C9E9BA6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Gmet_0967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BC6095D" w14:textId="34FD6897" w:rsidR="0071386D" w:rsidRPr="0071386D" w:rsidRDefault="00131895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pilY1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6241B9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F8049AD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71386D" w:rsidRPr="0071386D" w14:paraId="12BC7127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BFB78C7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Gmet_0968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9551B12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0FC64E4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DB7797C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71386D" w:rsidRPr="0071386D" w14:paraId="251D6499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24D963F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Gmet_0969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589C7C0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1C0FAED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3671857" w14:textId="77777777" w:rsidR="0071386D" w:rsidRPr="006B69E0" w:rsidRDefault="0071386D" w:rsidP="0071386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0.51</w:t>
            </w:r>
          </w:p>
        </w:tc>
      </w:tr>
      <w:tr w:rsidR="0071386D" w:rsidRPr="0071386D" w14:paraId="7B47AFEB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3A914C0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Gmet_RF0069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88DFB6B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GEMM_riboswitch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9F3007A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A662289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71386D" w:rsidRPr="0071386D" w14:paraId="34DB0F6E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834B586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Gmet_0970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9247F90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</w:rPr>
            </w:pPr>
            <w:r w:rsidRPr="0071386D">
              <w:rPr>
                <w:rFonts w:ascii="Calibri" w:eastAsia="Times New Roman" w:hAnsi="Calibri" w:cs="Times New Roman"/>
              </w:rPr>
              <w:t>putative horizontal transfer gene protein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83EA5C2" w14:textId="55DCB1E8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Lambda repressor-like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669D346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71386D" w:rsidRPr="0071386D" w14:paraId="3A33E076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2EBB11F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Gmet_0971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6F6DB03" w14:textId="438871F7" w:rsidR="0071386D" w:rsidRPr="0071386D" w:rsidRDefault="00131895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pilM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73CD962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46C4F88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71386D" w:rsidRPr="0071386D" w14:paraId="34FE1C6F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336D05A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Gmet_0972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8E40376" w14:textId="540BE8A4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pilN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E657598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55D3D1C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71386D" w:rsidRPr="0071386D" w14:paraId="23A58379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395B02F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Gmet_0973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094B717" w14:textId="07DF2502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pilO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440DA28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6FDDA1F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71386D" w:rsidRPr="0071386D" w14:paraId="4A39B7EC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FB172E1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Gmet_0974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590E4DF" w14:textId="697E75ED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pilP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2A9359F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07B0348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71386D" w:rsidRPr="0071386D" w14:paraId="3A12A011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51BF9D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</w:rPr>
              <w:t>Gmet_0975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30AC93" w14:textId="258359BD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pilQ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0594244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B5013C1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71386D" w:rsidRPr="0071386D" w14:paraId="231598C0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93748E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Gmet_0976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EEB5741" w14:textId="4B5C3A50" w:rsidR="0071386D" w:rsidRPr="00640B9D" w:rsidRDefault="00640B9D" w:rsidP="0071386D">
            <w:pPr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aroC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57F5990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19BDA62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71386D" w:rsidRPr="0071386D" w14:paraId="74FC76EF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91CB9B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Gmet_0977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A3CA239" w14:textId="6824B882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aroK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281EED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537491B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71386D" w:rsidRPr="0071386D" w14:paraId="1451D57E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46B9EC5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Gmet_0978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FB6AD6D" w14:textId="5920E2E0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aroB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E2821D7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4A6F6AC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71386D" w:rsidRPr="0071386D" w14:paraId="540DD56E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277EE4F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Gmet_0979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DFE14A1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 repeat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76A4CB7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71386D" w:rsidRPr="0071386D" w14:paraId="04E85E2E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1C1CBB5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Gmet_0980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2B0A40F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Roadblock/LC7 domain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D92D453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71386D" w:rsidRPr="0071386D" w14:paraId="1F3FFC51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71BF16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Gmet_0981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3BC878E" w14:textId="759E9AC8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aroQ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2A94740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31F34F9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71386D" w:rsidRPr="0071386D" w14:paraId="42198622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4BF6A51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Gmet_0982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E5E9CC9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Xaa-Pro aminopeptidase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EB1B27F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71386D" w:rsidRPr="0071386D" w14:paraId="45BF8D05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83B9194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Gmet_0983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4CC2B1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 carrier protein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BD5D7AB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71386D" w:rsidRPr="0071386D" w14:paraId="5BF9D0AA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091C0BF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Gmet_0984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29C479C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741EE9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1D2B86C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71386D" w:rsidRPr="0071386D" w14:paraId="636CEB07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9C6E3E6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E21B5BC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E45DC90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92B767A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71386D" w:rsidRPr="0071386D" w14:paraId="399B8359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64815B09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518E4CE6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5B28EB38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BD4B11D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71386D" w:rsidRPr="0071386D" w14:paraId="54473AEC" w14:textId="77777777" w:rsidTr="00ED3B37">
        <w:trPr>
          <w:trHeight w:val="28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E0AB0B2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Gmet_1386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B295B75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RNAse R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CA65339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3D382A1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71386D" w:rsidRPr="0071386D" w14:paraId="75F41689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BAC40CE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Gmet_1387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A3F0D35" w14:textId="332A9DE7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tatC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FEA7315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04DDBBF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71386D" w:rsidRPr="0071386D" w14:paraId="2C9814C6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0117231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Gmet_1388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8569559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CAC3F1E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6FE15D4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71386D" w:rsidRPr="0071386D" w14:paraId="57EDD064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161B097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Gmet_1389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BC087B0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Lysylphosphatidylglycerol synthetase/glycosyltransferase AglD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4226E4A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71386D" w:rsidRPr="0071386D" w14:paraId="75C766C5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9607F6B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Gmet_1391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60505B5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DUF2723 domain protein with transferase activity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9B8E8C9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71386D" w:rsidRPr="0071386D" w14:paraId="3463393A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DBE8827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Gmet_1392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17A3249" w14:textId="2FEC63C0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aroE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7E7E693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68556E4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71386D" w:rsidRPr="0071386D" w14:paraId="5B1B531A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D973C16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</w:rPr>
              <w:t>Gmet_1393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DE905EA" w14:textId="520DECB5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pilB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F94A764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4E688CF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71386D" w:rsidRPr="0071386D" w14:paraId="18E42534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24FE77C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</w:rPr>
              <w:t>Gmet_1394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E704E20" w14:textId="05E3F9F1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pilT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571DF72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C95C644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71386D" w:rsidRPr="0071386D" w14:paraId="211DBD4C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373F12B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</w:rPr>
              <w:t>Gmet_1395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1F7B7B8" w14:textId="762C6B16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pilC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74FD10D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C13DD4D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71386D" w:rsidRPr="0071386D" w14:paraId="54A01F5B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CF3DCDC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</w:rPr>
              <w:t>Gmet_1396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26CAC02" w14:textId="3EC45857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E0F722A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19B79E5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71386D" w:rsidRPr="0071386D" w14:paraId="0EF72242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DDFC5BF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</w:rPr>
              <w:t>Gmet_1397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CB1E224" w14:textId="0E31CE6D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F3D49EF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D4A1AE9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71386D" w:rsidRPr="0071386D" w14:paraId="6CA9E510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9E9E7A3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Gmet_1398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D6831C1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1499547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IS204/IS1001/IS1096/IS1165 transposase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EF0884D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71386D" w:rsidRPr="0071386D" w14:paraId="4E465711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CC57C31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Gmet_1399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F3A347F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e-pilin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6FCDE08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DDE8FFB" w14:textId="77777777" w:rsidR="0071386D" w:rsidRPr="006B69E0" w:rsidRDefault="0071386D" w:rsidP="0071386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71386D" w:rsidRPr="0071386D" w14:paraId="136C653C" w14:textId="77777777" w:rsidTr="00ED3B37">
        <w:trPr>
          <w:trHeight w:val="28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B86FA91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Gmet_1400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4479340" w14:textId="719B05D3" w:rsidR="0071386D" w:rsidRPr="006B69E0" w:rsidRDefault="00131895" w:rsidP="0071386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pilA</w:t>
            </w:r>
            <w:r w:rsidR="0071386D"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-C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8E8BA6B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3446F3E" w14:textId="77777777" w:rsidR="0071386D" w:rsidRPr="006B69E0" w:rsidRDefault="0071386D" w:rsidP="0071386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71386D" w:rsidRPr="0071386D" w14:paraId="2DFC9554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0745BC1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</w:rPr>
              <w:t>Gmet_1401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AF0D45A" w14:textId="7544DB25" w:rsidR="0071386D" w:rsidRPr="006B69E0" w:rsidRDefault="00640B9D" w:rsidP="0071386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xapB</w:t>
            </w:r>
            <w:r w:rsidR="00483FDD">
              <w:rPr>
                <w:rFonts w:ascii="Calibri" w:eastAsia="Times New Roman" w:hAnsi="Calibri" w:cs="Times New Roman"/>
                <w:b/>
                <w:color w:val="0000FF"/>
              </w:rPr>
              <w:t xml:space="preserve">, </w:t>
            </w:r>
            <w:r w:rsidR="0071386D" w:rsidRPr="006B69E0">
              <w:rPr>
                <w:rFonts w:ascii="Calibri" w:eastAsia="Times New Roman" w:hAnsi="Calibri" w:cs="Times New Roman"/>
                <w:b/>
                <w:color w:val="0000FF"/>
              </w:rPr>
              <w:t>ABC-2 family transporter protein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40F675A" w14:textId="77777777" w:rsidR="0071386D" w:rsidRPr="006B69E0" w:rsidRDefault="0071386D" w:rsidP="0071386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0.48</w:t>
            </w:r>
          </w:p>
        </w:tc>
      </w:tr>
      <w:tr w:rsidR="0071386D" w:rsidRPr="0071386D" w14:paraId="647C12FC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DF982BE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</w:rPr>
              <w:t>Gmet_1402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8199AF2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Type II secretion system protein G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95A33A6" w14:textId="77777777" w:rsidR="0071386D" w:rsidRPr="006B69E0" w:rsidRDefault="0071386D" w:rsidP="0071386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0.49</w:t>
            </w:r>
          </w:p>
        </w:tc>
      </w:tr>
      <w:tr w:rsidR="0071386D" w:rsidRPr="0071386D" w14:paraId="6415259A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6F149C8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</w:rPr>
              <w:t>Gmet_1403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1A83746" w14:textId="1D40E28F" w:rsidR="0071386D" w:rsidRPr="006B69E0" w:rsidRDefault="00640B9D" w:rsidP="0071386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xapD</w:t>
            </w:r>
            <w:r w:rsidR="00A57D7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71386D"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ABC transporter-related protein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D5D6C6B" w14:textId="77777777" w:rsidR="0071386D" w:rsidRPr="006B69E0" w:rsidRDefault="0071386D" w:rsidP="0071386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0.48</w:t>
            </w:r>
          </w:p>
        </w:tc>
      </w:tr>
      <w:tr w:rsidR="0071386D" w:rsidRPr="0071386D" w14:paraId="787B013A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A5071E5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</w:rPr>
              <w:t>Gmet_1404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B2E15B7" w14:textId="7054DCD5" w:rsidR="0071386D" w:rsidRPr="006B69E0" w:rsidRDefault="00640B9D" w:rsidP="0071386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xapA</w:t>
            </w:r>
            <w:r w:rsidR="0071386D"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, Tetratricopeptide-like helical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203D7CF" w14:textId="77777777" w:rsidR="0071386D" w:rsidRPr="006B69E0" w:rsidRDefault="0071386D" w:rsidP="0071386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71386D" w:rsidRPr="0071386D" w14:paraId="06720E12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1EB16E4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</w:rPr>
              <w:t>Gmet_1405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2D9F661" w14:textId="1B3B6C20" w:rsidR="0071386D" w:rsidRPr="006B69E0" w:rsidRDefault="00640B9D" w:rsidP="0071386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xapE</w:t>
            </w:r>
            <w:r w:rsidR="0071386D"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, UbiA prenyltransferase family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ECDC101" w14:textId="77777777" w:rsidR="0071386D" w:rsidRPr="006B69E0" w:rsidRDefault="0071386D" w:rsidP="0071386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0.48</w:t>
            </w:r>
          </w:p>
        </w:tc>
      </w:tr>
      <w:tr w:rsidR="0071386D" w:rsidRPr="0071386D" w14:paraId="32D421C4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0927FAF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</w:rPr>
              <w:t>Gmet_1406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F3950C9" w14:textId="47A11023" w:rsidR="0071386D" w:rsidRPr="006B69E0" w:rsidRDefault="00640B9D" w:rsidP="0071386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xapG</w:t>
            </w:r>
            <w:r w:rsidR="0071386D"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, lipopolysaccharide transport system permease protein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4DD24A9" w14:textId="77777777" w:rsidR="0071386D" w:rsidRPr="006B69E0" w:rsidRDefault="0071386D" w:rsidP="0071386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0.39</w:t>
            </w:r>
          </w:p>
        </w:tc>
      </w:tr>
      <w:tr w:rsidR="0071386D" w:rsidRPr="0071386D" w14:paraId="0B7B5DB5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F2022CA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</w:rPr>
              <w:t>Gmet_1407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EE356E7" w14:textId="1E4A8C68" w:rsidR="0071386D" w:rsidRPr="006B69E0" w:rsidRDefault="00640B9D" w:rsidP="0071386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xapH</w:t>
            </w:r>
            <w:r w:rsidR="0071386D"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, ABC-type polysaccharide/polyol phosphate transport system, ATPase component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289CC9C" w14:textId="77777777" w:rsidR="0071386D" w:rsidRPr="006B69E0" w:rsidRDefault="0071386D" w:rsidP="0071386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71386D" w:rsidRPr="0071386D" w14:paraId="76056811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6C6A4D9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</w:rPr>
              <w:t>Gmet_1408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DAEE63B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 transferase, group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9C357A1" w14:textId="77777777" w:rsidR="0071386D" w:rsidRPr="006B69E0" w:rsidRDefault="0071386D" w:rsidP="0071386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71386D" w:rsidRPr="0071386D" w14:paraId="42A1686D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876574D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</w:rPr>
              <w:t>Gmet_1409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EFFFA03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D274B83" w14:textId="77777777" w:rsidR="0071386D" w:rsidRPr="006B69E0" w:rsidRDefault="0071386D" w:rsidP="0071386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788B556" w14:textId="77777777" w:rsidR="0071386D" w:rsidRPr="006B69E0" w:rsidRDefault="0071386D" w:rsidP="0071386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B69E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0.41</w:t>
            </w:r>
          </w:p>
        </w:tc>
      </w:tr>
      <w:tr w:rsidR="0071386D" w:rsidRPr="0071386D" w14:paraId="49738F34" w14:textId="77777777" w:rsidTr="00ED3B37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53002AD" w14:textId="77777777" w:rsidR="0071386D" w:rsidRPr="0071386D" w:rsidRDefault="0071386D" w:rsidP="0071386D">
            <w:pPr>
              <w:rPr>
                <w:rFonts w:ascii="Calibri" w:eastAsia="Times New Roman" w:hAnsi="Calibri" w:cs="Times New Roman"/>
                <w:color w:val="000000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</w:rPr>
              <w:t>Gmet_1410</w:t>
            </w:r>
          </w:p>
        </w:tc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DE381F5" w14:textId="3878B654" w:rsidR="0071386D" w:rsidRPr="0071386D" w:rsidRDefault="00640B9D" w:rsidP="007138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xapJ</w:t>
            </w:r>
            <w:r w:rsidR="008C778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71386D"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 transferase, family 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BFD8F68" w14:textId="77777777" w:rsidR="0071386D" w:rsidRPr="0071386D" w:rsidRDefault="0071386D" w:rsidP="0071386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138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</w:tbl>
    <w:p w14:paraId="76D5A30C" w14:textId="77777777" w:rsidR="0071386D" w:rsidRDefault="0071386D"/>
    <w:p w14:paraId="6CCDC960" w14:textId="1EE54906" w:rsidR="00F5018B" w:rsidRDefault="00F5018B" w:rsidP="00F5018B">
      <w:r>
        <w:t xml:space="preserve">D. Pilin gene clusters found in the </w:t>
      </w:r>
      <w:r w:rsidRPr="00650A92">
        <w:rPr>
          <w:i/>
        </w:rPr>
        <w:t>Pelobacter propionicus</w:t>
      </w:r>
      <w:r>
        <w:t xml:space="preserve"> genome. Three different gene clusters were identified and each is highlighted in a different color. Three genes coding for horizontal gene transfer proteins were detected in these gene clusters.  </w:t>
      </w:r>
      <w:r w:rsidR="00ED3B37">
        <w:t xml:space="preserve">While some xap genes were detected in the e-pilin gene cluster, no glycosyl transferase genes were present. </w:t>
      </w:r>
      <w:r>
        <w:t xml:space="preserve">The overall GC content of </w:t>
      </w:r>
      <w:r w:rsidR="00ED3B37" w:rsidRPr="006F3D2E">
        <w:rPr>
          <w:i/>
        </w:rPr>
        <w:t>P. propionicus</w:t>
      </w:r>
      <w:r>
        <w:t xml:space="preserve"> is 58.48%. Genes that had GC contents +/- 7% of this value are highlighted in bold blue. </w:t>
      </w:r>
      <w:r w:rsidR="00ED3B37">
        <w:t>T</w:t>
      </w:r>
      <w:r w:rsidR="00650A92">
        <w:t xml:space="preserve">welve out of </w:t>
      </w:r>
      <w:r w:rsidR="00ED3B37">
        <w:t xml:space="preserve"> </w:t>
      </w:r>
      <w:r w:rsidR="00650A92">
        <w:t xml:space="preserve">48 (25%) of these </w:t>
      </w:r>
      <w:r w:rsidR="00ED3B37">
        <w:t xml:space="preserve">genes </w:t>
      </w:r>
      <w:r w:rsidR="00650A92">
        <w:t xml:space="preserve">have deviant GC values, including </w:t>
      </w:r>
      <w:r w:rsidR="00131895" w:rsidRPr="00131895">
        <w:rPr>
          <w:i/>
        </w:rPr>
        <w:t>pilA</w:t>
      </w:r>
      <w:r w:rsidR="00ED3B37" w:rsidRPr="00650A92">
        <w:rPr>
          <w:i/>
        </w:rPr>
        <w:t xml:space="preserve">-C, </w:t>
      </w:r>
      <w:r w:rsidR="00640B9D" w:rsidRPr="00640B9D">
        <w:rPr>
          <w:i/>
        </w:rPr>
        <w:t>xapA</w:t>
      </w:r>
      <w:r w:rsidR="00650A92" w:rsidRPr="00650A92">
        <w:rPr>
          <w:i/>
        </w:rPr>
        <w:t xml:space="preserve">, </w:t>
      </w:r>
      <w:r w:rsidR="00131895" w:rsidRPr="00131895">
        <w:rPr>
          <w:i/>
        </w:rPr>
        <w:t>pilX</w:t>
      </w:r>
      <w:r w:rsidR="00650A92" w:rsidRPr="00650A92">
        <w:rPr>
          <w:i/>
        </w:rPr>
        <w:t xml:space="preserve">, </w:t>
      </w:r>
      <w:r w:rsidR="00131895" w:rsidRPr="00131895">
        <w:rPr>
          <w:i/>
        </w:rPr>
        <w:t>pilM</w:t>
      </w:r>
      <w:r w:rsidR="00650A92" w:rsidRPr="00650A92">
        <w:rPr>
          <w:i/>
        </w:rPr>
        <w:t xml:space="preserve">, </w:t>
      </w:r>
      <w:r w:rsidR="00640B9D" w:rsidRPr="00640B9D">
        <w:rPr>
          <w:i/>
        </w:rPr>
        <w:t>pilO</w:t>
      </w:r>
      <w:r w:rsidR="00650A92">
        <w:t xml:space="preserve">, and </w:t>
      </w:r>
      <w:r w:rsidR="00640B9D" w:rsidRPr="00640B9D">
        <w:rPr>
          <w:i/>
        </w:rPr>
        <w:t>pilP</w:t>
      </w:r>
      <w:r w:rsidR="00650A92">
        <w:t>.</w:t>
      </w:r>
    </w:p>
    <w:tbl>
      <w:tblPr>
        <w:tblW w:w="127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25"/>
        <w:gridCol w:w="5040"/>
        <w:gridCol w:w="4500"/>
        <w:gridCol w:w="1440"/>
      </w:tblGrid>
      <w:tr w:rsidR="001E4D03" w:rsidRPr="00F5018B" w14:paraId="1C468877" w14:textId="77777777" w:rsidTr="001E4D03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14:paraId="7B3CF5C3" w14:textId="1FCE5036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14:paraId="6CAD317F" w14:textId="48E7E8BB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14:paraId="4B50D87C" w14:textId="03D821DB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Horizontal transfer gene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14:paraId="778DF6EB" w14:textId="159792D2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GC content</w:t>
            </w:r>
          </w:p>
        </w:tc>
      </w:tr>
      <w:tr w:rsidR="001E4D03" w:rsidRPr="00F5018B" w14:paraId="5CCEB573" w14:textId="77777777" w:rsidTr="001E4D03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1A60F29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</w:rPr>
              <w:t>Ppro_0982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AA06658" w14:textId="242E439E" w:rsidR="001E4D03" w:rsidRPr="00F5018B" w:rsidRDefault="00640B9D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pilD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6831EA1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F3AC61B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1E4D03" w:rsidRPr="00F5018B" w14:paraId="35DA0658" w14:textId="77777777" w:rsidTr="001E4D03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113ED19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</w:rPr>
              <w:t>Ppro_0983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47B9645" w14:textId="31B16691" w:rsidR="001E4D03" w:rsidRPr="00F5018B" w:rsidRDefault="00640B9D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440CC21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4E3E522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1E4D03" w:rsidRPr="00F5018B" w14:paraId="64A9E663" w14:textId="77777777" w:rsidTr="001E4D03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8323244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</w:rPr>
              <w:t>Ppro_0984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8BF1B72" w14:textId="5F033A81" w:rsidR="001E4D03" w:rsidRPr="00F5018B" w:rsidRDefault="00640B9D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68C957E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A4FDBA3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1E4D03" w:rsidRPr="00F5018B" w14:paraId="651F68C5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4F84CA3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Ppro_0985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4A0FFE7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thiol:disulfide interchange protein DsbC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F860FF7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1E4D03" w:rsidRPr="00F5018B" w14:paraId="2A84BAE8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10338F1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Ppro_0986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3AC3430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05B0FF3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07F9BB2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1E4D03" w:rsidRPr="00F5018B" w14:paraId="3FFF91A5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1031572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Ppro_0987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5A94FA" w14:textId="03D9F8DB" w:rsidR="001E4D03" w:rsidRPr="00F5018B" w:rsidRDefault="00131895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pilY1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411F723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042DC06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1E4D03" w:rsidRPr="00F5018B" w14:paraId="032BE292" w14:textId="77777777" w:rsidTr="001E4D03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A833B03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Ppro_0988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7BB44A" w14:textId="16C55882" w:rsidR="001E4D03" w:rsidRPr="00ED3B37" w:rsidRDefault="00640B9D" w:rsidP="00F5018B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fimT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FC03853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C3D9FE5" w14:textId="77777777" w:rsidR="001E4D03" w:rsidRPr="00ED3B37" w:rsidRDefault="001E4D03" w:rsidP="00F5018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0.49</w:t>
            </w:r>
          </w:p>
        </w:tc>
      </w:tr>
      <w:tr w:rsidR="001E4D03" w:rsidRPr="00F5018B" w14:paraId="5A983228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59FAE5D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Ppro_0989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9F10FE3" w14:textId="0ADC248C" w:rsidR="001E4D03" w:rsidRPr="00F5018B" w:rsidRDefault="00131895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pilV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FFB49BC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6489C11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1E4D03" w:rsidRPr="00F5018B" w14:paraId="7F75B191" w14:textId="77777777" w:rsidTr="001E4D03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BC91DA6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Ppro_0990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D83191D" w14:textId="01B6F59E" w:rsidR="001E4D03" w:rsidRPr="00F5018B" w:rsidRDefault="00640B9D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pilW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9671CA9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3C38944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1E4D03" w:rsidRPr="00F5018B" w14:paraId="24214285" w14:textId="77777777" w:rsidTr="001E4D03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2A0CE6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Ppro_0991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53DABE6" w14:textId="450779CF" w:rsidR="001E4D03" w:rsidRPr="00ED3B37" w:rsidRDefault="00131895" w:rsidP="00F5018B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</w:rPr>
              <w:t>pilX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9F84FF3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61FFC5C" w14:textId="77777777" w:rsidR="001E4D03" w:rsidRPr="00ED3B37" w:rsidRDefault="001E4D03" w:rsidP="00F5018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0.47</w:t>
            </w:r>
          </w:p>
        </w:tc>
      </w:tr>
      <w:tr w:rsidR="001E4D03" w:rsidRPr="00F5018B" w14:paraId="7FFFF4DB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B01ADC7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Ppro_0992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A746D60" w14:textId="22AA23D4" w:rsidR="001E4D03" w:rsidRPr="00ED3B37" w:rsidRDefault="00131895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pilM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F950405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2C80F4D" w14:textId="77777777" w:rsidR="001E4D03" w:rsidRPr="00ED3B37" w:rsidRDefault="001E4D03" w:rsidP="00F5018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1E4D03" w:rsidRPr="00F5018B" w14:paraId="7BD1B140" w14:textId="77777777" w:rsidTr="001E4D03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9616761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Ppro_0993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8C7A46B" w14:textId="67E32041" w:rsidR="001E4D03" w:rsidRPr="00ED3B37" w:rsidRDefault="00640B9D" w:rsidP="00F5018B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pilN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DFB6ED8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1D8235F" w14:textId="77777777" w:rsidR="001E4D03" w:rsidRPr="00ED3B37" w:rsidRDefault="001E4D03" w:rsidP="00F5018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1E4D03" w:rsidRPr="00F5018B" w14:paraId="7411779C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689D7DE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Ppro_0994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2B1D9D" w14:textId="3598ADF3" w:rsidR="001E4D03" w:rsidRPr="00ED3B37" w:rsidRDefault="00640B9D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pilO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E1BF231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12719B2" w14:textId="77777777" w:rsidR="001E4D03" w:rsidRPr="00ED3B37" w:rsidRDefault="001E4D03" w:rsidP="00F5018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0.42</w:t>
            </w:r>
          </w:p>
        </w:tc>
      </w:tr>
      <w:tr w:rsidR="001E4D03" w:rsidRPr="00F5018B" w14:paraId="3E7EC773" w14:textId="77777777" w:rsidTr="001E4D03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D26937B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Ppro_0995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BF4C09C" w14:textId="5FA21C05" w:rsidR="001E4D03" w:rsidRPr="00ED3B37" w:rsidRDefault="00640B9D" w:rsidP="00F5018B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pilP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78DDBDD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8389A28" w14:textId="77777777" w:rsidR="001E4D03" w:rsidRPr="00ED3B37" w:rsidRDefault="001E4D03" w:rsidP="00F5018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1E4D03" w:rsidRPr="00F5018B" w14:paraId="7958E199" w14:textId="77777777" w:rsidTr="001E4D03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0B6553B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</w:rPr>
              <w:t>Ppro_0996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DF072BB" w14:textId="69533E98" w:rsidR="001E4D03" w:rsidRPr="00F5018B" w:rsidRDefault="00640B9D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pilQ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C6E2F8C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A22EFDF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1E4D03" w:rsidRPr="00F5018B" w14:paraId="77EA89F7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D3B57F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Ppro_0997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1E6C05A" w14:textId="5FF28A82" w:rsidR="001E4D03" w:rsidRPr="00640B9D" w:rsidRDefault="00640B9D" w:rsidP="00F5018B">
            <w:pPr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pilZ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C6DEFCC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0953A4F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1E4D03" w:rsidRPr="00F5018B" w14:paraId="39CC78C5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BBBBB72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Ppro_0998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C12ED63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Highly conserved protein containing a thioredoxin domain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D29DB3D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1E4D03" w:rsidRPr="00F5018B" w14:paraId="3F6E25F1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441ED96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Ppro_0999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0449366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Transcriptional regulator WYL domain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1D765EF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1E4D03" w:rsidRPr="00F5018B" w14:paraId="35C7BD7B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FB25728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Ppro_RF0077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C68ABF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GEMM_RNA_motif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6C5ACE9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887334C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1E4D03" w:rsidRPr="00F5018B" w14:paraId="4794F92C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ABCED7A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Ppro_1000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CEF3A56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helicase, putative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09DC6FE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FE7B845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1E4D03" w:rsidRPr="00F5018B" w14:paraId="26ACB16F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3927D91D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Ppro_1001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48C0F5FE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2DA9DD8D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CRISPR-associated protein Cas1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8A5409D" w14:textId="77777777" w:rsidR="001E4D03" w:rsidRPr="00ED3B37" w:rsidRDefault="001E4D03" w:rsidP="00F5018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0.37</w:t>
            </w:r>
          </w:p>
        </w:tc>
      </w:tr>
      <w:tr w:rsidR="001E4D03" w:rsidRPr="00F5018B" w14:paraId="29D926B4" w14:textId="77777777" w:rsidTr="001E4D03">
        <w:trPr>
          <w:trHeight w:val="28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4A1FC677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Ppro_1649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400DA696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66BC9CC9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transposase, IS4 family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6CD7B21E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1E4D03" w:rsidRPr="00F5018B" w14:paraId="7999B751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0AAEA056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Ppro_1650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6849A7A8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Protein of unknown function DUF2905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6CB1BC82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1E4D03" w:rsidRPr="00F5018B" w14:paraId="180EEB10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191A9471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Ppro_1651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2BBD69D3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Predicted ATPase, Adenine nucleotide alpha hydrolases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1C919507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1E4D03" w:rsidRPr="00F5018B" w14:paraId="5453C239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0F5C7D29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Ppro_1652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6A3A5825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3,4-dihydroxy-2-butanone 4-phosphate synthase (EC 4.1.99.12)/GTP cyclohydrolase II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5B5483DE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1E4D03" w:rsidRPr="00F5018B" w14:paraId="1406F391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2C4EF819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Ppro_1653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6C90A66E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044DB184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339FC9A1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1E4D03" w:rsidRPr="00F5018B" w14:paraId="03B8FD77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69BABF7D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Ppro_1654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3C5118FE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enolase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0E38A869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2EA17958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1E4D03" w:rsidRPr="00F5018B" w14:paraId="4187945E" w14:textId="77777777" w:rsidTr="001E4D03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6AE05F32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Ppro_1655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3CB0FE5F" w14:textId="023A1AB3" w:rsidR="001E4D03" w:rsidRPr="00F5018B" w:rsidRDefault="00640B9D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6D1B4A11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4AF559EC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1E4D03" w:rsidRPr="00F5018B" w14:paraId="5B8A3B5D" w14:textId="77777777" w:rsidTr="001E4D03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0953A7A1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Ppro_1656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695277EB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</w:rPr>
              <w:t>e-pilin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1BCF6790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7EC4B615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1E4D03" w:rsidRPr="00F5018B" w14:paraId="6E115381" w14:textId="77777777" w:rsidTr="001E4D03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611442D0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Ppro_1657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61541235" w14:textId="64E7222F" w:rsidR="001E4D03" w:rsidRPr="00ED3B37" w:rsidRDefault="00131895" w:rsidP="00F5018B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</w:rPr>
              <w:t>pilA</w:t>
            </w:r>
            <w:r w:rsidR="001E4D03" w:rsidRPr="00ED3B37">
              <w:rPr>
                <w:rFonts w:ascii="Calibri" w:eastAsia="Times New Roman" w:hAnsi="Calibri" w:cs="Times New Roman"/>
                <w:b/>
                <w:color w:val="0000FF"/>
              </w:rPr>
              <w:t>-C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714B63A0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7439F24C" w14:textId="77777777" w:rsidR="001E4D03" w:rsidRPr="00ED3B37" w:rsidRDefault="001E4D03" w:rsidP="00F5018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0.42</w:t>
            </w:r>
          </w:p>
        </w:tc>
      </w:tr>
      <w:tr w:rsidR="001E4D03" w:rsidRPr="00F5018B" w14:paraId="7E162FA5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29BD6C7B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Ppro_1658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62F784D2" w14:textId="75FF8173" w:rsidR="001E4D03" w:rsidRPr="00ED3B37" w:rsidRDefault="00640B9D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xapA</w:t>
            </w:r>
            <w:r w:rsidR="001E4D03"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, Tetratricopeptide-like helical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4CAF59D5" w14:textId="77777777" w:rsidR="001E4D03" w:rsidRPr="00ED3B37" w:rsidRDefault="001E4D03" w:rsidP="00F5018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1E4D03" w:rsidRPr="00F5018B" w14:paraId="7F9CD9F2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342EC308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Ppro_1659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00FCC794" w14:textId="7C579F4F" w:rsidR="001E4D03" w:rsidRPr="00F5018B" w:rsidRDefault="00640B9D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  <w:r w:rsidR="001E4D03"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ABC-2 family transporter protein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7C8118AF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1E4D03" w:rsidRPr="00F5018B" w14:paraId="6ACC3524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3F6225B4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Ppro_1660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334D4FEB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Tetratricopeptide-like helical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37FFC8EE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1E4D03" w:rsidRPr="00F5018B" w14:paraId="6D1ABA1A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371F8863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Ppro_1661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4FBFFD6E" w14:textId="0639FEFF" w:rsidR="001E4D03" w:rsidRPr="00F5018B" w:rsidRDefault="00640B9D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1E4D03"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ABC-2 type transport system ATP-binding protein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136A3909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1E4D03" w:rsidRPr="00F5018B" w14:paraId="526A84FE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35625B40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Ppro_1662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19537DFE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methionyl-tRNA synthetase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331547A6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1E4D03" w:rsidRPr="00F5018B" w14:paraId="66BB362A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5B7CEE5F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Ppro_1663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62D19424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Cell fate regulator YaaT, PSP1 superfamily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1D2D1CEB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1E4D03" w:rsidRPr="00F5018B" w14:paraId="34D47689" w14:textId="77777777" w:rsidTr="001E4D03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3719DE72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16 genes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7677988C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65242A98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3782ED40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E4D03" w:rsidRPr="00F5018B" w14:paraId="3DE879DE" w14:textId="77777777" w:rsidTr="001E4D03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79646"/>
            <w:noWrap/>
            <w:vAlign w:val="bottom"/>
            <w:hideMark/>
          </w:tcPr>
          <w:p w14:paraId="55D427C8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Ppro_1679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79646"/>
            <w:noWrap/>
            <w:vAlign w:val="bottom"/>
            <w:hideMark/>
          </w:tcPr>
          <w:p w14:paraId="4706FE78" w14:textId="1EBC6D57" w:rsidR="001E4D03" w:rsidRPr="00ED3B37" w:rsidRDefault="00640B9D" w:rsidP="00F5018B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pilZ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79646"/>
            <w:noWrap/>
            <w:vAlign w:val="bottom"/>
            <w:hideMark/>
          </w:tcPr>
          <w:p w14:paraId="725D2120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14:paraId="79CCB92A" w14:textId="77777777" w:rsidR="001E4D03" w:rsidRPr="00ED3B37" w:rsidRDefault="001E4D03" w:rsidP="00F5018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</w:t>
            </w:r>
          </w:p>
        </w:tc>
      </w:tr>
      <w:tr w:rsidR="001E4D03" w:rsidRPr="00F5018B" w14:paraId="559F61D9" w14:textId="77777777" w:rsidTr="001E4D03">
        <w:trPr>
          <w:trHeight w:val="28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A980BFF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Ppro_2500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110103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560C5F3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transposase, IS4 family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96F0C4" w14:textId="77777777" w:rsidR="001E4D03" w:rsidRPr="00ED3B37" w:rsidRDefault="001E4D03" w:rsidP="00F5018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</w:t>
            </w:r>
          </w:p>
        </w:tc>
      </w:tr>
      <w:tr w:rsidR="001E4D03" w:rsidRPr="00F5018B" w14:paraId="3D35312C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79A915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 genes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587001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CDCD59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4BBA41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E4D03" w:rsidRPr="00F5018B" w14:paraId="540170E8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AC2B7E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Ppro_RF0091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0D57B1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GEMM_RNA_motif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E9EFBF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9F7968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1E4D03" w:rsidRPr="00F5018B" w14:paraId="53C0943A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55644C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 genes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F5A6A8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0735D9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A9B639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E4D03" w:rsidRPr="00F5018B" w14:paraId="4BE14E89" w14:textId="77777777" w:rsidTr="001E4D03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036803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</w:rPr>
              <w:t>Ppro_2511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BA06FF" w14:textId="2FCF2D29" w:rsidR="001E4D03" w:rsidRPr="00F5018B" w:rsidRDefault="00640B9D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AB1831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CBC214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1E4D03" w:rsidRPr="00F5018B" w14:paraId="2CF9C7B6" w14:textId="77777777" w:rsidTr="001E4D03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D8EAC5F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</w:rPr>
              <w:t>Ppro_2512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7780BF" w14:textId="40109DFC" w:rsidR="001E4D03" w:rsidRPr="00F5018B" w:rsidRDefault="00640B9D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pilC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92D6C2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45B33C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1E4D03" w:rsidRPr="00F5018B" w14:paraId="2BBCCC8A" w14:textId="77777777" w:rsidTr="001E4D03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6F4C77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</w:rPr>
              <w:t>Ppro_2513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D51F50" w14:textId="73694C45" w:rsidR="001E4D03" w:rsidRPr="00F5018B" w:rsidRDefault="00640B9D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pilT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1F0EBD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8537DC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1E4D03" w:rsidRPr="00F5018B" w14:paraId="57DBF0D0" w14:textId="77777777" w:rsidTr="001E4D03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FF86E7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Ppro_2514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E70B4E" w14:textId="2E1D0D29" w:rsidR="001E4D03" w:rsidRPr="00F5018B" w:rsidRDefault="00640B9D" w:rsidP="00F50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pilB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A9A2CE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D768C9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1E4D03" w:rsidRPr="00F5018B" w14:paraId="0D420C0B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B236E7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Ppro_2515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F0FF80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DUF2723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86CB8F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3C02BF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1E4D03" w:rsidRPr="00F5018B" w14:paraId="7FA47910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D4AD61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Ppro_2516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0C4299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Lysylphosphatidylglycerol synthetase/glycosyltransferase AglD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63B1B1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1E4D03" w:rsidRPr="00F5018B" w14:paraId="401B5BA2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C549A1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Ppro_2517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A69835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29E040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8CDD88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1E4D03" w:rsidRPr="00F5018B" w14:paraId="0FDB8502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973CA6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Ppro_2518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FEB499" w14:textId="77777777" w:rsidR="001E4D03" w:rsidRPr="00ED3B37" w:rsidRDefault="001E4D03" w:rsidP="00F5018B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ATP-dependent DNA helicase RecG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633B02" w14:textId="77777777" w:rsidR="001E4D03" w:rsidRPr="00ED3B37" w:rsidRDefault="001E4D03" w:rsidP="00F5018B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D3B3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0.67</w:t>
            </w:r>
          </w:p>
        </w:tc>
      </w:tr>
      <w:tr w:rsidR="001E4D03" w:rsidRPr="00F5018B" w14:paraId="46C22612" w14:textId="77777777" w:rsidTr="001E4D03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38A69ED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Ppro_2519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200E9EE3" w14:textId="595A98D9" w:rsidR="001E4D03" w:rsidRPr="00F5018B" w:rsidRDefault="00640B9D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pilZ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6BF2329E" w14:textId="77777777" w:rsidR="001E4D03" w:rsidRPr="00F5018B" w:rsidRDefault="001E4D03" w:rsidP="00F5018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8CD487" w14:textId="77777777" w:rsidR="001E4D03" w:rsidRPr="00F5018B" w:rsidRDefault="001E4D03" w:rsidP="00F5018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5018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</w:tbl>
    <w:p w14:paraId="54A21352" w14:textId="77777777" w:rsidR="00F5018B" w:rsidRDefault="00F5018B" w:rsidP="00F5018B"/>
    <w:p w14:paraId="3DDB79B4" w14:textId="3F5AF13A" w:rsidR="00FC5166" w:rsidRDefault="00FC5166" w:rsidP="006F3D2E">
      <w:r>
        <w:t xml:space="preserve">E. Pilin gene clusters found in the </w:t>
      </w:r>
      <w:r w:rsidRPr="006F3D2E">
        <w:rPr>
          <w:i/>
        </w:rPr>
        <w:t>Geobacter uraniireducens</w:t>
      </w:r>
      <w:r>
        <w:t xml:space="preserve"> genome. Two different gene clusters were identified and each is highlighted in a different color. Fourteen genes coding for horizontal gene transfer proteins were detected in these gene clusters.  </w:t>
      </w:r>
      <w:r w:rsidR="006F3D2E" w:rsidRPr="0008777E">
        <w:rPr>
          <w:i/>
        </w:rPr>
        <w:t>G. uraniireducens</w:t>
      </w:r>
      <w:r w:rsidR="006F3D2E">
        <w:t xml:space="preserve"> has a long type IVa </w:t>
      </w:r>
      <w:r w:rsidR="00131895" w:rsidRPr="00131895">
        <w:rPr>
          <w:i/>
        </w:rPr>
        <w:t>pilA</w:t>
      </w:r>
      <w:r w:rsidR="006F3D2E">
        <w:t xml:space="preserve"> gene. Only two homologs from the xap operon (</w:t>
      </w:r>
      <w:r w:rsidR="00640B9D" w:rsidRPr="00640B9D">
        <w:rPr>
          <w:i/>
        </w:rPr>
        <w:t>xapB</w:t>
      </w:r>
      <w:r w:rsidR="006F3D2E">
        <w:t xml:space="preserve"> and </w:t>
      </w:r>
      <w:r w:rsidR="00640B9D" w:rsidRPr="00640B9D">
        <w:rPr>
          <w:i/>
        </w:rPr>
        <w:t>xapD</w:t>
      </w:r>
      <w:r w:rsidR="006F3D2E">
        <w:t xml:space="preserve">) were detected in the </w:t>
      </w:r>
      <w:r w:rsidR="00131895" w:rsidRPr="00131895">
        <w:rPr>
          <w:i/>
        </w:rPr>
        <w:t>pilA</w:t>
      </w:r>
      <w:r w:rsidR="006F3D2E">
        <w:t xml:space="preserve"> gene cluster, none of which included glycosyl transferases. </w:t>
      </w:r>
      <w:r>
        <w:t xml:space="preserve">The overall GC content of G. uraniireducens is 54.24%. Genes that had GC contents +/- 7% of this value are highlighted in bold blue. </w:t>
      </w:r>
      <w:r w:rsidR="006F3D2E">
        <w:t xml:space="preserve">Fifteen out of 80 (19%) of the pilin genes had deviant GC values, including </w:t>
      </w:r>
      <w:r w:rsidR="00640B9D" w:rsidRPr="00640B9D">
        <w:rPr>
          <w:i/>
        </w:rPr>
        <w:t>fimT</w:t>
      </w:r>
      <w:r w:rsidR="005E0F7F" w:rsidRPr="006F3D2E">
        <w:rPr>
          <w:i/>
        </w:rPr>
        <w:t xml:space="preserve">, </w:t>
      </w:r>
      <w:r w:rsidR="00131895" w:rsidRPr="00131895">
        <w:rPr>
          <w:i/>
        </w:rPr>
        <w:t>pilV</w:t>
      </w:r>
      <w:r w:rsidR="005E0F7F" w:rsidRPr="006F3D2E">
        <w:rPr>
          <w:i/>
        </w:rPr>
        <w:t xml:space="preserve">, </w:t>
      </w:r>
      <w:r w:rsidR="00131895" w:rsidRPr="00131895">
        <w:rPr>
          <w:i/>
        </w:rPr>
        <w:t>pilM</w:t>
      </w:r>
      <w:r w:rsidRPr="006F3D2E">
        <w:rPr>
          <w:i/>
        </w:rPr>
        <w:t xml:space="preserve">, </w:t>
      </w:r>
      <w:r w:rsidR="00640B9D" w:rsidRPr="00640B9D">
        <w:rPr>
          <w:i/>
        </w:rPr>
        <w:t>pilN</w:t>
      </w:r>
      <w:r w:rsidR="005E0F7F" w:rsidRPr="006F3D2E">
        <w:rPr>
          <w:i/>
        </w:rPr>
        <w:t xml:space="preserve">, </w:t>
      </w:r>
      <w:r w:rsidR="00640B9D" w:rsidRPr="00640B9D">
        <w:rPr>
          <w:i/>
        </w:rPr>
        <w:t>pilO</w:t>
      </w:r>
      <w:r w:rsidR="006F3D2E">
        <w:t xml:space="preserve">, and </w:t>
      </w:r>
      <w:r w:rsidR="00640B9D" w:rsidRPr="00640B9D">
        <w:rPr>
          <w:i/>
        </w:rPr>
        <w:t>pilP</w:t>
      </w:r>
      <w:r w:rsidR="006F3D2E">
        <w:t>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29"/>
        <w:gridCol w:w="3958"/>
        <w:gridCol w:w="5340"/>
        <w:gridCol w:w="1311"/>
      </w:tblGrid>
      <w:tr w:rsidR="00FC5166" w:rsidRPr="00FC5166" w14:paraId="05422AB0" w14:textId="77777777" w:rsidTr="00507A5C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14:paraId="38CC2C52" w14:textId="6D2FC963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14:paraId="0BCD28D9" w14:textId="5D4DC031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14:paraId="58A4C540" w14:textId="0AD300EE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14:paraId="44301FD6" w14:textId="5BD757DE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D1EA5">
              <w:rPr>
                <w:rFonts w:ascii="Calibri" w:eastAsia="Times New Roman" w:hAnsi="Calibri" w:cs="Times New Roman"/>
                <w:color w:val="000000"/>
              </w:rPr>
              <w:t>GC content</w:t>
            </w:r>
          </w:p>
        </w:tc>
      </w:tr>
      <w:tr w:rsidR="00FC5166" w:rsidRPr="00FC5166" w14:paraId="4124AE80" w14:textId="77777777" w:rsidTr="00507A5C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23ABF57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Gura_1800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2CB1512" w14:textId="6FF51E6A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3F40A50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43C8771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FC5166" w:rsidRPr="00FC5166" w14:paraId="01B324C6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7474409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Gura_1801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409D773" w14:textId="51733251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89B29DF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3A23AB7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FC5166" w:rsidRPr="00FC5166" w14:paraId="2A9A1DB9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966C70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Gura_1802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5CADA7C" w14:textId="601C4AF3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2C90B4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2B81212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FC5166" w:rsidRPr="00FC5166" w14:paraId="0556ECED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5730C3C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Gura_1803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9A94551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Thiol:disulfide interchange protein DsbC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DD52771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FC5166" w:rsidRPr="00FC5166" w14:paraId="05C8E0CA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2CBEF86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Gura_1804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4B0E710" w14:textId="38FE1802" w:rsidR="00FC5166" w:rsidRPr="00FC5166" w:rsidRDefault="00131895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9CFC32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E83EA85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FC5166" w:rsidRPr="00FC5166" w14:paraId="248769C8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6644B27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Gura_1805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A3B942" w14:textId="28BDD059" w:rsidR="00FC5166" w:rsidRPr="005E0F7F" w:rsidRDefault="00640B9D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4070B9E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D5582CB" w14:textId="77777777" w:rsidR="00FC5166" w:rsidRPr="005E0F7F" w:rsidRDefault="00FC5166" w:rsidP="00FC516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FC5166" w:rsidRPr="00FC5166" w14:paraId="0EC200E2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9F1F4CB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Gura_1806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2491977" w14:textId="086DB1A9" w:rsidR="00FC5166" w:rsidRPr="005E0F7F" w:rsidRDefault="00131895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962BEAC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C39C186" w14:textId="77777777" w:rsidR="00FC5166" w:rsidRPr="005E0F7F" w:rsidRDefault="00FC5166" w:rsidP="00FC516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0.42</w:t>
            </w:r>
          </w:p>
        </w:tc>
      </w:tr>
      <w:tr w:rsidR="00FC5166" w:rsidRPr="00FC5166" w14:paraId="78232E6A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A8915A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Gura_1807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4DD0CD4" w14:textId="1315CC99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F41E068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D4AC2E2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FC5166" w:rsidRPr="00FC5166" w14:paraId="38389E9C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8B8A24C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Gura_1808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E373F4F" w14:textId="7C7C0798" w:rsidR="00FC5166" w:rsidRPr="00FC5166" w:rsidRDefault="00131895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884A3BA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389CADE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FC5166" w:rsidRPr="00FC5166" w14:paraId="18D82F03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F299917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Gura_RF0078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9E30011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GEMM_RNA_motif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48657A2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0DC91F5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FC5166" w:rsidRPr="00FC5166" w14:paraId="0CB01680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89032BF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Gura_1809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F7AD1F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EB928AC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Lambda repressor-like, DNA-binding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05A20FB" w14:textId="77777777" w:rsidR="00FC5166" w:rsidRPr="005E0F7F" w:rsidRDefault="00FC5166" w:rsidP="00FC516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FC5166" w:rsidRPr="00FC5166" w14:paraId="1E91D937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A5BF3C1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Gura_1810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4A3295A" w14:textId="18F779D7" w:rsidR="00FC5166" w:rsidRPr="005E0F7F" w:rsidRDefault="00131895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2762D4C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AB4A104" w14:textId="77777777" w:rsidR="00FC5166" w:rsidRPr="005E0F7F" w:rsidRDefault="00FC5166" w:rsidP="00FC516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FC5166" w:rsidRPr="00FC5166" w14:paraId="19DFFF42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C46E6C0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Gura_1811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0F3070" w14:textId="1B09A27A" w:rsidR="00FC5166" w:rsidRPr="005E0F7F" w:rsidRDefault="00640B9D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CC2069E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A848B48" w14:textId="77777777" w:rsidR="00FC5166" w:rsidRPr="005E0F7F" w:rsidRDefault="00FC5166" w:rsidP="00FC516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</w:t>
            </w:r>
          </w:p>
        </w:tc>
      </w:tr>
      <w:tr w:rsidR="00FC5166" w:rsidRPr="00FC5166" w14:paraId="0D56F4B6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1503FFF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Gura_1812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EB3FC3E" w14:textId="29AEFD22" w:rsidR="00FC5166" w:rsidRPr="005E0F7F" w:rsidRDefault="00640B9D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9E0B1DD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C142EDE" w14:textId="77777777" w:rsidR="00FC5166" w:rsidRPr="005E0F7F" w:rsidRDefault="00FC5166" w:rsidP="00FC516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0.38</w:t>
            </w:r>
          </w:p>
        </w:tc>
      </w:tr>
      <w:tr w:rsidR="00FC5166" w:rsidRPr="00FC5166" w14:paraId="4084DA92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BF69978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Gura_1813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E6A8902" w14:textId="555E87B7" w:rsidR="00FC5166" w:rsidRPr="005E0F7F" w:rsidRDefault="00640B9D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816C13A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BFFD46B" w14:textId="77777777" w:rsidR="00FC5166" w:rsidRPr="005E0F7F" w:rsidRDefault="00FC5166" w:rsidP="00FC516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0.42</w:t>
            </w:r>
          </w:p>
        </w:tc>
      </w:tr>
      <w:tr w:rsidR="00FC5166" w:rsidRPr="00FC5166" w14:paraId="66D0DCA7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C1FABD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Gura_1814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3BD0D7D" w14:textId="2B0250DF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6BB2C4F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59F9981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FC5166" w:rsidRPr="00FC5166" w14:paraId="1E432E6C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5ADD6FE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Gura_1815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91DD6CB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8C601C9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F3F6644" w14:textId="77777777" w:rsidR="00FC5166" w:rsidRPr="005E0F7F" w:rsidRDefault="00FC5166" w:rsidP="00FC516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0.37</w:t>
            </w:r>
          </w:p>
        </w:tc>
      </w:tr>
      <w:tr w:rsidR="00FC5166" w:rsidRPr="00FC5166" w14:paraId="4250ECED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58B868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Gura_1816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0A73915" w14:textId="7B8E2D9E" w:rsidR="00FC5166" w:rsidRPr="00FC5166" w:rsidRDefault="00F628EF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Ig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A45C986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FC5166" w:rsidRPr="00FC5166" w14:paraId="3A3B98CF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59E125F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Gura_1817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C338AED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Thiol:disulfide interchange protein DsbC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065535B" w14:textId="77777777" w:rsidR="00FC5166" w:rsidRPr="005E0F7F" w:rsidRDefault="00FC5166" w:rsidP="00FC516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0.38</w:t>
            </w:r>
          </w:p>
        </w:tc>
      </w:tr>
      <w:tr w:rsidR="00FC5166" w:rsidRPr="00FC5166" w14:paraId="0424EAC9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B62135F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Gura_1818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C8DD2A5" w14:textId="2D3FE00E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D6C116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4BA24DC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FC5166" w:rsidRPr="00FC5166" w14:paraId="6C904122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4FD2DA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Gura_1819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C58A0A7" w14:textId="6C29CA8F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F180DFF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8DDB5B1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FC5166" w:rsidRPr="00FC5166" w14:paraId="22FF155E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51F9CAD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Gura_1820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8CA8545" w14:textId="40DDE55D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C677B9C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8FDFDD1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FC5166" w:rsidRPr="00FC5166" w14:paraId="6375D9AA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E373D7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Gura_1821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6DFDDE3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 TPR_2 repeat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550450D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FC5166" w:rsidRPr="00FC5166" w14:paraId="61076212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B2C35B6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Gura_1822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A1550A0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Roadblock/LC7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EC2C4DF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FC5166" w:rsidRPr="00FC5166" w14:paraId="2109FC3D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34A3C2E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Gura_1823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1F3A348" w14:textId="2EC20F0D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ACBAA4A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250CE5F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FC5166" w:rsidRPr="00FC5166" w14:paraId="4045249B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1E6F07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Gura_1824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596223C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Xaa-Pro aminopeptidase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BABFE3C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FC5166" w:rsidRPr="00FC5166" w14:paraId="1DFC5317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79A1BDC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Gura_1825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2BA0B0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 carrier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AC04AA4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FC5166" w:rsidRPr="00FC5166" w14:paraId="481DB143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740C6734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Gura_1826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AE02B88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24F2BAC7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EF42AE1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FC5166" w:rsidRPr="00FC5166" w14:paraId="5401B7C4" w14:textId="77777777" w:rsidTr="00507A5C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4792A3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Gura_2666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D14837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Protein of unknown function DUF2950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CC2705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FC5166" w:rsidRPr="00FC5166" w14:paraId="20D4C064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F3C8F2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Gura_2667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70D797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Protein of unknown function DUF3300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0B7002" w14:textId="77777777" w:rsidR="00FC5166" w:rsidRPr="005E0F7F" w:rsidRDefault="00FC5166" w:rsidP="00FC516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0.66</w:t>
            </w:r>
          </w:p>
        </w:tc>
      </w:tr>
      <w:tr w:rsidR="00FC5166" w:rsidRPr="00FC5166" w14:paraId="1912CCDB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E570A1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Gura_2668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1EA216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exported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3CF86B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FC5166" w:rsidRPr="00FC5166" w14:paraId="24EF64F5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49B8F1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Gura_2669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489EB1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Protein of unknown function DUF3313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FC950F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FC5166" w:rsidRPr="00FC5166" w14:paraId="010FE391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00D303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ABE2EC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Antibiotic biosynthesis monooxygenase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2D407E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FC5166" w:rsidRPr="00FC5166" w14:paraId="18C6A3A4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99D138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Gura_2671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FC3D3D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transcriptional regulator, NifA subfamily, Fis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C6480A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FC5166" w:rsidRPr="00FC5166" w14:paraId="4DE7A1F2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8095BC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Gura_2672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FD07E4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Lipid-binding SYLF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249151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FC5166" w:rsidRPr="00FC5166" w14:paraId="37BF8358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3CB2BB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Gura_2673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A18667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ADE86B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BA4A41" w14:textId="77777777" w:rsidR="00FC5166" w:rsidRPr="005E0F7F" w:rsidRDefault="00FC5166" w:rsidP="00FC516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FC5166" w:rsidRPr="00FC5166" w14:paraId="60F32F1B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1E97BE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B02685" w14:textId="783B698B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  <w:r w:rsidR="00483FD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FC5166"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family transporter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C295A2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FC5166" w:rsidRPr="00FC5166" w14:paraId="612D638F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63150B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Gura_2675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2B38F7" w14:textId="56741013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A57D7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FC5166"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 transporter related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3519DA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FC5166" w:rsidRPr="00FC5166" w14:paraId="32682A5B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5515AF7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1B6C6E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1B825D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transposase, IS4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6511CA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FC5166" w:rsidRPr="00FC5166" w14:paraId="13144024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2DB2D5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32840D" w14:textId="10462493" w:rsidR="00FC5166" w:rsidRPr="00FC5166" w:rsidRDefault="00131895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00A50F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C93573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FC5166" w:rsidRPr="00FC5166" w14:paraId="1C59C559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AED63DF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1D1DBB" w14:textId="6013E6F0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0A5FDC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0C34FF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FC5166" w:rsidRPr="00FC5166" w14:paraId="6DD67DCC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F4AF57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F7656F" w14:textId="76546A87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FB4271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30D133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FC5166" w:rsidRPr="00FC5166" w14:paraId="6DDEAE03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A4E701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3F00C8" w14:textId="355083A9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0DD652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E3BD36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FC5166" w:rsidRPr="00FC5166" w14:paraId="11F3661C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C68A6D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5B92946" w14:textId="752273D1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714CAE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97786B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FC5166" w:rsidRPr="00FC5166" w14:paraId="21BC583A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A0ED5B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5BE83D7" w14:textId="1D25B93B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D4A966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735CCF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FC5166" w:rsidRPr="00FC5166" w14:paraId="30E2C4CC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91798B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F0A67B" w14:textId="27B8659C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2FA67C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12A8CE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FC5166" w:rsidRPr="00FC5166" w14:paraId="1558A0E5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A49769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514DB1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DUF2723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1E6222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A77C4E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FC5166" w:rsidRPr="00FC5166" w14:paraId="7A0B5233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211B88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Gura_2685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29D593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Lysylphosphatidylglycerol synthetase/glycosyltransferase AglD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0F31F7A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FC5166" w:rsidRPr="00FC5166" w14:paraId="594CE8D5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5D684A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7698CD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D0D9F9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46F5B4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FC5166" w:rsidRPr="00FC5166" w14:paraId="764BA2E5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8D298A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7F7E22" w14:textId="4B9BADB8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tatC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16A083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18AA57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FC5166" w:rsidRPr="00FC5166" w14:paraId="36CAF4BA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B51C7B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128D1A" w14:textId="779BE5ED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BBDFF0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8AA439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FC5166" w:rsidRPr="00FC5166" w14:paraId="34938A63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1B4B21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1DF65F" w14:textId="334C0477" w:rsidR="00FC5166" w:rsidRPr="00FC5166" w:rsidRDefault="00640B9D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817BFE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7EA52D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FC5166" w:rsidRPr="00FC5166" w14:paraId="57B564F2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30C60B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Gura_2699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2A51D0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RNAse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916CC9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0714CB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FC5166" w:rsidRPr="00FC5166" w14:paraId="2A6998B9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EE7067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5B0D1D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Soluble lytic murein transglycosylase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12E862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FC5166" w:rsidRPr="00FC5166" w14:paraId="7770E50D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14AFA0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Gura_2701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A2635F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ABC transporter related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CAE99D" w14:textId="77777777" w:rsidR="00FC5166" w:rsidRPr="005E0F7F" w:rsidRDefault="00FC5166" w:rsidP="00FC516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0.62</w:t>
            </w:r>
          </w:p>
        </w:tc>
      </w:tr>
      <w:tr w:rsidR="00FC5166" w:rsidRPr="00FC5166" w14:paraId="71C6BEF3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102CB1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8F5DA4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nucleotidyltransferase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08202A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FC5166" w:rsidRPr="00FC5166" w14:paraId="65062AB8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986C5B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81D778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transcriptional regulator, MarR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33EC89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FC5166" w:rsidRPr="00FC5166" w14:paraId="39AF78A2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A1C4B6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045B3A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outer membrane efflux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2C8322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FC5166" w:rsidRPr="00FC5166" w14:paraId="769C1A27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B3AB0E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B60782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secretion protein HlyD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4AF4C0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FC5166" w:rsidRPr="00FC5166" w14:paraId="584E6CCF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A4310B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Gura_2706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FA5BF8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drug resistance transporter, EmrB/QacA subfamily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A7254A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FC5166" w:rsidRPr="00FC5166" w14:paraId="02400859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B134BD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4113F2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multi-sensor hybrid histidine 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A70A38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FC5166" w:rsidRPr="00FC5166" w14:paraId="1691D439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D8CF780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FFDA0B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two component, sigma-54 specific, transcriptional regulator, Fis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5CC22C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FC5166" w:rsidRPr="00FC5166" w14:paraId="0EC4BBC0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87580F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4A30FC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45FEFF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547978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FC5166" w:rsidRPr="00FC5166" w14:paraId="36AB57FF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636F58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B35E74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CheY-like superfamily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3B8006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FC5166" w:rsidRPr="00FC5166" w14:paraId="052387B3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5BA81A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54CDECF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0CA495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12CBDB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FC5166" w:rsidRPr="00FC5166" w14:paraId="480EC7A7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198A4F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DBDFF3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Cytochrome c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2B52A7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FC5166" w:rsidRPr="00FC5166" w14:paraId="1E73C5BF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0E3C96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374E6A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cytochrome B561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C7FF2A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94D31D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FC5166" w:rsidRPr="00FC5166" w14:paraId="28DBF923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75EB6E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Gura_2714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8D5B9E4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49655A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C1FB8C" w14:textId="77777777" w:rsidR="00FC5166" w:rsidRPr="005E0F7F" w:rsidRDefault="00FC5166" w:rsidP="00FC516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0.62</w:t>
            </w:r>
          </w:p>
        </w:tc>
      </w:tr>
      <w:tr w:rsidR="00FC5166" w:rsidRPr="00FC5166" w14:paraId="5A19FBE9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F16DF0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1348D5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DDF982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Programmed cell death antitoxin YdcD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B9B9CE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FC5166" w:rsidRPr="00FC5166" w14:paraId="0D0489C3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E1FF06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0159CD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DEF865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transcriptional modulator of MazE/toxin, MazF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EC1C3F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FC5166" w:rsidRPr="00FC5166" w14:paraId="770631AD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25AE66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A02723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D0A70BC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Prevent host death protein, Phd antitoxin #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93D95A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FC5166" w:rsidRPr="00FC5166" w14:paraId="26EA4D2B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3ACADD6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95CB79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ABCDE7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addiction module toxin, RelE/StbE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06F4CD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FC5166" w:rsidRPr="00FC5166" w14:paraId="6048B388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9F254B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Gura_2719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666A57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0A5903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CRISPR-associated protein Cas1]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056D8D" w14:textId="77777777" w:rsidR="00FC5166" w:rsidRPr="005E0F7F" w:rsidRDefault="00FC5166" w:rsidP="00FC516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0.63</w:t>
            </w:r>
          </w:p>
        </w:tc>
      </w:tr>
      <w:tr w:rsidR="00FC5166" w:rsidRPr="00FC5166" w14:paraId="4E8F63E4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1C453E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993763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EE9EF8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 IS200-like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5546F1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FC5166" w:rsidRPr="00FC5166" w14:paraId="7AD37257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DF80196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61B693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5A61292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CRISPR-associated protein, Cas2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235DD5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FC5166" w:rsidRPr="00FC5166" w14:paraId="23BCE5CD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D67C21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64AFAA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B3F702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Very-short-patch-repair endonuclease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17D114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FC5166" w:rsidRPr="00FC5166" w14:paraId="36EDBD6E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C8B4C7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CBFED3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FBB7E7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CRISPR-associated exonuclease, Cas4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CAC4D4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FC5166" w:rsidRPr="00FC5166" w14:paraId="5AE164A9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88E938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67F563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3DD452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072349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FC5166" w:rsidRPr="00FC5166" w14:paraId="12AA4504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DF89A1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Gura_2725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AF9DFD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4CA4BD" w14:textId="77777777" w:rsidR="00FC5166" w:rsidRPr="005E0F7F" w:rsidRDefault="00FC5166" w:rsidP="00FC516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CRISPR-associated helicase Cas3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58B87D" w14:textId="77777777" w:rsidR="00FC5166" w:rsidRPr="005E0F7F" w:rsidRDefault="00FC5166" w:rsidP="00FC516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E0F7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FC5166" w:rsidRPr="00FC5166" w14:paraId="705BC0A5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26675F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5874D7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8720F6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addiction module component, TIGR02574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087ACC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FC5166" w:rsidRPr="00FC5166" w14:paraId="44ED4C02" w14:textId="77777777" w:rsidTr="00507A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0AFA604C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Gura_2727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424CFBE1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1E67D064" w14:textId="77777777" w:rsidR="00FC5166" w:rsidRPr="00FC5166" w:rsidRDefault="00FC5166" w:rsidP="00FC516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Death on curing protein, Doc toxin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B24427" w14:textId="77777777" w:rsidR="00FC5166" w:rsidRPr="00FC5166" w:rsidRDefault="00FC5166" w:rsidP="00FC516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C51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</w:tbl>
    <w:p w14:paraId="47ECA1CF" w14:textId="77777777" w:rsidR="00FC5166" w:rsidRDefault="00FC5166" w:rsidP="00FC5166"/>
    <w:p w14:paraId="2C53A1EB" w14:textId="05D74B36" w:rsidR="00507A5C" w:rsidRDefault="00507A5C" w:rsidP="00507A5C">
      <w:r>
        <w:t xml:space="preserve">F. Pilin gene clusters found in the </w:t>
      </w:r>
      <w:r w:rsidRPr="0008777E">
        <w:rPr>
          <w:i/>
        </w:rPr>
        <w:t>Geobacter lovleyi</w:t>
      </w:r>
      <w:r>
        <w:t xml:space="preserve"> genome. T</w:t>
      </w:r>
      <w:r w:rsidR="00E63C71">
        <w:t>wo</w:t>
      </w:r>
      <w:r>
        <w:t xml:space="preserve"> different gene clusters were identified and each is highlighted in a different color. Three genes coding for horizontal gene transfer proteins were detected in these gene clusters.  </w:t>
      </w:r>
      <w:r w:rsidR="0008777E">
        <w:t xml:space="preserve">Genes from the </w:t>
      </w:r>
      <w:r w:rsidR="00E63C71">
        <w:t xml:space="preserve">xap </w:t>
      </w:r>
      <w:r w:rsidR="0008777E">
        <w:t xml:space="preserve">operon </w:t>
      </w:r>
      <w:r w:rsidR="00E63C71">
        <w:t xml:space="preserve">and </w:t>
      </w:r>
      <w:r w:rsidR="0008777E">
        <w:t xml:space="preserve">genes coding for additional </w:t>
      </w:r>
      <w:r w:rsidR="00E63C71">
        <w:t xml:space="preserve">glycosyl transferase </w:t>
      </w:r>
      <w:r w:rsidR="0008777E">
        <w:t>proteins</w:t>
      </w:r>
      <w:r w:rsidR="00E63C71">
        <w:t xml:space="preserve"> </w:t>
      </w:r>
      <w:r w:rsidR="0008777E">
        <w:t>are present.</w:t>
      </w:r>
      <w:r>
        <w:t xml:space="preserve"> The overall GC content of </w:t>
      </w:r>
      <w:r w:rsidR="00E63C71" w:rsidRPr="009D521C">
        <w:rPr>
          <w:i/>
        </w:rPr>
        <w:t>G. lovleyi</w:t>
      </w:r>
      <w:r>
        <w:t xml:space="preserve"> is </w:t>
      </w:r>
      <w:r w:rsidR="00E63C71">
        <w:t>54.74</w:t>
      </w:r>
      <w:r>
        <w:t xml:space="preserve">%. Genes that had GC contents +/- 7% of this value are highlighted in bold blue. </w:t>
      </w:r>
      <w:r w:rsidR="0008777E">
        <w:t xml:space="preserve">Eighteen out of 39 (46%) of the pilin genes have deviant GC values, including </w:t>
      </w:r>
      <w:r w:rsidR="00E63C71" w:rsidRPr="0008777E">
        <w:rPr>
          <w:i/>
        </w:rPr>
        <w:t xml:space="preserve">e-pilin, </w:t>
      </w:r>
      <w:r w:rsidR="00131895" w:rsidRPr="00131895">
        <w:rPr>
          <w:i/>
        </w:rPr>
        <w:t>pilA</w:t>
      </w:r>
      <w:r w:rsidR="00E63C71" w:rsidRPr="0008777E">
        <w:rPr>
          <w:i/>
        </w:rPr>
        <w:t xml:space="preserve">-C, </w:t>
      </w:r>
      <w:r w:rsidR="00131895" w:rsidRPr="00131895">
        <w:rPr>
          <w:i/>
        </w:rPr>
        <w:t>pilX</w:t>
      </w:r>
      <w:r w:rsidR="00E63C71" w:rsidRPr="0008777E">
        <w:rPr>
          <w:i/>
        </w:rPr>
        <w:t xml:space="preserve">, </w:t>
      </w:r>
      <w:r w:rsidR="00640B9D" w:rsidRPr="00640B9D">
        <w:rPr>
          <w:i/>
        </w:rPr>
        <w:t>xapA</w:t>
      </w:r>
      <w:r w:rsidR="00E63C71" w:rsidRPr="0008777E">
        <w:rPr>
          <w:i/>
        </w:rPr>
        <w:t xml:space="preserve">, </w:t>
      </w:r>
      <w:r w:rsidR="00640B9D" w:rsidRPr="00640B9D">
        <w:rPr>
          <w:i/>
        </w:rPr>
        <w:t>xapB</w:t>
      </w:r>
      <w:r w:rsidR="00E63C71" w:rsidRPr="0008777E">
        <w:rPr>
          <w:i/>
        </w:rPr>
        <w:t>,</w:t>
      </w:r>
      <w:r w:rsidR="0008777E" w:rsidRPr="0008777E">
        <w:rPr>
          <w:i/>
        </w:rPr>
        <w:t xml:space="preserve"> </w:t>
      </w:r>
      <w:r w:rsidR="00640B9D" w:rsidRPr="00640B9D">
        <w:rPr>
          <w:i/>
        </w:rPr>
        <w:t>xapI</w:t>
      </w:r>
      <w:r w:rsidR="0008777E" w:rsidRPr="0008777E">
        <w:rPr>
          <w:i/>
        </w:rPr>
        <w:t>,</w:t>
      </w:r>
      <w:r w:rsidR="00E63C71" w:rsidRPr="0008777E">
        <w:rPr>
          <w:i/>
        </w:rPr>
        <w:t xml:space="preserve"> </w:t>
      </w:r>
      <w:r w:rsidR="00131895" w:rsidRPr="00131895">
        <w:rPr>
          <w:i/>
        </w:rPr>
        <w:t>pilY1</w:t>
      </w:r>
      <w:r w:rsidR="00E63C71" w:rsidRPr="0008777E">
        <w:rPr>
          <w:i/>
        </w:rPr>
        <w:t xml:space="preserve">, </w:t>
      </w:r>
      <w:r w:rsidR="00131895" w:rsidRPr="00131895">
        <w:rPr>
          <w:i/>
        </w:rPr>
        <w:t>pilV</w:t>
      </w:r>
      <w:r w:rsidR="00E63C71" w:rsidRPr="0008777E">
        <w:rPr>
          <w:i/>
        </w:rPr>
        <w:t xml:space="preserve">, </w:t>
      </w:r>
      <w:r w:rsidR="00131895" w:rsidRPr="00131895">
        <w:rPr>
          <w:i/>
        </w:rPr>
        <w:t>pilX</w:t>
      </w:r>
      <w:r w:rsidR="00E63C71" w:rsidRPr="0008777E">
        <w:rPr>
          <w:i/>
        </w:rPr>
        <w:t xml:space="preserve">, </w:t>
      </w:r>
      <w:r w:rsidR="00131895" w:rsidRPr="00131895">
        <w:rPr>
          <w:i/>
        </w:rPr>
        <w:t>pilM</w:t>
      </w:r>
      <w:r w:rsidRPr="0008777E">
        <w:rPr>
          <w:i/>
        </w:rPr>
        <w:t xml:space="preserve">, </w:t>
      </w:r>
      <w:r w:rsidR="00640B9D" w:rsidRPr="00640B9D">
        <w:rPr>
          <w:i/>
        </w:rPr>
        <w:t>pilN</w:t>
      </w:r>
      <w:r w:rsidR="00E63C71" w:rsidRPr="0008777E">
        <w:rPr>
          <w:i/>
        </w:rPr>
        <w:t xml:space="preserve">, </w:t>
      </w:r>
      <w:r w:rsidR="00640B9D" w:rsidRPr="00640B9D">
        <w:rPr>
          <w:i/>
        </w:rPr>
        <w:t>pilO</w:t>
      </w:r>
      <w:r w:rsidRPr="0008777E">
        <w:rPr>
          <w:i/>
        </w:rPr>
        <w:t xml:space="preserve">, </w:t>
      </w:r>
      <w:r w:rsidR="00640B9D" w:rsidRPr="00640B9D">
        <w:rPr>
          <w:i/>
        </w:rPr>
        <w:t>pilP</w:t>
      </w:r>
      <w:r w:rsidR="00E63C71" w:rsidRPr="0008777E">
        <w:rPr>
          <w:i/>
        </w:rPr>
        <w:t xml:space="preserve">, </w:t>
      </w:r>
      <w:r w:rsidR="00640B9D" w:rsidRPr="00640B9D">
        <w:rPr>
          <w:i/>
        </w:rPr>
        <w:t>pilQ</w:t>
      </w:r>
      <w:r w:rsidR="00E63C71">
        <w:t xml:space="preserve">, and </w:t>
      </w:r>
      <w:r w:rsidR="00640B9D" w:rsidRPr="00640B9D">
        <w:rPr>
          <w:i/>
        </w:rPr>
        <w:t>fimT</w:t>
      </w:r>
      <w:r w:rsidR="0008777E">
        <w:t>.</w:t>
      </w:r>
    </w:p>
    <w:p w14:paraId="19F5265F" w14:textId="77777777" w:rsidR="00F5018B" w:rsidRDefault="00F5018B"/>
    <w:tbl>
      <w:tblPr>
        <w:tblW w:w="128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79"/>
        <w:gridCol w:w="5066"/>
        <w:gridCol w:w="4680"/>
        <w:gridCol w:w="1260"/>
      </w:tblGrid>
      <w:tr w:rsidR="00E63C71" w:rsidRPr="00507A5C" w14:paraId="289DED2F" w14:textId="77777777" w:rsidTr="00E63C71">
        <w:trPr>
          <w:trHeight w:val="3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4077D7F9" w14:textId="4DA0E7BC" w:rsidR="00E63C71" w:rsidRPr="00507A5C" w:rsidRDefault="00E63C71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Locus ID</w:t>
            </w:r>
          </w:p>
        </w:tc>
        <w:tc>
          <w:tcPr>
            <w:tcW w:w="5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50A547EB" w14:textId="30E6F1F6" w:rsidR="00E63C71" w:rsidRPr="00507A5C" w:rsidRDefault="00E63C71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6FC4E1C1" w14:textId="3EAD8255" w:rsidR="00E63C71" w:rsidRPr="00507A5C" w:rsidRDefault="00E63C71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6F158BB7" w14:textId="216DC661" w:rsidR="00E63C71" w:rsidRPr="00507A5C" w:rsidRDefault="00E63C71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E63C71" w:rsidRPr="00507A5C" w14:paraId="65F7C0A5" w14:textId="77777777" w:rsidTr="00E63C71">
        <w:trPr>
          <w:trHeight w:val="3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299E9C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</w:rPr>
              <w:t>Glov_1639</w:t>
            </w:r>
          </w:p>
        </w:tc>
        <w:tc>
          <w:tcPr>
            <w:tcW w:w="50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B692A6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24CB30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Lambda repressor-like, DNA-binding domain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93C4F4" w14:textId="77777777" w:rsidR="00507A5C" w:rsidRPr="00E63C71" w:rsidRDefault="00507A5C" w:rsidP="00507A5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0.47</w:t>
            </w:r>
          </w:p>
        </w:tc>
      </w:tr>
      <w:tr w:rsidR="00E63C71" w:rsidRPr="00507A5C" w14:paraId="7303981A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A66B61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</w:rPr>
              <w:t>Glov_1640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726897" w14:textId="0621BBF8" w:rsidR="00507A5C" w:rsidRPr="00E63C71" w:rsidRDefault="00131895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</w:rPr>
              <w:t>pilM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23488B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A2AE3F" w14:textId="77777777" w:rsidR="00507A5C" w:rsidRPr="00E63C71" w:rsidRDefault="00507A5C" w:rsidP="00507A5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0.47</w:t>
            </w:r>
          </w:p>
        </w:tc>
      </w:tr>
      <w:tr w:rsidR="00E63C71" w:rsidRPr="00507A5C" w14:paraId="540F4E4E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EF08E4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</w:rPr>
              <w:t>Glov_1641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34FEF3" w14:textId="6406F92C" w:rsidR="00507A5C" w:rsidRPr="00E63C71" w:rsidRDefault="00640B9D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pilN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258E50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D16B54" w14:textId="77777777" w:rsidR="00507A5C" w:rsidRPr="00E63C71" w:rsidRDefault="00507A5C" w:rsidP="00507A5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0.42</w:t>
            </w:r>
          </w:p>
        </w:tc>
      </w:tr>
      <w:tr w:rsidR="00E63C71" w:rsidRPr="00507A5C" w14:paraId="031197A4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3BE98A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</w:rPr>
              <w:t>Glov_1642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7B3FDB" w14:textId="5479BC17" w:rsidR="00507A5C" w:rsidRPr="00E63C71" w:rsidRDefault="00640B9D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pilO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4D7D89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D5EDD4" w14:textId="77777777" w:rsidR="00507A5C" w:rsidRPr="00E63C71" w:rsidRDefault="00507A5C" w:rsidP="00507A5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0.42</w:t>
            </w:r>
          </w:p>
        </w:tc>
      </w:tr>
      <w:tr w:rsidR="00E63C71" w:rsidRPr="00507A5C" w14:paraId="6C4E996A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F315D7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</w:rPr>
              <w:t>Glov_1643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99B9D8" w14:textId="31A94944" w:rsidR="00507A5C" w:rsidRPr="00E63C71" w:rsidRDefault="00640B9D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pilP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7B4AB2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ED3D1F" w14:textId="77777777" w:rsidR="00507A5C" w:rsidRPr="00E63C71" w:rsidRDefault="00507A5C" w:rsidP="00507A5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0.47</w:t>
            </w:r>
          </w:p>
        </w:tc>
      </w:tr>
      <w:tr w:rsidR="00E63C71" w:rsidRPr="00507A5C" w14:paraId="0E18BEA8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6063F8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</w:rPr>
              <w:t>Glov_1644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E7E4E7" w14:textId="2B12DEC1" w:rsidR="00507A5C" w:rsidRPr="00E63C71" w:rsidRDefault="00640B9D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pilQ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455A85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AE69AD" w14:textId="77777777" w:rsidR="00507A5C" w:rsidRPr="00E63C71" w:rsidRDefault="00507A5C" w:rsidP="00507A5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0.47</w:t>
            </w:r>
          </w:p>
        </w:tc>
      </w:tr>
      <w:tr w:rsidR="00507A5C" w:rsidRPr="00507A5C" w14:paraId="67E6EC9E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56FE55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</w:rPr>
              <w:t>Glov_1645</w:t>
            </w:r>
          </w:p>
        </w:tc>
        <w:tc>
          <w:tcPr>
            <w:tcW w:w="9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67F1C6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PS51257 family protein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B30C2D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E63C71" w:rsidRPr="00507A5C" w14:paraId="41C6DFE5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10542C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</w:rPr>
              <w:t>Glov_1646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A79EF9C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Aldolase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E9DC10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AC019D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E63C71" w:rsidRPr="00507A5C" w14:paraId="7C472B2F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882857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</w:rPr>
              <w:t>Glov_1647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804468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chorismate mutase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CD2976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BC9259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E63C71" w:rsidRPr="00507A5C" w14:paraId="66A17ADB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509585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</w:rPr>
              <w:t>Glov_1648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84FB71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L-aspartate oxidase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AED5A5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47129A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E63C71" w:rsidRPr="00507A5C" w14:paraId="00CE2D41" w14:textId="77777777" w:rsidTr="00E63C71">
        <w:trPr>
          <w:trHeight w:val="28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F30663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Glov_1649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48F436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CD72D7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BB76ED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507A5C" w:rsidRPr="00507A5C" w14:paraId="27650E76" w14:textId="77777777" w:rsidTr="00E63C71">
        <w:trPr>
          <w:trHeight w:val="28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AAD136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Glov_1650</w:t>
            </w:r>
          </w:p>
        </w:tc>
        <w:tc>
          <w:tcPr>
            <w:tcW w:w="9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28B9BE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Lysylphosphatidylglycerol synthetase/glycosyltransferase AglD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6A8B0C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E63C71" w:rsidRPr="00507A5C" w14:paraId="3AE49BEE" w14:textId="77777777" w:rsidTr="00E63C71">
        <w:trPr>
          <w:trHeight w:val="28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E87E73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Glov_1651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47DF19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DUF2723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46B819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114DDB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E63C71" w:rsidRPr="00507A5C" w14:paraId="79F38727" w14:textId="77777777" w:rsidTr="00E63C71">
        <w:trPr>
          <w:trHeight w:val="28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F3EDD56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Glov_1652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BE3150" w14:textId="025B1381" w:rsidR="00507A5C" w:rsidRPr="00507A5C" w:rsidRDefault="00640B9D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aroE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76BAAD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E47F47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E63C71" w:rsidRPr="00507A5C" w14:paraId="5CC272B2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94E47F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</w:rPr>
              <w:t>Glov_1653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0EA366" w14:textId="68DD11DD" w:rsidR="00507A5C" w:rsidRPr="00507A5C" w:rsidRDefault="00640B9D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pilB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9F2991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0A6B47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E63C71" w:rsidRPr="00507A5C" w14:paraId="57C23B3E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B70E67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</w:rPr>
              <w:t>Glov_1654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BB042EF" w14:textId="420E7B87" w:rsidR="00507A5C" w:rsidRPr="00507A5C" w:rsidRDefault="00640B9D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pilT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04A989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E8B707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E63C71" w:rsidRPr="00507A5C" w14:paraId="6FA13B99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67A01A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</w:rPr>
              <w:t>Glov_1655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75E97A" w14:textId="2CE35FB8" w:rsidR="00507A5C" w:rsidRPr="00507A5C" w:rsidRDefault="00640B9D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pilC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8AB39B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190353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E63C71" w:rsidRPr="00507A5C" w14:paraId="07993C6B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78627B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</w:rPr>
              <w:t>Glov_1656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66D2F1" w14:textId="63A468CA" w:rsidR="00507A5C" w:rsidRPr="00507A5C" w:rsidRDefault="00640B9D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B71B41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9D4CD5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E63C71" w:rsidRPr="00507A5C" w14:paraId="4BB088E4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1CAF8889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</w:rPr>
              <w:t>Glov_1657</w:t>
            </w:r>
          </w:p>
        </w:tc>
        <w:tc>
          <w:tcPr>
            <w:tcW w:w="5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1515BFAF" w14:textId="07E58978" w:rsidR="00507A5C" w:rsidRPr="00507A5C" w:rsidRDefault="00640B9D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E67587A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BA35D8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507A5C" w:rsidRPr="00507A5C" w14:paraId="08451DF3" w14:textId="77777777" w:rsidTr="00E63C71">
        <w:trPr>
          <w:trHeight w:val="28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E808279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Glov_2089</w:t>
            </w:r>
          </w:p>
        </w:tc>
        <w:tc>
          <w:tcPr>
            <w:tcW w:w="97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31A2829" w14:textId="45114681" w:rsidR="00507A5C" w:rsidRPr="00507A5C" w:rsidRDefault="00640B9D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A57D7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507A5C"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 transporter related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D837C52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E63C71" w:rsidRPr="00507A5C" w14:paraId="568B9B22" w14:textId="77777777" w:rsidTr="00E63C71">
        <w:trPr>
          <w:trHeight w:val="28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E9AA3AE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Glov_2090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D863116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1601E4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7536D0E" w14:textId="77777777" w:rsidR="00507A5C" w:rsidRPr="00E63C71" w:rsidRDefault="00507A5C" w:rsidP="00507A5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507A5C" w:rsidRPr="00507A5C" w14:paraId="61D14E7F" w14:textId="77777777" w:rsidTr="00E63C71">
        <w:trPr>
          <w:trHeight w:val="28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4CB5AAB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Glov_2091</w:t>
            </w:r>
          </w:p>
        </w:tc>
        <w:tc>
          <w:tcPr>
            <w:tcW w:w="9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8621A80" w14:textId="5251F683" w:rsidR="00507A5C" w:rsidRPr="00E63C71" w:rsidRDefault="00640B9D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xapB</w:t>
            </w:r>
            <w:r w:rsidR="00EB342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507A5C"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ABC-2 family transporter protein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69F8C2B" w14:textId="77777777" w:rsidR="00507A5C" w:rsidRPr="00E63C71" w:rsidRDefault="00507A5C" w:rsidP="00507A5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0.47</w:t>
            </w:r>
          </w:p>
        </w:tc>
      </w:tr>
      <w:tr w:rsidR="00507A5C" w:rsidRPr="00507A5C" w14:paraId="5A0C4F47" w14:textId="77777777" w:rsidTr="00E63C71">
        <w:trPr>
          <w:trHeight w:val="28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5BD4829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Glov_2092</w:t>
            </w:r>
          </w:p>
        </w:tc>
        <w:tc>
          <w:tcPr>
            <w:tcW w:w="9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986278F" w14:textId="033D8282" w:rsidR="00507A5C" w:rsidRPr="00E63C71" w:rsidRDefault="00640B9D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xapI</w:t>
            </w:r>
            <w:r w:rsidR="008C778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507A5C"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Methyltransferase type 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AA86A8B" w14:textId="77777777" w:rsidR="00507A5C" w:rsidRPr="00E63C71" w:rsidRDefault="00507A5C" w:rsidP="00507A5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</w:t>
            </w:r>
          </w:p>
        </w:tc>
      </w:tr>
      <w:tr w:rsidR="00507A5C" w:rsidRPr="00507A5C" w14:paraId="02F5D24F" w14:textId="77777777" w:rsidTr="00E63C71">
        <w:trPr>
          <w:trHeight w:val="28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54A4F81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Glov_2093</w:t>
            </w:r>
          </w:p>
        </w:tc>
        <w:tc>
          <w:tcPr>
            <w:tcW w:w="9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D8D33E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 transferase family 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F2CC106" w14:textId="77777777" w:rsidR="00507A5C" w:rsidRPr="00E63C71" w:rsidRDefault="00507A5C" w:rsidP="00507A5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</w:t>
            </w:r>
          </w:p>
        </w:tc>
      </w:tr>
      <w:tr w:rsidR="00507A5C" w:rsidRPr="00507A5C" w14:paraId="61B4ED4F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B91CCFC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</w:rPr>
              <w:t>Glov_2094</w:t>
            </w:r>
          </w:p>
        </w:tc>
        <w:tc>
          <w:tcPr>
            <w:tcW w:w="9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371A071" w14:textId="04EE74DF" w:rsidR="00507A5C" w:rsidRPr="00E63C71" w:rsidRDefault="00640B9D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xapA</w:t>
            </w:r>
            <w:r w:rsidR="00507A5C"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, Tetratricopeptide-like helical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924BEB5" w14:textId="77777777" w:rsidR="00507A5C" w:rsidRPr="00E63C71" w:rsidRDefault="00507A5C" w:rsidP="00507A5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0.36</w:t>
            </w:r>
          </w:p>
        </w:tc>
      </w:tr>
      <w:tr w:rsidR="00E63C71" w:rsidRPr="00507A5C" w14:paraId="7BBED970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500DB71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</w:rPr>
              <w:t>Glov_2095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CEF85E5" w14:textId="47C910B9" w:rsidR="00507A5C" w:rsidRPr="00E63C71" w:rsidRDefault="00131895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</w:rPr>
              <w:t>pilA</w:t>
            </w:r>
            <w:r w:rsidR="00507A5C" w:rsidRPr="00E63C71">
              <w:rPr>
                <w:rFonts w:ascii="Calibri" w:eastAsia="Times New Roman" w:hAnsi="Calibri" w:cs="Times New Roman"/>
                <w:b/>
                <w:color w:val="0000FF"/>
              </w:rPr>
              <w:t>-C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BF0882B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5A4BBA0" w14:textId="77777777" w:rsidR="00507A5C" w:rsidRPr="00E63C71" w:rsidRDefault="00507A5C" w:rsidP="00507A5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E63C71" w:rsidRPr="00507A5C" w14:paraId="1D74E016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3A8A89A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</w:rPr>
              <w:t>Glov_2096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8591328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</w:rPr>
              <w:t>e-pilin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C40BEFE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AEC11D5" w14:textId="77777777" w:rsidR="00507A5C" w:rsidRPr="00E63C71" w:rsidRDefault="00507A5C" w:rsidP="00507A5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0.47</w:t>
            </w:r>
          </w:p>
        </w:tc>
      </w:tr>
      <w:tr w:rsidR="00E63C71" w:rsidRPr="00507A5C" w14:paraId="6DE61390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C57F50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</w:rPr>
              <w:t>Glov_2151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EB1F94D" w14:textId="21471972" w:rsidR="00507A5C" w:rsidRPr="00E63C71" w:rsidRDefault="00131895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</w:rPr>
              <w:t>pilX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CB5E59F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936FF1F" w14:textId="77777777" w:rsidR="00507A5C" w:rsidRPr="00E63C71" w:rsidRDefault="00507A5C" w:rsidP="00507A5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E63C71" w:rsidRPr="00507A5C" w14:paraId="06A1EB3B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896A35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</w:rPr>
              <w:t>Glov_2152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8BC467F" w14:textId="08AB399C" w:rsidR="00507A5C" w:rsidRPr="00E63C71" w:rsidRDefault="00640B9D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pilW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9E96EC6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B4B6657" w14:textId="77777777" w:rsidR="00507A5C" w:rsidRPr="00E63C71" w:rsidRDefault="00507A5C" w:rsidP="00507A5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E63C71" w:rsidRPr="00507A5C" w14:paraId="02EC8250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CC9DED3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</w:rPr>
              <w:t>Glov_2153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775F475" w14:textId="4821B542" w:rsidR="00507A5C" w:rsidRPr="00E63C71" w:rsidRDefault="00131895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</w:rPr>
              <w:t>pilV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3001FF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3C97725" w14:textId="77777777" w:rsidR="00507A5C" w:rsidRPr="00E63C71" w:rsidRDefault="00507A5C" w:rsidP="00507A5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0.41</w:t>
            </w:r>
          </w:p>
        </w:tc>
      </w:tr>
      <w:tr w:rsidR="00E63C71" w:rsidRPr="00507A5C" w14:paraId="2FB9A985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64FEF8F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</w:rPr>
              <w:t>Glov_2154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3A61925" w14:textId="667FC0CF" w:rsidR="00507A5C" w:rsidRPr="00E63C71" w:rsidRDefault="00640B9D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fimT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61F62E8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D22162D" w14:textId="77777777" w:rsidR="00507A5C" w:rsidRPr="00E63C71" w:rsidRDefault="00507A5C" w:rsidP="00507A5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0.41</w:t>
            </w:r>
          </w:p>
        </w:tc>
      </w:tr>
      <w:tr w:rsidR="00E63C71" w:rsidRPr="00507A5C" w14:paraId="13E15964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0A91FBF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</w:rPr>
              <w:t>Glov_2155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333A05A" w14:textId="11626622" w:rsidR="00507A5C" w:rsidRPr="00E63C71" w:rsidRDefault="00131895" w:rsidP="00507A5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</w:rPr>
              <w:t>pilY1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E9B7EDB" w14:textId="77777777" w:rsidR="00507A5C" w:rsidRPr="00E63C71" w:rsidRDefault="00507A5C" w:rsidP="00507A5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E5E54A0" w14:textId="77777777" w:rsidR="00507A5C" w:rsidRPr="00E63C71" w:rsidRDefault="00507A5C" w:rsidP="00507A5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0.47</w:t>
            </w:r>
          </w:p>
        </w:tc>
      </w:tr>
      <w:tr w:rsidR="00507A5C" w:rsidRPr="00507A5C" w14:paraId="26017C70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72F0DF2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</w:rPr>
              <w:t>Glov_2156</w:t>
            </w:r>
          </w:p>
        </w:tc>
        <w:tc>
          <w:tcPr>
            <w:tcW w:w="9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336D4BA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</w:rPr>
              <w:t xml:space="preserve">PS51257 membrane lipoprotein lipid attachment site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98BDF48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507A5C" w:rsidRPr="00507A5C" w14:paraId="6460644A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20F9FC5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</w:rPr>
              <w:t>Glov_2157</w:t>
            </w:r>
          </w:p>
        </w:tc>
        <w:tc>
          <w:tcPr>
            <w:tcW w:w="9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C70FC31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thiol:disulfide interchange protein DsbC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587C369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E63C71" w:rsidRPr="00507A5C" w14:paraId="5B9B9927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0F46038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</w:rPr>
              <w:t>Glov_2158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A1C2F6B" w14:textId="657DF1D6" w:rsidR="00507A5C" w:rsidRPr="00507A5C" w:rsidRDefault="00640B9D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653E500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B8515A2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E63C71" w:rsidRPr="00507A5C" w14:paraId="25FEDD7C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B4F5AEF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</w:rPr>
              <w:t>Glov_2159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608700" w14:textId="16C115AA" w:rsidR="00507A5C" w:rsidRPr="00507A5C" w:rsidRDefault="00640B9D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827CE5C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A248493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E63C71" w:rsidRPr="00507A5C" w14:paraId="78FB66DA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D83AEF8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</w:rPr>
              <w:t>Glov_2160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FDC4086" w14:textId="7F95F6CF" w:rsidR="00507A5C" w:rsidRPr="00507A5C" w:rsidRDefault="00640B9D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pilD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FA44C1E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D08E30F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E63C71" w:rsidRPr="00507A5C" w14:paraId="16E8AA75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FA5A012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</w:rPr>
              <w:t>19 genes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FFABB83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0F87CCA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7D80FF2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63C71" w:rsidRPr="00507A5C" w14:paraId="269079F0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6E00CE3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</w:rPr>
              <w:t>Glov_2179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C5B5E20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8369644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Integrase catalytic region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12F81B9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E63C71" w:rsidRPr="00507A5C" w14:paraId="2C3EFFC4" w14:textId="77777777" w:rsidTr="00E63C71">
        <w:trPr>
          <w:trHeight w:val="30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FA2BCF7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</w:rPr>
              <w:t>Glov_2180</w:t>
            </w:r>
          </w:p>
        </w:tc>
        <w:tc>
          <w:tcPr>
            <w:tcW w:w="5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7137FBDC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BC6269A" w14:textId="77777777" w:rsidR="00507A5C" w:rsidRPr="00507A5C" w:rsidRDefault="00507A5C" w:rsidP="00507A5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IstB domain protein ATP-binding protein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BC3A934" w14:textId="77777777" w:rsidR="00507A5C" w:rsidRPr="00507A5C" w:rsidRDefault="00507A5C" w:rsidP="00507A5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07A5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</w:tbl>
    <w:p w14:paraId="71D42121" w14:textId="77777777" w:rsidR="00507A5C" w:rsidRDefault="00507A5C"/>
    <w:p w14:paraId="4B96ADF5" w14:textId="20BF944B" w:rsidR="00E63C71" w:rsidRDefault="00E63C71" w:rsidP="00E63C71">
      <w:r>
        <w:t xml:space="preserve">G. Pilin gene clusters found in the </w:t>
      </w:r>
      <w:r w:rsidRPr="00951E02">
        <w:rPr>
          <w:i/>
        </w:rPr>
        <w:t>Geobacter bemidjiensis</w:t>
      </w:r>
      <w:r>
        <w:t xml:space="preserve"> genome. Two different gene clusters were identified and each is highlighted in a different color. Only one gene coding for a horizontal gene transfer protein was detected in these gene clusters.  </w:t>
      </w:r>
      <w:r w:rsidR="00951E02">
        <w:t>Genes from the</w:t>
      </w:r>
      <w:r>
        <w:t xml:space="preserve"> </w:t>
      </w:r>
      <w:r w:rsidRPr="00951E02">
        <w:rPr>
          <w:i/>
        </w:rPr>
        <w:t>xap</w:t>
      </w:r>
      <w:r>
        <w:t xml:space="preserve"> </w:t>
      </w:r>
      <w:r w:rsidR="00951E02">
        <w:t xml:space="preserve">operon </w:t>
      </w:r>
      <w:r>
        <w:t xml:space="preserve">and </w:t>
      </w:r>
      <w:r w:rsidR="00951E02">
        <w:t xml:space="preserve">additional </w:t>
      </w:r>
      <w:r>
        <w:t>glycosyl transferase genes were detec</w:t>
      </w:r>
      <w:r w:rsidR="00864D8C">
        <w:t>ted in the e-pilin gene cluster</w:t>
      </w:r>
      <w:r>
        <w:t xml:space="preserve">. The overall GC content of </w:t>
      </w:r>
      <w:r w:rsidRPr="00951E02">
        <w:rPr>
          <w:i/>
        </w:rPr>
        <w:t>G. bemidjiensis</w:t>
      </w:r>
      <w:r>
        <w:t xml:space="preserve"> is 60.27%. Genes that had GC contents +/- 7% of this value are highlighted in bold blue. </w:t>
      </w:r>
      <w:r w:rsidR="00951E02">
        <w:t>Three out of 61 (5%) genes had deviant GC values.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11"/>
        <w:gridCol w:w="4204"/>
        <w:gridCol w:w="4179"/>
        <w:gridCol w:w="1219"/>
      </w:tblGrid>
      <w:tr w:rsidR="004D1C94" w:rsidRPr="00E63C71" w14:paraId="50A8E510" w14:textId="77777777" w:rsidTr="004D1C9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14:paraId="1482B67A" w14:textId="7A6887A7" w:rsidR="004D1C94" w:rsidRPr="00E63C71" w:rsidRDefault="004D1C94" w:rsidP="00E63C71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14:paraId="759F22DC" w14:textId="17290F07" w:rsidR="004D1C94" w:rsidRPr="00E63C71" w:rsidRDefault="004D1C94" w:rsidP="00E63C71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14:paraId="75094921" w14:textId="1D322EAD" w:rsidR="004D1C94" w:rsidRPr="00E63C71" w:rsidRDefault="004D1C94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14:paraId="004776E5" w14:textId="29355FFE" w:rsidR="004D1C94" w:rsidRPr="00E63C71" w:rsidRDefault="004D1C94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E63C71" w:rsidRPr="00E63C71" w14:paraId="17B17965" w14:textId="77777777" w:rsidTr="004D1C9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A196ABF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</w:rPr>
            </w:pPr>
            <w:r w:rsidRPr="00E63C71">
              <w:rPr>
                <w:rFonts w:ascii="Calibri" w:eastAsia="Times New Roman" w:hAnsi="Calibri" w:cs="Times New Roman"/>
              </w:rPr>
              <w:t>Gbem_1532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C20F768" w14:textId="6E31AF3D" w:rsidR="00E63C71" w:rsidRPr="00E63C71" w:rsidRDefault="00640B9D" w:rsidP="00E63C71">
            <w:pPr>
              <w:rPr>
                <w:rFonts w:ascii="Calibri" w:eastAsia="Times New Roman" w:hAnsi="Calibri" w:cs="Times New Roman"/>
              </w:rPr>
            </w:pPr>
            <w:r w:rsidRPr="00640B9D">
              <w:rPr>
                <w:rFonts w:ascii="Calibri" w:eastAsia="Times New Roman" w:hAnsi="Calibri" w:cs="Times New Roman"/>
                <w:i/>
              </w:rPr>
              <w:t>pilD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C01857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F7286FD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E63C71" w:rsidRPr="00E63C71" w14:paraId="0C0DA388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8AD74F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sz w:val="22"/>
                <w:szCs w:val="22"/>
              </w:rPr>
              <w:t>Gbem_1533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F72AD57" w14:textId="394C337E" w:rsidR="00E63C71" w:rsidRPr="00E63C71" w:rsidRDefault="00640B9D" w:rsidP="00E63C71">
            <w:pPr>
              <w:rPr>
                <w:rFonts w:ascii="Calibri" w:eastAsia="Times New Roman" w:hAnsi="Calibri" w:cs="Times New Roman"/>
              </w:rPr>
            </w:pPr>
            <w:r w:rsidRPr="00640B9D">
              <w:rPr>
                <w:rFonts w:ascii="Calibri" w:eastAsia="Times New Roman" w:hAnsi="Calibri" w:cs="Times New Roman"/>
                <w:i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D70D2EC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C588C5E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E63C71" w:rsidRPr="00E63C71" w14:paraId="56A2C30A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247406C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sz w:val="22"/>
                <w:szCs w:val="22"/>
              </w:rPr>
              <w:t>Gbem_1534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27F2290" w14:textId="2178C308" w:rsidR="00E63C71" w:rsidRPr="00E63C71" w:rsidRDefault="00640B9D" w:rsidP="00E63C71">
            <w:pPr>
              <w:rPr>
                <w:rFonts w:ascii="Calibri" w:eastAsia="Times New Roman" w:hAnsi="Calibri" w:cs="Times New Roman"/>
              </w:rPr>
            </w:pPr>
            <w:r w:rsidRPr="00640B9D">
              <w:rPr>
                <w:rFonts w:ascii="Calibri" w:eastAsia="Times New Roman" w:hAnsi="Calibri" w:cs="Times New Roman"/>
                <w:i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25DB20C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F846EFD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E63C71" w:rsidRPr="00E63C71" w14:paraId="21D28635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D213C63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sz w:val="22"/>
                <w:szCs w:val="22"/>
              </w:rPr>
              <w:t>Gbem_1535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F166F11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sz w:val="22"/>
                <w:szCs w:val="22"/>
              </w:rPr>
              <w:t>Disulphide bond isomerase, DsbC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AAFB57E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63C71" w:rsidRPr="00E63C71" w14:paraId="03941261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4735428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sz w:val="22"/>
                <w:szCs w:val="22"/>
              </w:rPr>
              <w:t>Gbem_1536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703F25" w14:textId="78C8BD88" w:rsidR="00E63C71" w:rsidRPr="00E63C71" w:rsidRDefault="00131895" w:rsidP="00E63C71">
            <w:pPr>
              <w:rPr>
                <w:rFonts w:ascii="Calibri" w:eastAsia="Times New Roman" w:hAnsi="Calibri" w:cs="Times New Roman"/>
              </w:rPr>
            </w:pPr>
            <w:r w:rsidRPr="00131895">
              <w:rPr>
                <w:rFonts w:ascii="Calibri" w:eastAsia="Times New Roman" w:hAnsi="Calibri" w:cs="Times New Roman"/>
                <w:i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8336C9F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7DAE51B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E63C71" w:rsidRPr="00E63C71" w14:paraId="5A25EF04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291D759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sz w:val="22"/>
                <w:szCs w:val="22"/>
              </w:rPr>
              <w:t>Gbem_1537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FFF4F72" w14:textId="0697C438" w:rsidR="00E63C71" w:rsidRPr="00E63C71" w:rsidRDefault="00640B9D" w:rsidP="00E63C71">
            <w:pPr>
              <w:rPr>
                <w:rFonts w:ascii="Calibri" w:eastAsia="Times New Roman" w:hAnsi="Calibri" w:cs="Times New Roman"/>
              </w:rPr>
            </w:pPr>
            <w:r w:rsidRPr="00640B9D">
              <w:rPr>
                <w:rFonts w:ascii="Calibri" w:eastAsia="Times New Roman" w:hAnsi="Calibri" w:cs="Times New Roman"/>
                <w:i/>
              </w:rPr>
              <w:t>fimU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978149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F47A230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63C71" w:rsidRPr="00E63C71" w14:paraId="3647BF77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C4F55A6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sz w:val="22"/>
                <w:szCs w:val="22"/>
              </w:rPr>
              <w:t>Gbem_1538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A95C269" w14:textId="657A883B" w:rsidR="00E63C71" w:rsidRPr="00E63C71" w:rsidRDefault="00131895" w:rsidP="00E63C71">
            <w:pPr>
              <w:rPr>
                <w:rFonts w:ascii="Calibri" w:eastAsia="Times New Roman" w:hAnsi="Calibri" w:cs="Times New Roman"/>
              </w:rPr>
            </w:pPr>
            <w:r w:rsidRPr="00131895">
              <w:rPr>
                <w:rFonts w:ascii="Calibri" w:eastAsia="Times New Roman" w:hAnsi="Calibri" w:cs="Times New Roman"/>
                <w:i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4FE86C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A944C81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E63C71" w:rsidRPr="00E63C71" w14:paraId="53620392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9890075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sz w:val="22"/>
                <w:szCs w:val="22"/>
              </w:rPr>
              <w:t>Gbem_1539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E38C9B" w14:textId="0E20E5B5" w:rsidR="00E63C71" w:rsidRPr="00E63C71" w:rsidRDefault="00640B9D" w:rsidP="00E63C71">
            <w:pPr>
              <w:rPr>
                <w:rFonts w:ascii="Calibri" w:eastAsia="Times New Roman" w:hAnsi="Calibri" w:cs="Times New Roman"/>
              </w:rPr>
            </w:pPr>
            <w:r w:rsidRPr="00640B9D">
              <w:rPr>
                <w:rFonts w:ascii="Calibri" w:eastAsia="Times New Roman" w:hAnsi="Calibri" w:cs="Times New Roman"/>
                <w:i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F95D2C7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1C3E62D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63C71" w:rsidRPr="00E63C71" w14:paraId="7068D2D8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22FCCDC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sz w:val="22"/>
                <w:szCs w:val="22"/>
              </w:rPr>
              <w:t>Gbem_1540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D2F614" w14:textId="29E9381C" w:rsidR="00E63C71" w:rsidRPr="00E63C71" w:rsidRDefault="00131895" w:rsidP="00E63C71">
            <w:pPr>
              <w:rPr>
                <w:rFonts w:ascii="Calibri" w:eastAsia="Times New Roman" w:hAnsi="Calibri" w:cs="Times New Roman"/>
              </w:rPr>
            </w:pPr>
            <w:r w:rsidRPr="00131895">
              <w:rPr>
                <w:rFonts w:ascii="Calibri" w:eastAsia="Times New Roman" w:hAnsi="Calibri" w:cs="Times New Roman"/>
                <w:i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E37354E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704DB95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E63C71" w:rsidRPr="00E63C71" w14:paraId="5E9F33F2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06DA202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sz w:val="22"/>
                <w:szCs w:val="22"/>
              </w:rPr>
              <w:t>Gbem_1541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8ECCBD2" w14:textId="0A4FEF9E" w:rsidR="00E63C71" w:rsidRPr="00E63C71" w:rsidRDefault="00640B9D" w:rsidP="00E63C71">
            <w:pPr>
              <w:rPr>
                <w:rFonts w:ascii="Calibri" w:eastAsia="Times New Roman" w:hAnsi="Calibri" w:cs="Times New Roman"/>
              </w:rPr>
            </w:pPr>
            <w:r w:rsidRPr="00640B9D">
              <w:rPr>
                <w:rFonts w:ascii="Calibri" w:eastAsia="Times New Roman" w:hAnsi="Calibri" w:cs="Times New Roman"/>
                <w:i/>
              </w:rPr>
              <w:t>fimU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F53E764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0E0E432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E63C71" w:rsidRPr="00E63C71" w14:paraId="7F0E2202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C98A654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sz w:val="22"/>
                <w:szCs w:val="22"/>
              </w:rPr>
              <w:t>Gbem_1542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31AF12" w14:textId="476DD1FF" w:rsidR="00E63C71" w:rsidRPr="00E63C71" w:rsidRDefault="00131895" w:rsidP="00E63C71">
            <w:pPr>
              <w:rPr>
                <w:rFonts w:ascii="Calibri" w:eastAsia="Times New Roman" w:hAnsi="Calibri" w:cs="Times New Roman"/>
              </w:rPr>
            </w:pPr>
            <w:r w:rsidRPr="00131895">
              <w:rPr>
                <w:rFonts w:ascii="Calibri" w:eastAsia="Times New Roman" w:hAnsi="Calibri" w:cs="Times New Roman"/>
                <w:i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816151D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234CFA1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E63C71" w:rsidRPr="00E63C71" w14:paraId="58DE34D7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C3BB4B7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sz w:val="22"/>
                <w:szCs w:val="22"/>
              </w:rPr>
              <w:t>Gbem_1543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990B269" w14:textId="1F4B0B85" w:rsidR="00E63C71" w:rsidRPr="00E63C71" w:rsidRDefault="00640B9D" w:rsidP="00E63C71">
            <w:pPr>
              <w:rPr>
                <w:rFonts w:ascii="Calibri" w:eastAsia="Times New Roman" w:hAnsi="Calibri" w:cs="Times New Roman"/>
              </w:rPr>
            </w:pPr>
            <w:r w:rsidRPr="00640B9D">
              <w:rPr>
                <w:rFonts w:ascii="Calibri" w:eastAsia="Times New Roman" w:hAnsi="Calibri" w:cs="Times New Roman"/>
                <w:i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F194F7E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90B7D99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E63C71" w:rsidRPr="00E63C71" w14:paraId="53978478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F9E0946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sz w:val="22"/>
                <w:szCs w:val="22"/>
              </w:rPr>
              <w:t>Gbem_1544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CD6B538" w14:textId="525CA839" w:rsidR="00E63C71" w:rsidRPr="00E63C71" w:rsidRDefault="00131895" w:rsidP="00E63C71">
            <w:pPr>
              <w:rPr>
                <w:rFonts w:ascii="Calibri" w:eastAsia="Times New Roman" w:hAnsi="Calibri" w:cs="Times New Roman"/>
              </w:rPr>
            </w:pPr>
            <w:r w:rsidRPr="00131895">
              <w:rPr>
                <w:rFonts w:ascii="Calibri" w:eastAsia="Times New Roman" w:hAnsi="Calibri" w:cs="Times New Roman"/>
                <w:i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3F309AC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DC6EDA3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E63C71" w:rsidRPr="00E63C71" w14:paraId="3B5205DE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6C1CBFA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sz w:val="22"/>
                <w:szCs w:val="22"/>
              </w:rPr>
              <w:t>Gbem_1545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3BB349A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</w:rPr>
            </w:pPr>
            <w:r w:rsidRPr="00E63C71">
              <w:rPr>
                <w:rFonts w:ascii="Calibri" w:eastAsia="Times New Roman" w:hAnsi="Calibri" w:cs="Times New Roman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FDDB84F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Lambda repressor-like, DNA-binding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7F489AA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E63C71" w:rsidRPr="00E63C71" w14:paraId="6F8DC009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4B7D796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sz w:val="22"/>
                <w:szCs w:val="22"/>
              </w:rPr>
              <w:t>Gbem_1546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BD66957" w14:textId="21EEB3D0" w:rsidR="00E63C71" w:rsidRPr="00E63C71" w:rsidRDefault="00131895" w:rsidP="00E63C71">
            <w:pPr>
              <w:rPr>
                <w:rFonts w:ascii="Calibri" w:eastAsia="Times New Roman" w:hAnsi="Calibri" w:cs="Times New Roman"/>
              </w:rPr>
            </w:pPr>
            <w:r w:rsidRPr="00131895">
              <w:rPr>
                <w:rFonts w:ascii="Calibri" w:eastAsia="Times New Roman" w:hAnsi="Calibri" w:cs="Times New Roman"/>
                <w:i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B93EBE5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4CDA05C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E63C71" w:rsidRPr="00E63C71" w14:paraId="53A80142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C0D1893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sz w:val="22"/>
                <w:szCs w:val="22"/>
              </w:rPr>
              <w:t>Gbem_1547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D748A42" w14:textId="4DD1D5F9" w:rsidR="00E63C71" w:rsidRPr="00E63C71" w:rsidRDefault="00640B9D" w:rsidP="00E63C7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sz w:val="22"/>
                <w:szCs w:val="22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AE8CB0F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FC2EA6B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E63C71" w:rsidRPr="00E63C71" w14:paraId="6232C0A1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F451A83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sz w:val="22"/>
                <w:szCs w:val="22"/>
              </w:rPr>
              <w:t>Gbem_1548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917161D" w14:textId="54C20FA7" w:rsidR="00E63C71" w:rsidRPr="00E63C71" w:rsidRDefault="00640B9D" w:rsidP="00E63C71">
            <w:pPr>
              <w:rPr>
                <w:rFonts w:ascii="Calibri" w:eastAsia="Times New Roman" w:hAnsi="Calibri" w:cs="Times New Roman"/>
              </w:rPr>
            </w:pPr>
            <w:r w:rsidRPr="00640B9D">
              <w:rPr>
                <w:rFonts w:ascii="Calibri" w:eastAsia="Times New Roman" w:hAnsi="Calibri" w:cs="Times New Roman"/>
                <w:i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5B84090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891889C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E63C71" w:rsidRPr="00E63C71" w14:paraId="5E33ACAB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14D946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sz w:val="22"/>
                <w:szCs w:val="22"/>
              </w:rPr>
              <w:t>Gbem_1549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AE024C7" w14:textId="4BA3B200" w:rsidR="00E63C71" w:rsidRPr="00E63C71" w:rsidRDefault="00640B9D" w:rsidP="00E63C71">
            <w:pPr>
              <w:rPr>
                <w:rFonts w:ascii="Calibri" w:eastAsia="Times New Roman" w:hAnsi="Calibri" w:cs="Times New Roman"/>
              </w:rPr>
            </w:pPr>
            <w:r w:rsidRPr="00640B9D">
              <w:rPr>
                <w:rFonts w:ascii="Calibri" w:eastAsia="Times New Roman" w:hAnsi="Calibri" w:cs="Times New Roman"/>
                <w:i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3EFB1AD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D7FE2FB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E63C71" w:rsidRPr="00E63C71" w14:paraId="41A0E3D1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F741520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</w:rPr>
            </w:pPr>
            <w:r w:rsidRPr="00E63C71">
              <w:rPr>
                <w:rFonts w:ascii="Calibri" w:eastAsia="Times New Roman" w:hAnsi="Calibri" w:cs="Times New Roman"/>
              </w:rPr>
              <w:t>Gbem_1550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5B7A3E" w14:textId="0CC5932A" w:rsidR="00E63C71" w:rsidRPr="00E63C71" w:rsidRDefault="00640B9D" w:rsidP="00E63C71">
            <w:pPr>
              <w:rPr>
                <w:rFonts w:ascii="Calibri" w:eastAsia="Times New Roman" w:hAnsi="Calibri" w:cs="Times New Roman"/>
              </w:rPr>
            </w:pPr>
            <w:r w:rsidRPr="00640B9D">
              <w:rPr>
                <w:rFonts w:ascii="Calibri" w:eastAsia="Times New Roman" w:hAnsi="Calibri" w:cs="Times New Roman"/>
                <w:i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6D5BB1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9634D80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E63C71" w:rsidRPr="00E63C71" w14:paraId="4724F057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450AB3B" w14:textId="77777777" w:rsidR="00E63C71" w:rsidRPr="004D1C94" w:rsidRDefault="00E63C71" w:rsidP="00E63C71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1C9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Gbem_1551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5C5DC43" w14:textId="77777777" w:rsidR="00E63C71" w:rsidRPr="004D1C94" w:rsidRDefault="00E63C71" w:rsidP="00E63C71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1C9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PS51257 membrane lipoprotein lipid attachment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29FCA6A" w14:textId="77777777" w:rsidR="00E63C71" w:rsidRPr="004D1C94" w:rsidRDefault="00E63C71" w:rsidP="00E63C71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1C9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0.49</w:t>
            </w:r>
          </w:p>
        </w:tc>
      </w:tr>
      <w:tr w:rsidR="00E63C71" w:rsidRPr="00E63C71" w14:paraId="4D2A140B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F251D69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Gbem_1552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DE633E3" w14:textId="18EF0746" w:rsidR="00E63C71" w:rsidRPr="00E63C71" w:rsidRDefault="004530D6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Ig-family protein</w:t>
            </w:r>
            <w:r w:rsidR="00E63C71"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361774A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63C71" w:rsidRPr="00E63C71" w14:paraId="146F9722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24FD2BE" w14:textId="77777777" w:rsidR="00E63C71" w:rsidRPr="004D1C94" w:rsidRDefault="00E63C71" w:rsidP="00E63C71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1C9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Gbem_1553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B54C0AE" w14:textId="77777777" w:rsidR="00E63C71" w:rsidRPr="004D1C94" w:rsidRDefault="00E63C71" w:rsidP="00E63C71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1C9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Disulphide bond isomerase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D709E23" w14:textId="77777777" w:rsidR="00E63C71" w:rsidRPr="004D1C94" w:rsidRDefault="00E63C71" w:rsidP="00E63C71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1C9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0.51</w:t>
            </w:r>
          </w:p>
        </w:tc>
      </w:tr>
      <w:tr w:rsidR="00E63C71" w:rsidRPr="00E63C71" w14:paraId="05AEF727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805B4EB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Gbem_1554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DFA4C60" w14:textId="73D54503" w:rsidR="00E63C71" w:rsidRPr="00E63C71" w:rsidRDefault="00640B9D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650D0C5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56603DD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E63C71" w:rsidRPr="00E63C71" w14:paraId="1774D392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44C39AF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Gbem_1555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B4DAFFD" w14:textId="0E9B2833" w:rsidR="00E63C71" w:rsidRPr="00E63C71" w:rsidRDefault="00640B9D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654658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E4851BE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63C71" w:rsidRPr="00E63C71" w14:paraId="379C9CFF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E550F1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Gbem_1556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35F23A4" w14:textId="0AD9E876" w:rsidR="00E63C71" w:rsidRPr="00E63C71" w:rsidRDefault="00640B9D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3E7083E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1341F2C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E63C71" w:rsidRPr="00E63C71" w14:paraId="24194C9F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3FBD74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Gbem_1557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E53C450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 TPR_2 repeat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E9EFB3E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E63C71" w:rsidRPr="00E63C71" w14:paraId="4722F149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99D3418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Gbem_1558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EE46FBC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Roadblock/LC7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C9F523E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E63C71" w:rsidRPr="00E63C71" w14:paraId="078BFE54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28F526A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Gbem_1559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F597EA0" w14:textId="4C60FE53" w:rsidR="00E63C71" w:rsidRPr="00E63C71" w:rsidRDefault="00640B9D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75BC353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6612316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63C71" w:rsidRPr="00E63C71" w14:paraId="25EDFA04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0A88F65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Gbem_1560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D91D5FA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Xaa-Pro aminopeptidase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ECAD22D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E63C71" w:rsidRPr="00E63C71" w14:paraId="6756CF60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59D33FC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Gbem_1561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AE01DCA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 carrier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2E3C705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E63C71" w:rsidRPr="00E63C71" w14:paraId="1976CB2F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85E776F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Gbem_1562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2B18A3D5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6B51F94B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2D5A70F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63C71" w:rsidRPr="00E63C71" w14:paraId="33549AEE" w14:textId="77777777" w:rsidTr="004D1C94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5D90A7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Gbem_2573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835AEC" w14:textId="684E3BEA" w:rsidR="00E63C71" w:rsidRPr="00E63C71" w:rsidRDefault="00640B9D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xapF</w:t>
            </w:r>
            <w:r w:rsidR="00DB44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E63C71"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 transferase family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43B3C7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E63C71" w:rsidRPr="00E63C71" w14:paraId="64DD7F45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C87ACC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Gbem_2574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1BB1E2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 transferase family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8419C6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E63C71" w:rsidRPr="00E63C71" w14:paraId="55102C1C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6858B4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Gbem_2575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1FB4AD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 transferase group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632F09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E63C71" w:rsidRPr="00E63C71" w14:paraId="29F0AB6B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78FEB8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D0C844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acetyltransferase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9F9000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642BC9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E63C71" w:rsidRPr="00E63C71" w14:paraId="765560B0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ECE2D8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Gbem_2577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C72A12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DegT/DnrJ/EryC1/StrS aminotransferase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A5D7D1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E63C71" w:rsidRPr="00E63C71" w14:paraId="4BA1FDA8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6B3234" w14:textId="77777777" w:rsidR="00E63C71" w:rsidRPr="004D1C94" w:rsidRDefault="00E63C71" w:rsidP="00E63C71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1C9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Gbem_2578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71CEE1" w14:textId="77777777" w:rsidR="00E63C71" w:rsidRPr="004D1C94" w:rsidRDefault="00E63C71" w:rsidP="00E63C71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1C9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1A6D59" w14:textId="77777777" w:rsidR="00E63C71" w:rsidRPr="004D1C94" w:rsidRDefault="00E63C71" w:rsidP="00E63C71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1C9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E1C07C" w14:textId="77777777" w:rsidR="00E63C71" w:rsidRPr="004D1C94" w:rsidRDefault="00E63C71" w:rsidP="00E63C71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1C9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0.52</w:t>
            </w:r>
          </w:p>
        </w:tc>
      </w:tr>
      <w:tr w:rsidR="00E63C71" w:rsidRPr="00E63C71" w14:paraId="33B13198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8D011B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Gbem_2579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C7031F0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methyltransferase type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38A8D1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E63C71" w:rsidRPr="00E63C71" w14:paraId="1A1B0804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C85BA0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Gbem_2580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6FE6F0" w14:textId="71EB2F09" w:rsidR="00E63C71" w:rsidRPr="00E63C71" w:rsidRDefault="00640B9D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xapH</w:t>
            </w:r>
            <w:r w:rsidR="0029085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E63C71"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ABC-type polysaccharide/polyol phosphate transport system, ATPase component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FB488C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E63C71" w:rsidRPr="00E63C71" w14:paraId="6CC7AA8D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A0F3D2C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Gbem_2581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5AA91E8" w14:textId="3417C8EA" w:rsidR="00E63C71" w:rsidRPr="00E63C71" w:rsidRDefault="00640B9D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xapG</w:t>
            </w:r>
            <w:r w:rsidR="0029085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E63C71"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ABC-type polysaccharide/polyol phosphate export permease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AC51B8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E63C71" w:rsidRPr="00E63C71" w14:paraId="7287AE5C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E6D198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Gbem_2582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037D20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 transferase family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E4045A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E63C71" w:rsidRPr="00E63C71" w14:paraId="519E4895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38EC11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Gbem_2583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C530B3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 transferase family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EA2BC7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63C71" w:rsidRPr="00E63C71" w14:paraId="36ADB8E9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536D6C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Gbem_2584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999449" w14:textId="62557051" w:rsidR="00E63C71" w:rsidRPr="00E63C71" w:rsidRDefault="00640B9D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xapE</w:t>
            </w:r>
            <w:r w:rsidR="00DB44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E63C71"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UbiA prenyltransferase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DA9C5F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E63C71" w:rsidRPr="00E63C71" w14:paraId="52782FAE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9B98AA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Gbem_2585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3C7951" w14:textId="47C1C325" w:rsidR="00E63C71" w:rsidRPr="00E63C71" w:rsidRDefault="00640B9D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xapA</w:t>
            </w:r>
            <w:r w:rsidR="00EB34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E63C71"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Dolichyl-phosphate-mannose-protein mannosyltransferase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06DDCF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E63C71" w:rsidRPr="00E63C71" w14:paraId="6A2B24B3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CA0C30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Gbem_2586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426F71" w14:textId="74BED678" w:rsidR="00E63C71" w:rsidRPr="00E63C71" w:rsidRDefault="00640B9D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A57D7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E63C71"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 transporter related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BA325F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E63C71" w:rsidRPr="00E63C71" w14:paraId="4EF19F17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2BDE17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Gbem_2587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F3E3E1" w14:textId="0607EED9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Tetratricopeptide-like helical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7A328A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E63C71" w:rsidRPr="00E63C71" w14:paraId="5F8DC8FF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710FB9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Gbem_2588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74E1EE" w14:textId="75E510FC" w:rsidR="00E63C71" w:rsidRPr="00E63C71" w:rsidRDefault="00640B9D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  <w:r w:rsidR="00EB34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E63C71"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family transporter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0C4A5E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E63C71" w:rsidRPr="00E63C71" w14:paraId="00E3CB75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64B81A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</w:rPr>
              <w:t>Gbem_2589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F792A3" w14:textId="3C40158D" w:rsidR="00E63C71" w:rsidRPr="00E63C71" w:rsidRDefault="00131895" w:rsidP="00E63C71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pilA</w:t>
            </w:r>
            <w:r w:rsidR="00E63C71" w:rsidRPr="00E63C71">
              <w:rPr>
                <w:rFonts w:ascii="Calibri" w:eastAsia="Times New Roman" w:hAnsi="Calibri" w:cs="Times New Roman"/>
                <w:color w:val="000000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C16535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5494F9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E63C71" w:rsidRPr="00E63C71" w14:paraId="3D5D2324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01076B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</w:rPr>
              <w:t>Gbem_2590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866B63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D2A043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5B0861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E63C71" w:rsidRPr="00E63C71" w14:paraId="0E8BD964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19F4DE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</w:rPr>
              <w:t>Gbem_2591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D3CBDB" w14:textId="7066D87B" w:rsidR="00E63C71" w:rsidRPr="00E63C71" w:rsidRDefault="00640B9D" w:rsidP="00E63C71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4056EA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533E5A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E63C71" w:rsidRPr="00E63C71" w14:paraId="5822C1C4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1F8AE0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</w:rPr>
              <w:t>Gbem_2592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1F7A09" w14:textId="773BAEF4" w:rsidR="00E63C71" w:rsidRPr="00E63C71" w:rsidRDefault="00640B9D" w:rsidP="00E63C71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9969C3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7B240C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63C71" w:rsidRPr="00E63C71" w14:paraId="08422FC6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705B23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</w:rPr>
              <w:t>Gbem_2593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652CE0" w14:textId="74CEE685" w:rsidR="00E63C71" w:rsidRPr="00E63C71" w:rsidRDefault="00640B9D" w:rsidP="00E63C71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775B13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EDCF9A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63C71" w:rsidRPr="00E63C71" w14:paraId="62709A44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2F76D3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</w:rPr>
              <w:t>Gbem_2594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EE69D3" w14:textId="3016C0C5" w:rsidR="00E63C71" w:rsidRPr="00E63C71" w:rsidRDefault="00640B9D" w:rsidP="00E63C71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5E9028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CD1376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63C71" w:rsidRPr="00E63C71" w14:paraId="1D0795CD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DAFB0C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</w:rPr>
              <w:t>Gbem_2595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DDB4C1" w14:textId="0C65983E" w:rsidR="00E63C71" w:rsidRPr="00E63C71" w:rsidRDefault="00640B9D" w:rsidP="00E63C71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6C2F32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5B7E43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63C71" w:rsidRPr="00E63C71" w14:paraId="4B0B330A" w14:textId="77777777" w:rsidTr="004D1C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0A9B8F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FE9EBA" w14:textId="7822A90C" w:rsidR="00E63C71" w:rsidRPr="00E63C71" w:rsidRDefault="00640B9D" w:rsidP="00E63C71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aroE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1C4758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E9EBE4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0.67</w:t>
            </w:r>
          </w:p>
        </w:tc>
      </w:tr>
      <w:tr w:rsidR="00E63C71" w:rsidRPr="00E63C71" w14:paraId="7ED87BD2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B1DCBB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Gbem_2597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6D9A18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DUF2723 transferase activity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BD7259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E63C71" w:rsidRPr="00E63C71" w14:paraId="18DF453B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133009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Gbem_2598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269B51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Lysylphosphatidylglycerol synthetase/glycosyltransferase AglD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21484A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63C71" w:rsidRPr="00E63C71" w14:paraId="04B3D589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6FB622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AB1E0E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ACC18C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89F61E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E63C71" w:rsidRPr="00E63C71" w14:paraId="2304D0D3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13AD2F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E79155" w14:textId="57762062" w:rsidR="00E63C71" w:rsidRPr="00E63C71" w:rsidRDefault="00640B9D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tatC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BF38A2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EC65A8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E63C71" w:rsidRPr="00E63C71" w14:paraId="0558FA4D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ACBEC9F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414B8E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RNAse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FC5E79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C14AA3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E63C71" w:rsidRPr="00E63C71" w14:paraId="2E567EE0" w14:textId="77777777" w:rsidTr="004D1C9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41872075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Gbem_2602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7F50317" w14:textId="77777777" w:rsidR="00E63C71" w:rsidRPr="00E63C71" w:rsidRDefault="00E63C71" w:rsidP="00E63C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Soluble lytic murein transglycosylase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847A5A" w14:textId="77777777" w:rsidR="00E63C71" w:rsidRPr="00E63C71" w:rsidRDefault="00E63C71" w:rsidP="00E63C7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63C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</w:tbl>
    <w:p w14:paraId="7BE998C5" w14:textId="77777777" w:rsidR="00E63C71" w:rsidRDefault="00E63C71"/>
    <w:p w14:paraId="0FA977AD" w14:textId="562546B2" w:rsidR="004B769D" w:rsidRDefault="004B769D" w:rsidP="004B769D">
      <w:r>
        <w:t xml:space="preserve">H. Pilin gene clusters found in the </w:t>
      </w:r>
      <w:r w:rsidRPr="00843785">
        <w:rPr>
          <w:i/>
        </w:rPr>
        <w:t>Geobacter daltonii</w:t>
      </w:r>
      <w:r>
        <w:t xml:space="preserve"> genome. Two different gene clusters were identified and each is highlighted in a different color. Nine different genes coding for horizontal gene transfer proteins were detected in these gene clusters.  </w:t>
      </w:r>
      <w:r w:rsidRPr="00843785">
        <w:rPr>
          <w:i/>
        </w:rPr>
        <w:t>G. daltonii</w:t>
      </w:r>
      <w:r>
        <w:t xml:space="preserve"> does not have an e-pilin gene, rather it has a long type IVa </w:t>
      </w:r>
      <w:r w:rsidR="00131895" w:rsidRPr="00131895">
        <w:rPr>
          <w:i/>
        </w:rPr>
        <w:t>pilA</w:t>
      </w:r>
      <w:r>
        <w:t xml:space="preserve"> gene. No xap or glycosyl transferase genes were detected in the </w:t>
      </w:r>
      <w:r w:rsidR="00131895" w:rsidRPr="00131895">
        <w:rPr>
          <w:i/>
        </w:rPr>
        <w:t>pilA</w:t>
      </w:r>
      <w:r>
        <w:t xml:space="preserve"> gene cluster. The overall GC content of G. daltonii is 53.47%. Genes that had GC contents +/- 7% of this value are highlighted in bold blue. </w:t>
      </w:r>
      <w:r w:rsidR="00843785">
        <w:t xml:space="preserve">Eleven out of 67 (16%) of the pilin genes had deviant GC values, including </w:t>
      </w:r>
      <w:r w:rsidR="00640B9D" w:rsidRPr="00640B9D">
        <w:rPr>
          <w:i/>
        </w:rPr>
        <w:t>pilS</w:t>
      </w:r>
      <w:r w:rsidR="0015316D" w:rsidRPr="00D85613">
        <w:rPr>
          <w:i/>
        </w:rPr>
        <w:t xml:space="preserve">, </w:t>
      </w:r>
      <w:r w:rsidR="00640B9D" w:rsidRPr="00640B9D">
        <w:rPr>
          <w:i/>
        </w:rPr>
        <w:t>pilQ</w:t>
      </w:r>
      <w:r w:rsidR="0015316D" w:rsidRPr="00D85613">
        <w:rPr>
          <w:i/>
        </w:rPr>
        <w:t xml:space="preserve">, </w:t>
      </w:r>
      <w:r w:rsidR="00640B9D" w:rsidRPr="00640B9D">
        <w:rPr>
          <w:i/>
        </w:rPr>
        <w:t>pilO</w:t>
      </w:r>
      <w:r w:rsidR="0015316D" w:rsidRPr="00D85613">
        <w:rPr>
          <w:i/>
        </w:rPr>
        <w:t xml:space="preserve">, </w:t>
      </w:r>
      <w:r w:rsidR="00640B9D" w:rsidRPr="00640B9D">
        <w:rPr>
          <w:i/>
        </w:rPr>
        <w:t>pilN</w:t>
      </w:r>
      <w:r w:rsidR="0015316D">
        <w:t xml:space="preserve">, and </w:t>
      </w:r>
      <w:r w:rsidR="00131895" w:rsidRPr="00131895">
        <w:rPr>
          <w:i/>
        </w:rPr>
        <w:t>pilM</w:t>
      </w:r>
      <w:r w:rsidR="00D85613">
        <w:t>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383"/>
        <w:gridCol w:w="3958"/>
        <w:gridCol w:w="4272"/>
        <w:gridCol w:w="1219"/>
      </w:tblGrid>
      <w:tr w:rsidR="0015316D" w:rsidRPr="004B769D" w14:paraId="36CBB145" w14:textId="77777777" w:rsidTr="0015316D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</w:tcPr>
          <w:p w14:paraId="4E5DF1CD" w14:textId="3F5C749D" w:rsidR="0015316D" w:rsidRPr="004B769D" w:rsidRDefault="0015316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</w:tcPr>
          <w:p w14:paraId="05121CC5" w14:textId="58F28EFD" w:rsidR="0015316D" w:rsidRPr="004B769D" w:rsidRDefault="0015316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</w:tcPr>
          <w:p w14:paraId="22E65622" w14:textId="6C646596" w:rsidR="0015316D" w:rsidRPr="004B769D" w:rsidRDefault="0015316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14:paraId="79832267" w14:textId="629A17FD" w:rsidR="0015316D" w:rsidRPr="004B769D" w:rsidRDefault="0015316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4B769D" w:rsidRPr="004B769D" w14:paraId="4442A5B9" w14:textId="77777777" w:rsidTr="0015316D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66E7A513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Geob_3056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5FB4C9F4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35B47FBD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6895574A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4B769D" w:rsidRPr="004B769D" w14:paraId="4883BCC6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4BDC7D01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Geob_3057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64B45E30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 carrier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768E3492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4B769D" w:rsidRPr="004B769D" w14:paraId="089DE37E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00EDDBF7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Geob_3058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401C32A6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Xaa-Pro aminopeptidase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14CFF2AF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4B769D" w:rsidRPr="004B769D" w14:paraId="2B8EFA83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2C2D09EE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56E2A8EE" w14:textId="483F47F5" w:rsidR="004B769D" w:rsidRPr="004B769D" w:rsidRDefault="00640B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50779883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1722C291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4B769D" w:rsidRPr="004B769D" w14:paraId="47B5A4F1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272D3228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Geob_3060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0BE9F5B6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Roadblock/LC7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2983FE0B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4B769D" w:rsidRPr="004B769D" w14:paraId="2642996C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1E858D31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Geob_3061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048649E6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 domain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2ECDBFC4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4B769D" w:rsidRPr="004B769D" w14:paraId="281D5977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64048831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1CE9B657" w14:textId="7692D22E" w:rsidR="004B769D" w:rsidRPr="004B769D" w:rsidRDefault="00640B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4D04E8B8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5060AEC3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4B769D" w:rsidRPr="004B769D" w14:paraId="6F969135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08FDEFEB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10E9BB01" w14:textId="4F03C7E8" w:rsidR="004B769D" w:rsidRPr="004B769D" w:rsidRDefault="00640B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71B7C46A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31F71969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4B769D" w:rsidRPr="004B769D" w14:paraId="4B0F9739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7E4D83B4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Geob_3064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7EC28E7E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PS51257 Prokaryotic membrane lipoprotein lipid attachment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08E16C97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4B769D" w:rsidRPr="004B769D" w14:paraId="3A08BD0A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302952A7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Geob_3065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3C54AE8E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PS51257 Prokaryotic membrane lipoprotein lipid attachment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17B947EB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4B769D" w:rsidRPr="004B769D" w14:paraId="44152BCF" w14:textId="77777777" w:rsidTr="0015316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7C490B16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</w:rPr>
              <w:t>Geob_3066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193B3EC2" w14:textId="085704CF" w:rsidR="004B769D" w:rsidRPr="0015316D" w:rsidRDefault="00640B9D" w:rsidP="004B769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10E36462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7E8EB726" w14:textId="77777777" w:rsidR="004B769D" w:rsidRPr="0015316D" w:rsidRDefault="004B769D" w:rsidP="004B769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4B769D" w:rsidRPr="004B769D" w14:paraId="68299480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7B3E798A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26C99F11" w14:textId="60C57A62" w:rsidR="004B769D" w:rsidRPr="004B769D" w:rsidRDefault="00640B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1FE81370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253E755F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4B769D" w:rsidRPr="004B769D" w14:paraId="51013CE1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1E32EE49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Geob_3068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22EC1CB2" w14:textId="16B972CD" w:rsidR="004B769D" w:rsidRPr="0015316D" w:rsidRDefault="00640B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571598A7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728E1D26" w14:textId="77777777" w:rsidR="004B769D" w:rsidRPr="0015316D" w:rsidRDefault="004B769D" w:rsidP="004B769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</w:t>
            </w:r>
          </w:p>
        </w:tc>
      </w:tr>
      <w:tr w:rsidR="004B769D" w:rsidRPr="004B769D" w14:paraId="722D9684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37896A2B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Geob_3069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2DBAB2B6" w14:textId="3595C58F" w:rsidR="004B769D" w:rsidRPr="0015316D" w:rsidRDefault="00640B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6E66C7B5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7808518D" w14:textId="77777777" w:rsidR="004B769D" w:rsidRPr="0015316D" w:rsidRDefault="004B769D" w:rsidP="004B769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0.41</w:t>
            </w:r>
          </w:p>
        </w:tc>
      </w:tr>
      <w:tr w:rsidR="004B769D" w:rsidRPr="004B769D" w14:paraId="16483D76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59F42F60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Geob_3070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07CA6599" w14:textId="4FCAECC8" w:rsidR="004B769D" w:rsidRPr="0015316D" w:rsidRDefault="00131895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7AA84B63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256106A2" w14:textId="77777777" w:rsidR="004B769D" w:rsidRPr="0015316D" w:rsidRDefault="004B769D" w:rsidP="004B769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</w:t>
            </w:r>
          </w:p>
        </w:tc>
      </w:tr>
      <w:tr w:rsidR="004B769D" w:rsidRPr="004B769D" w14:paraId="67CB186D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6C6A8BB7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Geob_3071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4E7EDFFE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7463FE7E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Lambda repressor-like, DNA-binding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3B272534" w14:textId="77777777" w:rsidR="004B769D" w:rsidRPr="0015316D" w:rsidRDefault="004B769D" w:rsidP="004B769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0.41</w:t>
            </w:r>
          </w:p>
        </w:tc>
      </w:tr>
      <w:tr w:rsidR="004B769D" w:rsidRPr="004B769D" w14:paraId="751639A5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7574F3F2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Geob_3072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22BF8FC4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29FB07A1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1E607286" w14:textId="77777777" w:rsidR="004B769D" w:rsidRPr="0015316D" w:rsidRDefault="004B769D" w:rsidP="004B769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0.39</w:t>
            </w:r>
          </w:p>
        </w:tc>
      </w:tr>
      <w:tr w:rsidR="004B769D" w:rsidRPr="004B769D" w14:paraId="0BC1D0ED" w14:textId="77777777" w:rsidTr="0015316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70AE6D45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Geob_3073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6EA2D37E" w14:textId="0BE86D1E" w:rsidR="004B769D" w:rsidRPr="0015316D" w:rsidRDefault="00131895" w:rsidP="004B769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77988A79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32052DFB" w14:textId="77777777" w:rsidR="004B769D" w:rsidRPr="0015316D" w:rsidRDefault="004B769D" w:rsidP="004B769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4B769D" w:rsidRPr="004B769D" w14:paraId="636D156F" w14:textId="77777777" w:rsidTr="0015316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2578C64D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255C4646" w14:textId="7E240453" w:rsidR="004B769D" w:rsidRPr="004B769D" w:rsidRDefault="00640B9D" w:rsidP="004B769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6000BE26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178BA607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4B769D" w:rsidRPr="004B769D" w14:paraId="4B8F7B5F" w14:textId="77777777" w:rsidTr="0015316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6ADC3AAF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Geob_3075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1DC432FA" w14:textId="2847465B" w:rsidR="004B769D" w:rsidRPr="0015316D" w:rsidRDefault="00131895" w:rsidP="004B769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0AE46DC6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78540D4F" w14:textId="77777777" w:rsidR="004B769D" w:rsidRPr="0015316D" w:rsidRDefault="004B769D" w:rsidP="004B769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4B769D" w:rsidRPr="004B769D" w14:paraId="3E23ECBC" w14:textId="77777777" w:rsidTr="0015316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5A7CC619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7FC89E12" w14:textId="08DE0C08" w:rsidR="004B769D" w:rsidRPr="004B769D" w:rsidRDefault="00640B9D" w:rsidP="004B769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4E651572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16F48877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4B769D" w:rsidRPr="004B769D" w14:paraId="5FB356D3" w14:textId="77777777" w:rsidTr="0015316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033DC849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74393FC7" w14:textId="75BBE0D5" w:rsidR="004B769D" w:rsidRPr="004B769D" w:rsidRDefault="00131895" w:rsidP="004B769D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5350BC64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5B5825EA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4B769D" w:rsidRPr="004B769D" w14:paraId="1E22A9F4" w14:textId="77777777" w:rsidTr="0015316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7E16CE2A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Geob_3078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4BF02894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</w:rPr>
              <w:t>pilL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57519167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6F43FBE0" w14:textId="77777777" w:rsidR="004B769D" w:rsidRPr="0015316D" w:rsidRDefault="004B769D" w:rsidP="004B769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0.41</w:t>
            </w:r>
          </w:p>
        </w:tc>
      </w:tr>
      <w:tr w:rsidR="004B769D" w:rsidRPr="004B769D" w14:paraId="5F8AD7A4" w14:textId="77777777" w:rsidTr="0015316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32DEA692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22A8F9F8" w14:textId="74061CBA" w:rsidR="004B769D" w:rsidRPr="004B769D" w:rsidRDefault="00640B9D" w:rsidP="004B769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478A6B25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243D524B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4B769D" w:rsidRPr="004B769D" w14:paraId="2D22D9EC" w14:textId="77777777" w:rsidTr="0015316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6C7FAAF5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78CE66EC" w14:textId="3A3D546C" w:rsidR="004B769D" w:rsidRPr="004B769D" w:rsidRDefault="00640B9D" w:rsidP="004B769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214F578F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7BDECB1C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4B769D" w:rsidRPr="004B769D" w14:paraId="4771CBE7" w14:textId="77777777" w:rsidTr="0015316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2D0F0A2D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</w:rPr>
              <w:t>Geob_3081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35063937" w14:textId="7B329077" w:rsidR="004B769D" w:rsidRPr="004B769D" w:rsidRDefault="00640B9D" w:rsidP="004B769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4ACDB6CA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50EA4BFB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4B769D" w:rsidRPr="004B769D" w14:paraId="179EDB37" w14:textId="77777777" w:rsidTr="0015316D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A83016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Geob_3361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49ADA9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phenylalanyl-tRNA synthetase, alpha subunit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97F501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4B769D" w:rsidRPr="004B769D" w14:paraId="6295AE11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4C9B21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Geob_3362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E82C23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LSU ribosomal protein L20P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F20AD0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4B769D" w:rsidRPr="004B769D" w14:paraId="69274AB3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43C095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Geob_3363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3FD803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LSU ribosomal protein L35P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14EDAA9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4B769D" w:rsidRPr="004B769D" w14:paraId="5E23AF93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69B5E8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Geob_3364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7448F1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bacterial translation initiation factor 3 (bIF-3)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1F2036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4B769D" w:rsidRPr="004B769D" w14:paraId="17E2A4D6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A139344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Geob_3365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054AA7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threonyl-tRNA synthetase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0DD649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4B769D" w:rsidRPr="004B769D" w14:paraId="3BB8BDC6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DA5206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Geob_R0048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89976F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tRNA-Val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833C7D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B465F7" w14:textId="77777777" w:rsidR="004B769D" w:rsidRPr="0015316D" w:rsidRDefault="004B769D" w:rsidP="004B769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0.66</w:t>
            </w:r>
          </w:p>
        </w:tc>
      </w:tr>
      <w:tr w:rsidR="004B769D" w:rsidRPr="004B769D" w14:paraId="5B70A898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553750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37BE7F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93DE17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BBC490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4B769D" w:rsidRPr="004B769D" w14:paraId="52EEBB45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00B8B9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Geob_3367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BB3B18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ABC-type transport system, putative ATPase subunit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D6CFCD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4B769D" w:rsidRPr="004B769D" w14:paraId="4075D991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933111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Geob_3368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CE1B56" w14:textId="4609DE4A" w:rsidR="004B769D" w:rsidRPr="004B769D" w:rsidRDefault="00640B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A57D7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4B769D"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 transporter related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FB9AFE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4B769D" w:rsidRPr="004B769D" w14:paraId="733F2508" w14:textId="77777777" w:rsidTr="0015316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285A9C" w14:textId="77777777" w:rsidR="004B769D" w:rsidRPr="004B769D" w:rsidRDefault="004B769D" w:rsidP="004B76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B769D">
              <w:rPr>
                <w:rFonts w:ascii="Times New Roman" w:eastAsia="Times New Roman" w:hAnsi="Times New Roman" w:cs="Times New Roman"/>
                <w:color w:val="000000"/>
              </w:rPr>
              <w:t>Geob_3369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28B85D" w14:textId="226E96F9" w:rsidR="004B769D" w:rsidRPr="004B769D" w:rsidRDefault="00131895" w:rsidP="004B769D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358947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E012D5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4B769D" w:rsidRPr="004B769D" w14:paraId="679C97B9" w14:textId="77777777" w:rsidTr="0015316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7C91D3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</w:rPr>
              <w:t>Geob_3370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F33779" w14:textId="0798B3A5" w:rsidR="004B769D" w:rsidRPr="004B769D" w:rsidRDefault="00640B9D" w:rsidP="004B769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A40568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704890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4B769D" w:rsidRPr="004B769D" w14:paraId="0A09EBEE" w14:textId="77777777" w:rsidTr="0015316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75851F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</w:rPr>
              <w:t>Geob_3371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80EC33" w14:textId="6EEF3CA9" w:rsidR="004B769D" w:rsidRPr="0015316D" w:rsidRDefault="00640B9D" w:rsidP="004B769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F236C6" w14:textId="77777777" w:rsidR="004B769D" w:rsidRPr="0015316D" w:rsidRDefault="004B769D" w:rsidP="004B769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2C0007" w14:textId="77777777" w:rsidR="004B769D" w:rsidRPr="0015316D" w:rsidRDefault="004B769D" w:rsidP="004B769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316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4B769D" w:rsidRPr="004B769D" w14:paraId="53E18CCF" w14:textId="77777777" w:rsidTr="0015316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ACC5B4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</w:rPr>
              <w:t>Geob_3372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2965BB" w14:textId="68E2951D" w:rsidR="004B769D" w:rsidRPr="004B769D" w:rsidRDefault="00640B9D" w:rsidP="004B769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307A85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D91402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4B769D" w:rsidRPr="004B769D" w14:paraId="0D69897D" w14:textId="77777777" w:rsidTr="0015316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E3B340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</w:rPr>
              <w:t>Geob_3373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604DC1" w14:textId="0ECDA643" w:rsidR="004B769D" w:rsidRPr="004B769D" w:rsidRDefault="00640B9D" w:rsidP="004B769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93C519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FD1DB5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4B769D" w:rsidRPr="004B769D" w14:paraId="24018731" w14:textId="77777777" w:rsidTr="0015316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CC46FF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</w:rPr>
              <w:t>Geob_3374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BCC5C28" w14:textId="5B38E9FB" w:rsidR="004B769D" w:rsidRPr="004B769D" w:rsidRDefault="00640B9D" w:rsidP="004B769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F85B38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D07ABD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4B769D" w:rsidRPr="004B769D" w14:paraId="14FA62BB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AC372B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CD5AB2" w14:textId="21C37EB3" w:rsidR="004B769D" w:rsidRPr="004B769D" w:rsidRDefault="00640B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1D0B9E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053AC01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4B769D" w:rsidRPr="004B769D" w14:paraId="33FE44F5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AA5488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79D2E0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DUF2723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9BC3AC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AE97B1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4B769D" w:rsidRPr="004B769D" w14:paraId="177C486E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A834CF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Geob_3377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FEBFD2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Lysylphosphatidylglycerol synthetase/glycosyltransferase AglD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118DDE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4B769D" w:rsidRPr="004B769D" w14:paraId="47643788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F36214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0662FF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10A049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E1ED96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4B769D" w:rsidRPr="004B769D" w14:paraId="0B9BB19E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B34468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54281D" w14:textId="4E464987" w:rsidR="004B769D" w:rsidRPr="004B769D" w:rsidRDefault="00640B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tatC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93D4AD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52B94F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4B769D" w:rsidRPr="004B769D" w14:paraId="48CE37B9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F9AA6D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0C01FE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response regulator receiver modulated CheB methylesterase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B56AC8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4B769D" w:rsidRPr="004B769D" w14:paraId="5AE355B0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3C8F79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Geob_3381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58D192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MCP methyltransferase, CheR-type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6CCC39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4B769D" w:rsidRPr="004B769D" w14:paraId="04E75DEF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5B1681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7B3D56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PBS lyase HEAT domain protein repeat-containing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ECEA59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4B769D" w:rsidRPr="004B769D" w14:paraId="43FB9851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0B4835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Geob_3383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DDDD70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MCP methyltransferase, CheR-type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84F6C3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4B769D" w:rsidRPr="004B769D" w14:paraId="3A0E58F4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0F3079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Geob_3384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C34BA7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methyl-accepting chemotaxis sensory transducer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3A1A42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4B769D" w:rsidRPr="004B769D" w14:paraId="5BF73121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774F99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357AF3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CheW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5BA7200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B44CE7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4B769D" w:rsidRPr="004B769D" w14:paraId="50D496EE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249887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Geob_3386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FC4F34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CheA signal transduction histidine 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7767C5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4B769D" w:rsidRPr="004B769D" w14:paraId="32DB6F1C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AF024E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Geob_3387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F815A6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response regulator CheY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633456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4B769D" w:rsidRPr="004B769D" w14:paraId="5B23561A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424190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D9EC95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response regulator receiver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55DD9B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4B769D" w:rsidRPr="004B769D" w14:paraId="1B616FE9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AB18A1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Geob_3389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DCDBFD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two component, sigma54 specific, transcriptional regulator, Fis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F04A5C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4B769D" w:rsidRPr="004B769D" w14:paraId="68604B3B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0EF1E0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61C2A4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PAS/PAC sensor signal transduction histidine 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74E41E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4B769D" w:rsidRPr="004B769D" w14:paraId="1F4A8B0D" w14:textId="77777777" w:rsidTr="00691F1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51330BB2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Geob_3391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548FC5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RNAse R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1C45D0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AF472E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4B769D" w:rsidRPr="004B769D" w14:paraId="5E372931" w14:textId="77777777" w:rsidTr="00691F1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09C53550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Geob_3392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D9AEB64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Soluble lytic murein transglycosylase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455768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4B769D" w:rsidRPr="004B769D" w14:paraId="02CB0768" w14:textId="77777777" w:rsidTr="00691F1A">
        <w:trPr>
          <w:trHeight w:val="280"/>
        </w:trPr>
        <w:tc>
          <w:tcPr>
            <w:tcW w:w="0" w:type="auto"/>
            <w:tcBorders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3412BF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16 genes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BFE9FA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7FE554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8D8242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4B769D" w:rsidRPr="004B769D" w14:paraId="13D91657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E7C3B3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4B763B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039BDD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CRISPR-associated protein, Cas2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7F2C72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4B769D" w:rsidRPr="004B769D" w14:paraId="1C117220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A3AC414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80D6C9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BC943D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CRISPR-associated protein, Cas1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8FE358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4B769D" w:rsidRPr="004B769D" w14:paraId="618F15FB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53F038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336FD6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560FE6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CRISPR-associated exonuclease, Cas4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ACDC5F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4B769D" w:rsidRPr="004B769D" w14:paraId="46F08B55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4B268F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1316C3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5D165F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Virulence protein RhuM-like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302B0F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4B769D" w:rsidRPr="004B769D" w14:paraId="2E2C19B9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1E0E27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11B294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FCAB62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CRISPR-associated protein, Csd2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47C3B6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4B769D" w:rsidRPr="004B769D" w14:paraId="117B516F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E3AABE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Geob_3414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1A215F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7F3E83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CRISPR-associated protein, Csd1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8DEAF3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4B769D" w:rsidRPr="004B769D" w14:paraId="0EAF5DA7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EFCB0B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4D35EC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1A58CE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CRISPR-associated protein, Cas5d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CDA7E9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4B769D" w:rsidRPr="004B769D" w14:paraId="2D2450D5" w14:textId="77777777" w:rsidTr="0015316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8A8987F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Geob_3416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6EF2F41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50F4B8D6" w14:textId="77777777" w:rsidR="004B769D" w:rsidRPr="004B769D" w:rsidRDefault="004B769D" w:rsidP="004B769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CRISPR-associated helicase, Cas3 family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63DD0E" w14:textId="77777777" w:rsidR="004B769D" w:rsidRPr="004B769D" w:rsidRDefault="004B769D" w:rsidP="004B769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769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</w:tbl>
    <w:p w14:paraId="7FD5A43C" w14:textId="77777777" w:rsidR="004B769D" w:rsidRDefault="004B769D" w:rsidP="004B769D"/>
    <w:p w14:paraId="1E43FE5E" w14:textId="457F7567" w:rsidR="00296C60" w:rsidRDefault="00296C60" w:rsidP="00296C60">
      <w:r>
        <w:t xml:space="preserve">I. Pilin gene clusters found in the Geobacter sp. M21 genome. Two different gene clusters were identified and each is highlighted in a different color. Two different genes coding for horizontal gene transfer proteins were detected in these gene clusters. Numerous xap and glycosyl transferase genes are found in the e-pilin gene cluster. The overall GC content of strain M21 is 60.47%. Genes that had GC contents +/- 7% of this value are highlighted in bold blue. </w:t>
      </w:r>
      <w:r w:rsidR="00ED25C9">
        <w:t xml:space="preserve">Two out of 65 (3%) genes had deviant GC values. </w:t>
      </w:r>
    </w:p>
    <w:p w14:paraId="7A7FB0AB" w14:textId="77777777" w:rsidR="004B769D" w:rsidRDefault="004B769D"/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22"/>
        <w:gridCol w:w="3958"/>
        <w:gridCol w:w="4179"/>
        <w:gridCol w:w="1219"/>
      </w:tblGrid>
      <w:tr w:rsidR="00740482" w:rsidRPr="00740482" w14:paraId="574D9C27" w14:textId="77777777" w:rsidTr="00740482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115FFB04" w14:textId="576C5B29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2A2D8991" w14:textId="72F2094F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30035399" w14:textId="782CF04D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0AAAD8D8" w14:textId="6F0BA0C6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740482" w:rsidRPr="00740482" w14:paraId="16FEBD36" w14:textId="77777777" w:rsidTr="00740482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5A622A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GM21_1602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74BE7E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BCF4C9" w14:textId="2C23ADDD" w:rsidR="00740482" w:rsidRPr="00740482" w:rsidRDefault="00740482" w:rsidP="00740482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transposase IS116/IS110/IS902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07BD86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0.51</w:t>
            </w:r>
          </w:p>
        </w:tc>
      </w:tr>
      <w:tr w:rsidR="00740482" w:rsidRPr="00740482" w14:paraId="0CE4504B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AD7A16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31840C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PS51257 membrane lipoprotein lipid attachment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A382F9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740482" w:rsidRPr="00740482" w14:paraId="70E42538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E90BD0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76F7BD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drug resistance transporter, EmrB/QacA subfamily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0AEAF2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740482" w:rsidRPr="00740482" w14:paraId="561F95F6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74D757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762A80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secretion protein HlyD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49611D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740482" w:rsidRPr="00740482" w14:paraId="0DF7BF97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C8E519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GM21_1606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09A4AE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Outer membrane protein TolC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FF94AE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740482" w:rsidRPr="00740482" w14:paraId="214B87C8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7DB84D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17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1467DF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E1A044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CE2AC5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740482" w:rsidRPr="00740482" w14:paraId="03243490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A4D0AE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GM21_1624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E698EC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Soluble lytic murein transglycosylase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857D4A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740482" w:rsidRPr="00740482" w14:paraId="64F43C1C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012007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366A5D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RNAse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9B36A6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8C2F02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740482" w:rsidRPr="00740482" w14:paraId="3CDE9F10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B2FCF4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59EDD01" w14:textId="32869F03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tatC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914A53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DD3F9F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740482" w:rsidRPr="00740482" w14:paraId="21603C64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388FCA8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519CAF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F4D5BE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B8B0B8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740482" w:rsidRPr="00740482" w14:paraId="51DFCA88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F98EFD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GM21_1628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EF3E67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Lysylphosphatidylglycerol synthetase/glycosyltransferase AglD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39BBA0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740482" w:rsidRPr="00740482" w14:paraId="47EB3D39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69A258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85C2C4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DUF2723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8DA6E7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48D39F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740482" w:rsidRPr="00740482" w14:paraId="2264D4C4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9891F8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249DE7" w14:textId="33B4EB0E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CA7359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B7DB4C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0.67</w:t>
            </w:r>
          </w:p>
        </w:tc>
      </w:tr>
      <w:tr w:rsidR="00740482" w:rsidRPr="00740482" w14:paraId="4852B216" w14:textId="77777777" w:rsidTr="0074048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433B19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</w:rPr>
              <w:t>GM21_1631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3EE407" w14:textId="76421285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BED85B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7EDF8B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740482" w:rsidRPr="00740482" w14:paraId="3E9DA66E" w14:textId="77777777" w:rsidTr="0074048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86C09F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</w:rPr>
              <w:t>GM21_1632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986A4D" w14:textId="20009CE9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33044F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3919C0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740482" w:rsidRPr="00740482" w14:paraId="481DA37B" w14:textId="77777777" w:rsidTr="0074048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068EF8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</w:rPr>
              <w:t>GM21_1633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A7A519" w14:textId="4EA50DE5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75843A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5E7E3C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740482" w:rsidRPr="00740482" w14:paraId="777CFBAE" w14:textId="77777777" w:rsidTr="0074048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157DCD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</w:rPr>
              <w:t>GM21_1634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87EC54" w14:textId="24870DB6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821799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D0348E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740482" w:rsidRPr="00740482" w14:paraId="653E0D13" w14:textId="77777777" w:rsidTr="0074048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D04916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</w:rPr>
              <w:t>GM21_1635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9082AC" w14:textId="4808865C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F1C45F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0739B8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740482" w:rsidRPr="00740482" w14:paraId="46B5C8BF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888BD0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687258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F77442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33DD19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740482" w:rsidRPr="00740482" w14:paraId="59D79BEC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E317DC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172FE9" w14:textId="011A5718" w:rsidR="00740482" w:rsidRPr="00740482" w:rsidRDefault="00131895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pilA</w:t>
            </w:r>
            <w:r w:rsidR="00740482"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95C115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1D0864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740482" w:rsidRPr="00740482" w14:paraId="54B9652C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85A465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GM21_1638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00939B" w14:textId="22B4A465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  <w:r w:rsidR="00EB34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740482"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family transporter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2B5DC8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740482" w:rsidRPr="00740482" w14:paraId="09BB684C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6B2692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GM21_1639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B39ADD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Tetratricopeptide-like helical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48D25F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740482" w:rsidRPr="00740482" w14:paraId="5CEE3B28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9CE0A8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637DF3" w14:textId="674B7DF5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A57D7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740482"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type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E3A2ED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740482" w:rsidRPr="00740482" w14:paraId="6A55B680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605E4D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GM21_1641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0E719D" w14:textId="0E95340B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xapA</w:t>
            </w:r>
            <w:r w:rsidR="00C634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740482"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Dolichyl-phosphate-mannose-protein mannosyltransferase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294C02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740482" w:rsidRPr="00740482" w14:paraId="79190BAA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473B2B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GM21_1642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B5C553" w14:textId="03388776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xapE</w:t>
            </w:r>
            <w:r w:rsidR="00A57D7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740482"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UbiA prenyltransferase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5FDFCA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740482" w:rsidRPr="00740482" w14:paraId="2E36C911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E17D4F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GM21_1643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910DFF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 transferase family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D2E8B8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740482" w:rsidRPr="00740482" w14:paraId="3DF50EF0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CC4C13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GM21_1644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8F1F89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 transferase family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B9B22C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740482" w:rsidRPr="00740482" w14:paraId="0B74175E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4AD591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GM21_1645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F00759" w14:textId="460477B8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xapF</w:t>
            </w:r>
            <w:r w:rsidR="00DB44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740482"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 transferase family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56BBEC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740482" w:rsidRPr="00740482" w14:paraId="5807E98B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B12153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58657D" w14:textId="46C7B371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xapG</w:t>
            </w:r>
            <w:r w:rsidR="0029085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740482"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type transporter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3A3B75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740482" w:rsidRPr="00740482" w14:paraId="17E05BBB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9764DE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GM21_1647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057DA7" w14:textId="33BB3D28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xapH</w:t>
            </w:r>
            <w:r w:rsidR="0029085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740482"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 transporter related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B243CF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740482" w:rsidRPr="00740482" w14:paraId="16FE3DE0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2BCE68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9A2B78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Radical SAM superfamily enzyme YgiQ, UPF0313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828391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740482" w:rsidRPr="00740482" w14:paraId="13C60EDF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9878F1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GM21_1649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6482BB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 transferase family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F7F6DC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740482" w:rsidRPr="00740482" w14:paraId="46676EE8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353649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706DFB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 transferase family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37F964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740482" w:rsidRPr="00740482" w14:paraId="067844D1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16A49C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GM21_1651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B59E7B" w14:textId="04A873DE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xapF</w:t>
            </w:r>
            <w:r w:rsidR="00DB44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740482"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 transferase family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8DBC2A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740482" w:rsidRPr="00740482" w14:paraId="18788009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4EF4CA2F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GM21_1652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1FFD5920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Methyltransferase type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50D141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740482" w:rsidRPr="00740482" w14:paraId="517A58EA" w14:textId="77777777" w:rsidTr="00740482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D48F71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8FC867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107F5E7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9717AA2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740482" w:rsidRPr="00740482" w14:paraId="47EFC144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DB1EE76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GM21_2655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15FC76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 carrier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C82FB4D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740482" w:rsidRPr="00740482" w14:paraId="11D2C37E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D63720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GM21_2656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C0DB644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Xaa-Pro aminopeptidase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5164145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740482" w:rsidRPr="00740482" w14:paraId="38E4A0CB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DA280EE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E39013A" w14:textId="40636DC1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BF0F4F3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5F1D0D0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740482" w:rsidRPr="00740482" w14:paraId="02EE98E1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5F94E6F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GM21_2658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842C520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Roadblock/LC7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4913D6E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740482" w:rsidRPr="00740482" w14:paraId="7B91DBF8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66BA338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GM21_2659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A6146A8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 TPR_2 repeat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0E06510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740482" w:rsidRPr="00740482" w14:paraId="610CE1D6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5B0AC09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5C4A153" w14:textId="0E9E9AB2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36DAEA3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1D199FB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740482" w:rsidRPr="00740482" w14:paraId="38F7887C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640BCAA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C92A225" w14:textId="5259FDDB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0633DDB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A48E149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740482" w:rsidRPr="00740482" w14:paraId="7C71C0C5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B3BC428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E0F479" w14:textId="01529B3D" w:rsidR="00740482" w:rsidRPr="00640B9D" w:rsidRDefault="00640B9D" w:rsidP="00740482">
            <w:pPr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70F7370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6CC7357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0.66</w:t>
            </w:r>
          </w:p>
        </w:tc>
      </w:tr>
      <w:tr w:rsidR="00740482" w:rsidRPr="00740482" w14:paraId="632F07BA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FD428C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GM21_2663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8EECDCD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PS51257 membrane lipoprotein lipid attachment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C59FC40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740482" w:rsidRPr="00740482" w14:paraId="051CA5E0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E485AAA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GM21_2664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8CAFB68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PS51257 membrane lipoprotein lipid attachment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E1BA1D7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0.52</w:t>
            </w:r>
          </w:p>
        </w:tc>
      </w:tr>
      <w:tr w:rsidR="00740482" w:rsidRPr="00740482" w14:paraId="3D1ED3C9" w14:textId="77777777" w:rsidTr="0074048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7144417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F84E54C" w14:textId="402E1D09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85D5E44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0F61F62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740482" w:rsidRPr="00740482" w14:paraId="6DF5D272" w14:textId="77777777" w:rsidTr="0074048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2AF900C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43607E3" w14:textId="580EBEA7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D935AE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2ED201D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740482" w:rsidRPr="00740482" w14:paraId="59668ACE" w14:textId="77777777" w:rsidTr="0074048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A975E6C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C0E0436" w14:textId="3C6C6821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0C4878C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E90F07C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740482" w:rsidRPr="00740482" w14:paraId="5447B63B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DE7DECC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5B0968" w14:textId="2E8A7F89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684B7B1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C87E422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740482" w:rsidRPr="00740482" w14:paraId="0292C173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E26D304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7A3BA3" w14:textId="626BCD26" w:rsidR="00740482" w:rsidRPr="00740482" w:rsidRDefault="00131895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64EA75D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277A21B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740482" w:rsidRPr="00740482" w14:paraId="74D08BDF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1411DF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FE8197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5BE45B7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Lambda repressor-like, DNA-binding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F853860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740482" w:rsidRPr="00740482" w14:paraId="4A31995A" w14:textId="77777777" w:rsidTr="0074048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F92D169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E789C76" w14:textId="43F92552" w:rsidR="00740482" w:rsidRPr="00740482" w:rsidRDefault="00131895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4172353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6B2F36D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740482" w:rsidRPr="00740482" w14:paraId="21077C77" w14:textId="77777777" w:rsidTr="0074048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BD4FC2B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4DADBBB" w14:textId="580DBEFA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B2C742B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3716A4B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740482" w:rsidRPr="00740482" w14:paraId="2032BFDB" w14:textId="77777777" w:rsidTr="0074048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73EA411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928FAE9" w14:textId="599859B6" w:rsidR="00740482" w:rsidRPr="00740482" w:rsidRDefault="00131895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42EBB93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FDEC4D9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740482" w:rsidRPr="00740482" w14:paraId="42F0356E" w14:textId="77777777" w:rsidTr="0074048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5F6F452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E07DDBA" w14:textId="592633C5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D23703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1952D1B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740482" w:rsidRPr="00740482" w14:paraId="3579B731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43EA7E3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BB6AA9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AF79BE7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824C3D5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740482" w:rsidRPr="00740482" w14:paraId="6EF28D75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975B389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75555A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prepilin-type N-terminal cleavage/methylation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7583B94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740482" w:rsidRPr="00740482" w14:paraId="60699D2B" w14:textId="77777777" w:rsidTr="0074048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A29A289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A4D444D" w14:textId="26CE6B62" w:rsidR="00740482" w:rsidRPr="00740482" w:rsidRDefault="00131895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421257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EC681AD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740482" w:rsidRPr="00740482" w14:paraId="0A3D0216" w14:textId="77777777" w:rsidTr="0074048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EBF53DC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D010593" w14:textId="079B4347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B3FAC66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4C59048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740482" w:rsidRPr="00740482" w14:paraId="5C643E7D" w14:textId="77777777" w:rsidTr="0074048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85B6FE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CA2688" w14:textId="673FA738" w:rsidR="00740482" w:rsidRPr="00740482" w:rsidRDefault="00131895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351DB4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7C14441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740482" w:rsidRPr="00740482" w14:paraId="5D5EA873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CBE2930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63EDFDD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51F21C9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66009A3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740482" w:rsidRPr="00740482" w14:paraId="1455C176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37135E5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GM21_2681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92D5E2A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Disulphide bond isomerase, DsbC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C827881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740482" w:rsidRPr="00740482" w14:paraId="2512CE32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8EB821E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DEB7FDB" w14:textId="3B02AF9C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94CEED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DD30FD1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740482" w:rsidRPr="00740482" w14:paraId="0E44503D" w14:textId="77777777" w:rsidTr="00740482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D7D2503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GM21_2683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501BD8E" w14:textId="00D91983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ED1C5C7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09D5149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740482" w:rsidRPr="00740482" w14:paraId="7A980B01" w14:textId="77777777" w:rsidTr="0074048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6DC6EB28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</w:rPr>
              <w:t>GM21_2684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33843D0" w14:textId="04A7C1F8" w:rsidR="00740482" w:rsidRPr="00740482" w:rsidRDefault="00640B9D" w:rsidP="00740482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208E33CB" w14:textId="77777777" w:rsidR="00740482" w:rsidRPr="00740482" w:rsidRDefault="00740482" w:rsidP="007404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A65B331" w14:textId="77777777" w:rsidR="00740482" w:rsidRPr="00740482" w:rsidRDefault="00740482" w:rsidP="0074048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74048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</w:tbl>
    <w:p w14:paraId="31C472ED" w14:textId="77777777" w:rsidR="00740482" w:rsidRDefault="00740482"/>
    <w:p w14:paraId="18E6A9F7" w14:textId="424D5B22" w:rsidR="00DD656A" w:rsidRDefault="00DD656A" w:rsidP="00DD656A">
      <w:r>
        <w:t xml:space="preserve">J. Pilin gene clusters found in the Geobacter sp. M18 genome. Two different gene clusters were identified and each is highlighted in a different color. </w:t>
      </w:r>
      <w:r w:rsidR="00A02811">
        <w:t>One gene</w:t>
      </w:r>
      <w:r>
        <w:t xml:space="preserve"> coding for </w:t>
      </w:r>
      <w:r w:rsidR="00A02811">
        <w:t xml:space="preserve">a </w:t>
      </w:r>
      <w:r>
        <w:t>h</w:t>
      </w:r>
      <w:r w:rsidR="00A02811">
        <w:t>orizontal gene transfer protein was</w:t>
      </w:r>
      <w:r>
        <w:t xml:space="preserve"> detected in these gene clusters. Numerous xap </w:t>
      </w:r>
      <w:r w:rsidR="00A5510F">
        <w:t>and glycosyl transferase genes we</w:t>
      </w:r>
      <w:r>
        <w:t xml:space="preserve">re found in the e-pilin gene cluster. The overall GC content of strain M18 is 61.18%. Genes that had GC contents +/- 7% of this value are highlighted in bold blue. </w:t>
      </w:r>
      <w:r w:rsidR="009D098C">
        <w:t xml:space="preserve">Three out of 65 (5%) of the genes have </w:t>
      </w:r>
      <w:r>
        <w:t>deviant GC values.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22"/>
        <w:gridCol w:w="4298"/>
        <w:gridCol w:w="4272"/>
        <w:gridCol w:w="1219"/>
      </w:tblGrid>
      <w:tr w:rsidR="00DD656A" w:rsidRPr="00DD656A" w14:paraId="4D9906E6" w14:textId="77777777" w:rsidTr="00A5510F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08EF5913" w14:textId="02AA93B4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6138F1C9" w14:textId="64F11450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60A09B96" w14:textId="059E6874" w:rsidR="00DD656A" w:rsidRPr="00DD656A" w:rsidRDefault="00A5510F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0C7DB518" w14:textId="2919E197" w:rsidR="00DD656A" w:rsidRPr="00DD656A" w:rsidRDefault="00A5510F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DD656A" w:rsidRPr="00DD656A" w14:paraId="55A95C4D" w14:textId="77777777" w:rsidTr="00A5510F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FB273F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</w:rPr>
              <w:t>GM18_1367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1D96FF" w14:textId="659A49AE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3678E5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C8D53E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DD656A" w:rsidRPr="00DD656A" w14:paraId="708B9660" w14:textId="77777777" w:rsidTr="00A5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46D953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</w:rPr>
              <w:t>GM18_1368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0C3FD0" w14:textId="59227932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F8CF4D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35946B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DD656A" w:rsidRPr="00DD656A" w14:paraId="7BB1F9E4" w14:textId="77777777" w:rsidTr="00A5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14C1FC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</w:rPr>
              <w:t>GM18_1369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562A39B" w14:textId="36232F92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2B60F4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333CD8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DD656A" w:rsidRPr="00DD656A" w14:paraId="2AB9F5AB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CC8E58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37DC32D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Disulphide bond isomerase, DsbC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B55CE7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DD656A" w:rsidRPr="00DD656A" w14:paraId="160ABE40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125C3D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697610" w14:textId="45F8EB8F" w:rsidR="00DD656A" w:rsidRPr="00DD656A" w:rsidRDefault="00131895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E31EDA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235F46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DD656A" w:rsidRPr="00DD656A" w14:paraId="5832F3E0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314B1B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1B2AF1" w14:textId="5B26EB40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fimU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4B3B1E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27A007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DD656A" w:rsidRPr="00DD656A" w14:paraId="5B3A47D7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C2AF38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C8BED4" w14:textId="3C070E6A" w:rsidR="00DD656A" w:rsidRPr="00DD656A" w:rsidRDefault="00131895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4D896F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9E2690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DD656A" w:rsidRPr="00DD656A" w14:paraId="04E5E5E3" w14:textId="77777777" w:rsidTr="00A5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5E2E1BD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BFAF94F" w14:textId="7E6602AD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3B29E2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C2A94D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DD656A" w:rsidRPr="00DD656A" w14:paraId="315F7D90" w14:textId="77777777" w:rsidTr="00A5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B0F30F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6945C3" w14:textId="1964AAC8" w:rsidR="00DD656A" w:rsidRPr="00DD656A" w:rsidRDefault="00131895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A63657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17F72B0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DD656A" w:rsidRPr="00DD656A" w14:paraId="6BB56DF3" w14:textId="77777777" w:rsidTr="00A5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60DCEC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A081AE2" w14:textId="01A08A4F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3FC1F13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4106FA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DD656A" w:rsidRPr="00DD656A" w14:paraId="4F7C5B87" w14:textId="77777777" w:rsidTr="00A5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47E7E8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988706" w14:textId="7FAEC4E2" w:rsidR="00DD656A" w:rsidRPr="00DD656A" w:rsidRDefault="00131895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80BF8E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418447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DD656A" w:rsidRPr="00DD656A" w14:paraId="2892D3EC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D02BAC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285952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prepilin-type N-terminal cleavage/methylation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F7981A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DD656A" w:rsidRPr="00DD656A" w14:paraId="7B1723BE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D8BA3C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6D5DCC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AB43853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E17A22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0.68</w:t>
            </w:r>
          </w:p>
        </w:tc>
      </w:tr>
      <w:tr w:rsidR="00DD656A" w:rsidRPr="00DD656A" w14:paraId="409D3815" w14:textId="77777777" w:rsidTr="00A5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C33579" w14:textId="77777777" w:rsidR="00DD656A" w:rsidRPr="00A5510F" w:rsidRDefault="00DD656A" w:rsidP="00DD656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5510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GM18_1380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8E729C3" w14:textId="77777777" w:rsidR="00DD656A" w:rsidRPr="00A5510F" w:rsidRDefault="00DD656A" w:rsidP="00DD656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A5510F">
              <w:rPr>
                <w:rFonts w:ascii="Calibri" w:eastAsia="Times New Roman" w:hAnsi="Calibri" w:cs="Times New Roman"/>
                <w:b/>
                <w:color w:val="0000FF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3A10A1" w14:textId="77777777" w:rsidR="00DD656A" w:rsidRPr="00A5510F" w:rsidRDefault="00DD656A" w:rsidP="00DD656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5510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Lambda repressor-like, DNA-binding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9CD4D1" w14:textId="77777777" w:rsidR="00DD656A" w:rsidRPr="00A5510F" w:rsidRDefault="00DD656A" w:rsidP="00DD656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5510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0.51</w:t>
            </w:r>
          </w:p>
        </w:tc>
      </w:tr>
      <w:tr w:rsidR="00DD656A" w:rsidRPr="00DD656A" w14:paraId="3D842013" w14:textId="77777777" w:rsidTr="00A5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7D5584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546ABA0" w14:textId="02A6326D" w:rsidR="00DD656A" w:rsidRPr="00DD656A" w:rsidRDefault="00131895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3310EF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1D8BAC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DD656A" w:rsidRPr="00DD656A" w14:paraId="091C45A7" w14:textId="77777777" w:rsidTr="00A5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CF4389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5E8EF2" w14:textId="76BADFE0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9ED240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F4B04D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DD656A" w:rsidRPr="00DD656A" w14:paraId="6E02E73F" w14:textId="77777777" w:rsidTr="00A5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A8DCAE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26BDDB" w14:textId="24E7B1FE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A4E2858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6E6AC4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DD656A" w:rsidRPr="00DD656A" w14:paraId="0B0DC8C0" w14:textId="77777777" w:rsidTr="00A5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6E5A72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9072F3" w14:textId="5DE22792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969C35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0F390FB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DD656A" w:rsidRPr="00DD656A" w14:paraId="0489A090" w14:textId="77777777" w:rsidTr="00A5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DB1FE1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</w:rPr>
              <w:t>GM18_1385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62C212" w14:textId="1A83B136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BC0361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DA8E15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DD656A" w:rsidRPr="00DD656A" w14:paraId="2FC72047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E15B20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GM18_1386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71B7EA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PS51257 membrane lipoprotein lipid attachment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A944F5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DD656A" w:rsidRPr="00DD656A" w14:paraId="731BDEF8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2E2341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GM18_1387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0B37D3" w14:textId="62534B1B" w:rsidR="00DD656A" w:rsidRPr="00DD656A" w:rsidRDefault="004530D6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Ig-like family protein</w:t>
            </w:r>
            <w:r w:rsidR="00DD656A"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6970DF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DD656A" w:rsidRPr="00DD656A" w14:paraId="1F0216B7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45C6A2" w14:textId="77777777" w:rsidR="00DD656A" w:rsidRPr="00A5510F" w:rsidRDefault="00DD656A" w:rsidP="00DD656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5510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GM18_1388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E1F61E" w14:textId="77777777" w:rsidR="00DD656A" w:rsidRPr="00A5510F" w:rsidRDefault="00DD656A" w:rsidP="00DD656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5510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disulfide bond isomerase, DsbC/G-like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AB9865" w14:textId="77777777" w:rsidR="00DD656A" w:rsidRPr="00A5510F" w:rsidRDefault="00DD656A" w:rsidP="00DD656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5510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0.53</w:t>
            </w:r>
          </w:p>
        </w:tc>
      </w:tr>
      <w:tr w:rsidR="00DD656A" w:rsidRPr="00DD656A" w14:paraId="5150B86E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2E218E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CA0B78" w14:textId="5C7F7EEB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26CDFC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B9431F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0.67</w:t>
            </w:r>
          </w:p>
        </w:tc>
      </w:tr>
      <w:tr w:rsidR="00DD656A" w:rsidRPr="00DD656A" w14:paraId="23E9C420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C02855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D80C97" w14:textId="1C832A5E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67A9D0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EA69CE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DD656A" w:rsidRPr="00DD656A" w14:paraId="04081B13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15D39E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6445FE" w14:textId="4A3D70B7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DDE2D6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54031B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DD656A" w:rsidRPr="00DD656A" w14:paraId="1FA23C3D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03498C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2948B2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 repeat-containing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D6770E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DD656A" w:rsidRPr="00DD656A" w14:paraId="1256D7AB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EDB612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GM18_1393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6E9613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Roadblock/LC7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801FF6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DD656A" w:rsidRPr="00DD656A" w14:paraId="5C800833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9C708C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9671E5" w14:textId="75E05FE7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9C1928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7E11DD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0.66</w:t>
            </w:r>
          </w:p>
        </w:tc>
      </w:tr>
      <w:tr w:rsidR="00DD656A" w:rsidRPr="00DD656A" w14:paraId="51730AA9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C78038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GM18_1395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8EB4AB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Xaa-Pro aminopeptidase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B5D32B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DD656A" w:rsidRPr="00DD656A" w14:paraId="5569774B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6CE0C4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GM18_1396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F7A434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 carrier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635966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DD656A" w:rsidRPr="00DD656A" w14:paraId="438008C2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4A125EE6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GM18_1397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3DCF718D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5A43F973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C598B3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DD656A" w:rsidRPr="00DD656A" w14:paraId="3852BD74" w14:textId="77777777" w:rsidTr="00A5510F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1DCCC86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9F068D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5CB08D8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91F1417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DD656A" w:rsidRPr="00DD656A" w14:paraId="49C89898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93AD1CC" w14:textId="77777777" w:rsidR="00DD656A" w:rsidRPr="00A5510F" w:rsidRDefault="00DD656A" w:rsidP="00DD656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5510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GM18_2472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08F63F7" w14:textId="77777777" w:rsidR="00DD656A" w:rsidRPr="00A5510F" w:rsidRDefault="00DD656A" w:rsidP="00DD656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5510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family 2 glycosyl 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7FAC0F0" w14:textId="77777777" w:rsidR="00DD656A" w:rsidRPr="00A5510F" w:rsidRDefault="00DD656A" w:rsidP="00DD656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5510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</w:t>
            </w:r>
          </w:p>
        </w:tc>
      </w:tr>
      <w:tr w:rsidR="00DD656A" w:rsidRPr="00DD656A" w14:paraId="79417EAE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F92DE27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GM18_2473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0615D54" w14:textId="794DE887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xapJ</w:t>
            </w:r>
            <w:r w:rsidR="008C778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DD656A"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 transferase family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2462D38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DD656A" w:rsidRPr="00DD656A" w14:paraId="5EE7F54C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0A5C209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211B19A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Nucleotide-diphospho-sugar transferases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BD75516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DD656A" w:rsidRPr="00DD656A" w14:paraId="249CB940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3BA4951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GM18_2475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C9B60B3" w14:textId="30FF9B66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xapI</w:t>
            </w:r>
            <w:r w:rsidR="008C778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DD656A"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type 11 methyltransferase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FD97651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DD656A" w:rsidRPr="00DD656A" w14:paraId="49DDBBB0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B7B8C17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DBA1EE7" w14:textId="1D5F7B96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xapF</w:t>
            </w:r>
            <w:r w:rsidR="00DB44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DD656A"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family 2 glycosyl 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84067E0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DD656A" w:rsidRPr="00DD656A" w14:paraId="0F9681FB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A763B6F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GM18_2477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4D2EBC4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group 1 glycosyl 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AAB7AE6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DD656A" w:rsidRPr="00DD656A" w14:paraId="00F62096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C05250C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C6AECF1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group 1 glycosyl 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D109A23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DD656A" w:rsidRPr="00DD656A" w14:paraId="2DD5637E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D4CD54F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A02819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62EF16B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1F06165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DD656A" w:rsidRPr="00DD656A" w14:paraId="0DB72D50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E569FBA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C3AA34D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 transferases group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09776D9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DD656A" w:rsidRPr="00DD656A" w14:paraId="4909947A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7521EAB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GM18_2481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46F6056" w14:textId="1646B6C5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xapH</w:t>
            </w:r>
            <w:r w:rsidR="0029085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DD656A"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 transporter-like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FCF9165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DD656A" w:rsidRPr="00DD656A" w14:paraId="12E1080B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F91DC6C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9C1D560" w14:textId="706F4651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xapG</w:t>
            </w:r>
            <w:r w:rsidR="0029085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DD656A"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type transporter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C23C247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DD656A" w:rsidRPr="00DD656A" w14:paraId="2E78E5C5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DFE5733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GM18_2483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1642B21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family 2 glycosyl 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AD73E2B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DD656A" w:rsidRPr="00DD656A" w14:paraId="272FC600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F137607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GM18_2484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8A3E4FA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family 2 glycosyl 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2941D2B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DD656A" w:rsidRPr="00DD656A" w14:paraId="3759DED2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ECBBD7F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GM18_2485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931A6A1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family 2 glycosyl 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0D21AC6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DD656A" w:rsidRPr="00DD656A" w14:paraId="375FB3BB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DC5DD4F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GM18_2486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AC7C9F5" w14:textId="764C1426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xapE</w:t>
            </w:r>
            <w:r w:rsidR="00DB44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DD656A"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UbiA prenyltransferase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D9BA6ED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DD656A" w:rsidRPr="00DD656A" w14:paraId="7AF79BE1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D7EDA68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GM18_2487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68DC0F1" w14:textId="7A4577E6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xapA</w:t>
            </w:r>
            <w:r w:rsidR="00EB34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DD656A"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Dolichyl-phosphate-mannose-protein mannosyltransferase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72FAC72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DD656A" w:rsidRPr="00DD656A" w14:paraId="6D226E21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823FA5B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7483306" w14:textId="72F9A429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A57D7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DD656A"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 transporter-like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7DA4F56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DD656A" w:rsidRPr="00DD656A" w14:paraId="6D54633F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CE7EAA9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GM18_2489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8224D34" w14:textId="5580D571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Tetratricopeptide-like helical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6F8AEBC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DD656A" w:rsidRPr="00DD656A" w14:paraId="2822A2E4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97058E1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60E8648" w14:textId="0FF0B8E2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  <w:r w:rsidR="00EB34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DD656A"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family transporter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6424A21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DD656A" w:rsidRPr="00DD656A" w14:paraId="2CE469EE" w14:textId="77777777" w:rsidTr="00A5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CFC291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468284A" w14:textId="1439DA74" w:rsidR="00DD656A" w:rsidRPr="00DD656A" w:rsidRDefault="00131895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pilA</w:t>
            </w:r>
            <w:r w:rsidR="00DD656A" w:rsidRPr="00DD656A">
              <w:rPr>
                <w:rFonts w:ascii="Calibri" w:eastAsia="Times New Roman" w:hAnsi="Calibri" w:cs="Times New Roman"/>
                <w:color w:val="000000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ADE8324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559B0E8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DD656A" w:rsidRPr="00DD656A" w14:paraId="24740FE5" w14:textId="77777777" w:rsidTr="00A5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1C0AB66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77C3D05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43DE845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60477C7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DD656A" w:rsidRPr="00DD656A" w14:paraId="5573CBD3" w14:textId="77777777" w:rsidTr="00A5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3928EC0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</w:rPr>
              <w:t>GM18_2493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87B04F5" w14:textId="26CCEFAD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27A2776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348A878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DD656A" w:rsidRPr="00DD656A" w14:paraId="4AD00DC1" w14:textId="77777777" w:rsidTr="00A5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65F3B63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</w:rPr>
              <w:t>GM18_2494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E7627B9" w14:textId="2EDF6A61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5DEA71E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9BE0B9B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DD656A" w:rsidRPr="00DD656A" w14:paraId="3B1EC5FF" w14:textId="77777777" w:rsidTr="00A5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AAC73CA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</w:rPr>
              <w:t>GM18_2495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4E2DB95" w14:textId="4927740D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E0EBCBD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66BA828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DD656A" w:rsidRPr="00DD656A" w14:paraId="58AD71F6" w14:textId="77777777" w:rsidTr="00A5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69E9BB5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</w:rPr>
              <w:t>GM18_2496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DC840F4" w14:textId="4A792E72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6708E14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707935E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DD656A" w:rsidRPr="00DD656A" w14:paraId="6E7B5F8B" w14:textId="77777777" w:rsidTr="00A5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0F9CB07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</w:rPr>
              <w:t>GM18_2497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9EE8B28" w14:textId="663F72F6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F5D5F8A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C26FB17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DD656A" w:rsidRPr="00DD656A" w14:paraId="6A079A05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0D4E8F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F8B8F8E" w14:textId="2688E91C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80EF8A1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164FB41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0.68</w:t>
            </w:r>
          </w:p>
        </w:tc>
      </w:tr>
      <w:tr w:rsidR="00DD656A" w:rsidRPr="00DD656A" w14:paraId="5E42E2E0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0AC8E81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GM18_2499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6E3B8CA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DUF2723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934F3A0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F731D96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DD656A" w:rsidRPr="00DD656A" w14:paraId="33967566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7068DFB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81B185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Lysylphosphatidylglycerol synthetase/glycosyltransferase AglD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7842544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DD656A" w:rsidRPr="00DD656A" w14:paraId="351F05DD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229FC6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15840FB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1C18CB0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93F1BEB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DD656A" w:rsidRPr="00DD656A" w14:paraId="6F299018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230B845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219DF66" w14:textId="163B07F7" w:rsidR="00DD656A" w:rsidRPr="00DD656A" w:rsidRDefault="00640B9D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tatC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59C059A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D8FC29B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DD656A" w:rsidRPr="00DD656A" w14:paraId="696F41C0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889D61E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AE7F7DE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RNAse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01CD79D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D888551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DD656A" w:rsidRPr="00DD656A" w14:paraId="7449D154" w14:textId="77777777" w:rsidTr="00A5510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6C3A4DF8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GM18_2504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3CE2087" w14:textId="77777777" w:rsidR="00DD656A" w:rsidRPr="00DD656A" w:rsidRDefault="00DD656A" w:rsidP="00DD656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soluble lytic murein transglycosylase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5C29137" w14:textId="77777777" w:rsidR="00DD656A" w:rsidRPr="00DD656A" w:rsidRDefault="00DD656A" w:rsidP="00DD656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D656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</w:tbl>
    <w:p w14:paraId="1B1F5BF5" w14:textId="77777777" w:rsidR="00DD656A" w:rsidRDefault="00DD656A" w:rsidP="00DD656A"/>
    <w:p w14:paraId="5A16DF72" w14:textId="5D8EE31B" w:rsidR="00A02811" w:rsidRDefault="00A02811" w:rsidP="00A02811">
      <w:r>
        <w:t xml:space="preserve">K. Pilin gene clusters found in the </w:t>
      </w:r>
      <w:r w:rsidRPr="009D098C">
        <w:rPr>
          <w:i/>
        </w:rPr>
        <w:t>Geobacter bremensis</w:t>
      </w:r>
      <w:r>
        <w:t xml:space="preserve"> genome. Two different gene clusters were identified and each is highlighted in a different color. </w:t>
      </w:r>
      <w:r w:rsidR="004E1DCF">
        <w:t>One gene</w:t>
      </w:r>
      <w:r>
        <w:t xml:space="preserve"> coding for </w:t>
      </w:r>
      <w:r w:rsidR="004E1DCF">
        <w:t xml:space="preserve">a </w:t>
      </w:r>
      <w:r>
        <w:t>h</w:t>
      </w:r>
      <w:r w:rsidR="004E1DCF">
        <w:t>orizontal gene transfer protein was</w:t>
      </w:r>
      <w:r>
        <w:t xml:space="preserve"> detected in these gene clusters. Numerous xap and glycosyl transferase genes were found in the e-pilin gene cluster. The overall GC content of </w:t>
      </w:r>
      <w:r w:rsidRPr="009D098C">
        <w:rPr>
          <w:i/>
        </w:rPr>
        <w:t>G. bremensis</w:t>
      </w:r>
      <w:r>
        <w:t xml:space="preserve"> is 60.26%. Genes that had GC contents +/- 7% of this value are highlighted in bold blue. </w:t>
      </w:r>
      <w:r w:rsidR="009D098C">
        <w:t xml:space="preserve">One out of 56 (2%) of the genes </w:t>
      </w:r>
      <w:r>
        <w:t>ha</w:t>
      </w:r>
      <w:r w:rsidR="009D098C">
        <w:t>ve</w:t>
      </w:r>
      <w:r>
        <w:t xml:space="preserve"> deviant GC values.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078"/>
        <w:gridCol w:w="4204"/>
        <w:gridCol w:w="4179"/>
        <w:gridCol w:w="1219"/>
      </w:tblGrid>
      <w:tr w:rsidR="004E1DCF" w:rsidRPr="004E1DCF" w14:paraId="46D722D1" w14:textId="77777777" w:rsidTr="004E1DCF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1A6AEF12" w14:textId="465F876A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13623CC4" w14:textId="59DABF0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3AC1D9A9" w14:textId="37DF615C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39C7F38C" w14:textId="0FA6DCE4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4E1DCF" w:rsidRPr="004E1DCF" w14:paraId="38CEB654" w14:textId="77777777" w:rsidTr="004E1DCF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CDEE56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3D0AEB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D8C39F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D573F8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4E1DCF" w:rsidRPr="004E1DCF" w14:paraId="536C8A16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D35880F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K419DRAFT_00153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B19598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 carrier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C4C2A8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4E1DCF" w:rsidRPr="004E1DCF" w14:paraId="0D0358A0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FA4CEE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K419DRAFT_00154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65FF41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Xaa-Pro aminopeptidase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FE54AD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4E1DCF" w:rsidRPr="004E1DCF" w14:paraId="622DF68A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6BBB8E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0710BA" w14:textId="212813B3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1976C0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ED9306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4E1DCF" w:rsidRPr="004E1DCF" w14:paraId="7454DD0A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57F02A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K419DRAFT_00156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A5418B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Roadblock/LC7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D03382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4E1DCF" w:rsidRPr="004E1DCF" w14:paraId="2F908E58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B0B3A1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K419DRAFT_00157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E81003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 repeat-containing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BB2BEB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4E1DCF" w:rsidRPr="004E1DCF" w14:paraId="4DDC9D49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B193BE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7DCEB1" w14:textId="27288F31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6F4101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1DA200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4E1DCF" w:rsidRPr="004E1DCF" w14:paraId="39A5AC36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8AD7B5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81FA98" w14:textId="00799F59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7769C5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216828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4E1DCF" w:rsidRPr="004E1DCF" w14:paraId="2C2C3BEA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CC59C1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9BF530" w14:textId="6421F6E5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1A157F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B761B6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0.66</w:t>
            </w:r>
          </w:p>
        </w:tc>
      </w:tr>
      <w:tr w:rsidR="004E1DCF" w:rsidRPr="004E1DCF" w14:paraId="2FFFC411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034DB6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K419DRAFT_00161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C90074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PS51257  Prokaryotic membrane lipoprotein lipid attachment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234AF7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4E1DCF" w:rsidRPr="004E1DCF" w14:paraId="2F26041D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118DF5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K419DRAFT_00162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7F91F2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PS51257  Prokaryotic membrane lipoprotein lipid attachment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0ED59F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4E1DCF" w:rsidRPr="004E1DCF" w14:paraId="650FFABF" w14:textId="77777777" w:rsidTr="004E1DC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788DB9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E1CD19" w14:textId="25DDF3D6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85F838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9068C3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4E1DCF" w:rsidRPr="004E1DCF" w14:paraId="6CDD0C0B" w14:textId="77777777" w:rsidTr="004E1DC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135F88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44BEB2" w14:textId="67BA9844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5487C9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E9EAB0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4E1DCF" w:rsidRPr="004E1DCF" w14:paraId="1172AEEE" w14:textId="77777777" w:rsidTr="004E1DC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240558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EDEAD8" w14:textId="210B8EE9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572D45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7090DF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4E1DCF" w:rsidRPr="004E1DCF" w14:paraId="7E1C796A" w14:textId="77777777" w:rsidTr="004E1DC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AD93EF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112FDC" w14:textId="72BC5CDC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65E477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FA5F07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4E1DCF" w:rsidRPr="004E1DCF" w14:paraId="0D129249" w14:textId="77777777" w:rsidTr="004E1DC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56ACAAD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EE095F" w14:textId="59872F82" w:rsidR="004E1DCF" w:rsidRPr="004E1DCF" w:rsidRDefault="00131895" w:rsidP="004E1DCF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EA2FAB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3388C4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4E1DCF" w:rsidRPr="004E1DCF" w14:paraId="2FA7A39F" w14:textId="77777777" w:rsidTr="004E1DC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82AE26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C5FA10C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B240DE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Lambda repressor-like, DNA-binding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6F79FC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4E1DCF" w:rsidRPr="004E1DCF" w14:paraId="39294B37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3CD3E4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99B675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F97E2B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6A2564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4E1DCF" w:rsidRPr="004E1DCF" w14:paraId="2ACA6FEF" w14:textId="77777777" w:rsidTr="004E1DC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374750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B782BB" w14:textId="4906E582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1F2265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77321D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4E1DCF" w:rsidRPr="004E1DCF" w14:paraId="100C3077" w14:textId="77777777" w:rsidTr="004E1DC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34DECB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53E9B7" w14:textId="711C21CF" w:rsidR="004E1DCF" w:rsidRPr="004E1DCF" w:rsidRDefault="00131895" w:rsidP="004E1DCF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39CE66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AFEC61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E1DCF" w:rsidRPr="004E1DCF" w14:paraId="764CE42E" w14:textId="77777777" w:rsidTr="004E1DC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ABF602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098E14" w14:textId="5A7F0AFC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9C8FED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4A37D5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E1DCF" w:rsidRPr="004E1DCF" w14:paraId="55940D67" w14:textId="77777777" w:rsidTr="004E1DC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DAB803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D23C4F" w14:textId="69B97C96" w:rsidR="004E1DCF" w:rsidRPr="004E1DCF" w:rsidRDefault="00131895" w:rsidP="004E1DCF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6067DC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7D2F7F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4E1DCF" w:rsidRPr="004E1DCF" w14:paraId="6D628C06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D30255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0D4F85" w14:textId="0CF5142F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B07695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C22719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4E1DCF" w:rsidRPr="004E1DCF" w14:paraId="2C2C96A1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8A2A6E2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E921D1" w14:textId="30CD2EE5" w:rsidR="004E1DCF" w:rsidRPr="004E1DCF" w:rsidRDefault="00131895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C31031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50E34C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4E1DCF" w:rsidRPr="004E1DCF" w14:paraId="61773272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9B64EC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7B81AE" w14:textId="69CB6B5C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fimU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2AE926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3F10DF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4E1DCF" w:rsidRPr="004E1DCF" w14:paraId="5521459B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D72DEF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0A0097" w14:textId="17F8C67B" w:rsidR="004E1DCF" w:rsidRPr="004E1DCF" w:rsidRDefault="00131895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C587BC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F4F9D5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4E1DCF" w:rsidRPr="004E1DCF" w14:paraId="11641E61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878345B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7D7A39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Disulphide bond isomerase, DsbC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C6BD98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4E1DCF" w:rsidRPr="004E1DCF" w14:paraId="61EA0A4E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EE1E85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159F64" w14:textId="4B9A6207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90BFAE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1655E5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4E1DCF" w:rsidRPr="004E1DCF" w14:paraId="181EF591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9A438D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1E63AC" w14:textId="54EEB526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E28318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CBFFBD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4E1DCF" w:rsidRPr="004E1DCF" w14:paraId="74773CDD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6BF7179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297118D5" w14:textId="677FAAD4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2D2702D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267586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4E1DCF" w:rsidRPr="004E1DCF" w14:paraId="4AA8FB9F" w14:textId="77777777" w:rsidTr="004E1DCF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D66EA6A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K419DRAFT_00788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03BAF5D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radical SAM additional 4Fe4S-binding SPASM domain-containing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CC347DE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4E1DCF" w:rsidRPr="004E1DCF" w14:paraId="7457D00B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FC9D2C9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K419DRAFT_00789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CA84290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methyltransferase, FkbM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E0E441D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4E1DCF" w:rsidRPr="004E1DCF" w14:paraId="3E8D4F43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7D52915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K419DRAFT_00790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960AD4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Methylase involved in ubiquinone/menaquinone biosynthesis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22A5F0D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4E1DCF" w:rsidRPr="004E1DCF" w14:paraId="2C31D5C9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E269980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K419DRAFT_00791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9DBAD60" w14:textId="3AD4E620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xapH</w:t>
            </w:r>
            <w:r w:rsidR="0029085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4E1DCF"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lipopolysaccharide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B97089A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4E1DCF" w:rsidRPr="004E1DCF" w14:paraId="37A7B6CC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E351B2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K419DRAFT_00792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1C1CCB1" w14:textId="52DB8965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xapG</w:t>
            </w:r>
            <w:r w:rsidR="0029085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4E1DCF"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lipopolysaccharide transport system permease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2D67087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4E1DCF" w:rsidRPr="004E1DCF" w14:paraId="6FA4CFD5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81C7C16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K419DRAFT_00793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7D138E0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Glycosyltransferases involved in cell wall biogenesis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07FBDE4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4E1DCF" w:rsidRPr="004E1DCF" w14:paraId="5A983EA8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0C60FE6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K419DRAFT_00794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95CA539" w14:textId="0630DC72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xapF</w:t>
            </w:r>
            <w:r w:rsidR="00DB44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4E1DCF"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Glycosyltransferase, GT2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23B5E2A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4E1DCF" w:rsidRPr="004E1DCF" w14:paraId="583505DB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DA8A539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K419DRAFT_00795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9D74EA7" w14:textId="301C988A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xapE</w:t>
            </w:r>
            <w:r w:rsidR="00DB44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4E1DCF"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4-hydroxybenzoate polyprenyltransferase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3F1396F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E1DCF" w:rsidRPr="004E1DCF" w14:paraId="3DA314B5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52E74AF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K419DRAFT_00796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23F140C" w14:textId="167AF0A0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xapA</w:t>
            </w:r>
            <w:r w:rsidR="00EB34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4E1DCF"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Dolichyl-phosphate-mannose-protein mannosyltransferase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8F0EC39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4E1DCF" w:rsidRPr="004E1DCF" w14:paraId="74D548B1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45E40F7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K419DRAFT_00797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EEF1C13" w14:textId="3645C086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A57D7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4E1DCF"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type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614BE4C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E1DCF" w:rsidRPr="004E1DCF" w14:paraId="7B7425EB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5529B66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D205D84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DB0530B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06E886B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4E1DCF" w:rsidRPr="004E1DCF" w14:paraId="2DDDDF00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1DF994A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K419DRAFT_00799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A087B88" w14:textId="668EF9E7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  <w:r w:rsidR="00EB34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4E1DCF"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family transporter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277ED77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E1DCF" w:rsidRPr="004E1DCF" w14:paraId="4B135F0A" w14:textId="77777777" w:rsidTr="004E1DC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3C0C4A3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5447F8E" w14:textId="295A8C66" w:rsidR="004E1DCF" w:rsidRPr="004E1DCF" w:rsidRDefault="00131895" w:rsidP="004E1DCF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pilA</w:t>
            </w:r>
            <w:r w:rsidR="004E1DCF" w:rsidRPr="004E1DCF">
              <w:rPr>
                <w:rFonts w:ascii="Calibri" w:eastAsia="Times New Roman" w:hAnsi="Calibri" w:cs="Times New Roman"/>
                <w:color w:val="000000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FDE1200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565524E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4E1DCF" w:rsidRPr="004E1DCF" w14:paraId="3593D41A" w14:textId="77777777" w:rsidTr="004E1DC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131E144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19BD75A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A175E1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7341EF1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4E1DCF" w:rsidRPr="004E1DCF" w14:paraId="5DB76AA1" w14:textId="77777777" w:rsidTr="004E1DC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33CA70A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8E0E9F2" w14:textId="727E510C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7BD569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4B70E96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4E1DCF" w:rsidRPr="004E1DCF" w14:paraId="4E9EDD52" w14:textId="77777777" w:rsidTr="004E1DC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0829008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BDC722E" w14:textId="2A9944B2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14F813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67DAE91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4E1DCF" w:rsidRPr="004E1DCF" w14:paraId="7653A976" w14:textId="77777777" w:rsidTr="004E1DC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F9D7B50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9094D1" w14:textId="3FB8E6DB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0A9C6DB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C3E8A7D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4E1DCF" w:rsidRPr="004E1DCF" w14:paraId="317A9D2C" w14:textId="77777777" w:rsidTr="004E1DC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298FBB9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1FD9264" w14:textId="267A9815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7E5EA49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A59C8D7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4E1DCF" w:rsidRPr="004E1DCF" w14:paraId="079F75F9" w14:textId="77777777" w:rsidTr="004E1DC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7EC7C3F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</w:rPr>
              <w:t>K419DRAFT_00806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6675FDE" w14:textId="0D3CBDEB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6D59F77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C536D93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4E1DCF" w:rsidRPr="004E1DCF" w14:paraId="3F27A29C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B7D9592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K419DRAFT_00807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BDFB9C9" w14:textId="203DA34C" w:rsidR="004E1DCF" w:rsidRPr="004E1DCF" w:rsidRDefault="00640B9D" w:rsidP="004E1DC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aroE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0E73342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0A6195C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0.68</w:t>
            </w:r>
          </w:p>
        </w:tc>
      </w:tr>
      <w:tr w:rsidR="004E1DCF" w:rsidRPr="004E1DCF" w14:paraId="19D05FA7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E9604D9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K419DRAFT_00808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C44F24B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4-amino-4-deoxy-L-arabinose transferase and related glycosyltransferases of PMT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C0FEBA8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4E1DCF" w:rsidRPr="004E1DCF" w14:paraId="79AE5F20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9F2586A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K419DRAFT_00809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136D70B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Lysylphosphatidylglycerol synthase TM region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FE4701F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4E1DCF" w:rsidRPr="004E1DCF" w14:paraId="573A7F4E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1845738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D12DE47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E628F4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3BDE657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4E1DCF" w:rsidRPr="004E1DCF" w14:paraId="45B5E12B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A32BC28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694F28" w14:textId="225E1410" w:rsidR="004E1DCF" w:rsidRPr="004E1DCF" w:rsidRDefault="00640B9D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tatC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E0E787C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C312DC6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E1DCF" w:rsidRPr="004E1DCF" w14:paraId="6048A447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D8BF919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DE0230D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RNAse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AAD8404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DAE3C35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4E1DCF" w:rsidRPr="004E1DCF" w14:paraId="2DF6623C" w14:textId="77777777" w:rsidTr="004E1DCF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5DD32EA1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K419DRAFT_00813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9B0B37A" w14:textId="77777777" w:rsidR="004E1DCF" w:rsidRPr="004E1DCF" w:rsidRDefault="004E1DCF" w:rsidP="004E1D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lytic murein transglycosylase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AE212C1" w14:textId="77777777" w:rsidR="004E1DCF" w:rsidRPr="004E1DCF" w:rsidRDefault="004E1DCF" w:rsidP="004E1DC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1D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</w:tbl>
    <w:p w14:paraId="738D2BFE" w14:textId="77777777" w:rsidR="00DD656A" w:rsidRDefault="00DD656A"/>
    <w:p w14:paraId="1C7D8D03" w14:textId="76510367" w:rsidR="00A13804" w:rsidRDefault="00A13804" w:rsidP="00A13804">
      <w:r>
        <w:t xml:space="preserve">L. Pilin gene clusters found in the </w:t>
      </w:r>
      <w:r w:rsidRPr="009D098C">
        <w:rPr>
          <w:i/>
        </w:rPr>
        <w:t>Desulfuromonas sp. TF</w:t>
      </w:r>
      <w:r>
        <w:t xml:space="preserve"> genome. </w:t>
      </w:r>
      <w:r w:rsidR="0026516C">
        <w:t>Only one pilin gene cluster was</w:t>
      </w:r>
      <w:r>
        <w:t xml:space="preserve"> identified </w:t>
      </w:r>
      <w:r w:rsidR="0026516C">
        <w:t>in this genome</w:t>
      </w:r>
      <w:r>
        <w:t xml:space="preserve">. </w:t>
      </w:r>
      <w:r w:rsidR="0026516C">
        <w:t>Two</w:t>
      </w:r>
      <w:r>
        <w:t xml:space="preserve"> gene</w:t>
      </w:r>
      <w:r w:rsidR="0026516C">
        <w:t>s</w:t>
      </w:r>
      <w:r>
        <w:t xml:space="preserve"> coding for horizontal gene transfer protein</w:t>
      </w:r>
      <w:r w:rsidR="0026516C">
        <w:t>s were</w:t>
      </w:r>
      <w:r>
        <w:t xml:space="preserve"> detected in th</w:t>
      </w:r>
      <w:r w:rsidR="0026516C">
        <w:t>is gene cluster</w:t>
      </w:r>
      <w:r>
        <w:t xml:space="preserve">. Numerous xap and glycosyl transferase genes were found in the e-pilin gene cluster. The overall GC content of </w:t>
      </w:r>
      <w:r w:rsidR="0026516C">
        <w:t>strain TF</w:t>
      </w:r>
      <w:r>
        <w:t xml:space="preserve"> is </w:t>
      </w:r>
      <w:r w:rsidR="0026516C">
        <w:t>58.66</w:t>
      </w:r>
      <w:r>
        <w:t xml:space="preserve">%. Genes that had GC contents +/- 7% of this value are highlighted in bold blue. </w:t>
      </w:r>
      <w:r w:rsidR="009D098C">
        <w:t xml:space="preserve">Nine out of 62 (15%) of the genes have deviant GC values, including </w:t>
      </w:r>
      <w:r w:rsidR="00640B9D" w:rsidRPr="00640B9D">
        <w:rPr>
          <w:i/>
        </w:rPr>
        <w:t>pilP</w:t>
      </w:r>
      <w:r w:rsidR="009D098C">
        <w:t xml:space="preserve">, </w:t>
      </w:r>
      <w:r w:rsidR="00640B9D" w:rsidRPr="00640B9D">
        <w:rPr>
          <w:i/>
        </w:rPr>
        <w:t>xapG</w:t>
      </w:r>
      <w:r w:rsidR="003662FF" w:rsidRPr="003662FF">
        <w:rPr>
          <w:i/>
        </w:rPr>
        <w:t xml:space="preserve">, </w:t>
      </w:r>
      <w:r w:rsidR="00640B9D" w:rsidRPr="00640B9D">
        <w:rPr>
          <w:i/>
        </w:rPr>
        <w:t>pilN</w:t>
      </w:r>
      <w:r w:rsidR="009D098C">
        <w:t xml:space="preserve">, and </w:t>
      </w:r>
      <w:r w:rsidR="00640B9D" w:rsidRPr="00640B9D">
        <w:rPr>
          <w:i/>
        </w:rPr>
        <w:t>pilO</w:t>
      </w:r>
      <w:r w:rsidR="009D098C">
        <w:t xml:space="preserve">.  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985"/>
        <w:gridCol w:w="4204"/>
        <w:gridCol w:w="4179"/>
        <w:gridCol w:w="1219"/>
      </w:tblGrid>
      <w:tr w:rsidR="0026516C" w:rsidRPr="0026516C" w14:paraId="28EF13B6" w14:textId="77777777" w:rsidTr="0026516C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14:paraId="135AD670" w14:textId="76D406BA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14:paraId="1EE14208" w14:textId="3F131710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14:paraId="42AF015A" w14:textId="5A68A6A4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14:paraId="4ED3A85F" w14:textId="7BCDB5A5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26516C" w:rsidRPr="0026516C" w14:paraId="58D763EF" w14:textId="77777777" w:rsidTr="0026516C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217F41A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DTFDRAFT_03587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BFC86BA" w14:textId="387B96D4" w:rsidR="0026516C" w:rsidRPr="0026516C" w:rsidRDefault="00640B9D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1C95C05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4DC0C7A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26516C" w:rsidRPr="0026516C" w14:paraId="0A9063B6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A21A9D4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87D1A55" w14:textId="06133D12" w:rsidR="0026516C" w:rsidRPr="0026516C" w:rsidRDefault="00640B9D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268136F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DBE5A05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26516C" w:rsidRPr="0026516C" w14:paraId="78EB4480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04DF430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DTFDRAFT_03589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99DC2AF" w14:textId="7AE901AD" w:rsidR="0026516C" w:rsidRPr="0026516C" w:rsidRDefault="00640B9D" w:rsidP="0026516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44286F9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740B84E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0.48</w:t>
            </w:r>
          </w:p>
        </w:tc>
      </w:tr>
      <w:tr w:rsidR="0026516C" w:rsidRPr="0026516C" w14:paraId="49A47003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4AFDD3B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DTFDRAFT_03590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9C70EA8" w14:textId="059CACE0" w:rsidR="0026516C" w:rsidRPr="0026516C" w:rsidRDefault="00640B9D" w:rsidP="0026516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489FE01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CE21DF7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26516C" w:rsidRPr="0026516C" w14:paraId="31731062" w14:textId="77777777" w:rsidTr="0026516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469F06A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DTFDRAFT_03591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F38FDBB" w14:textId="135189D3" w:rsidR="0026516C" w:rsidRPr="0026516C" w:rsidRDefault="00640B9D" w:rsidP="0026516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86AC600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33ACA62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26516C" w:rsidRPr="0026516C" w14:paraId="2E63C17F" w14:textId="77777777" w:rsidTr="0026516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6483FF8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DTFDRAFT_03592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CCAC1B2" w14:textId="6B828E83" w:rsidR="0026516C" w:rsidRPr="0026516C" w:rsidRDefault="00131895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97590C5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E3FBDDE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26516C" w:rsidRPr="0026516C" w14:paraId="4A3C8749" w14:textId="77777777" w:rsidTr="0026516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402E26E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DTFDRAFT_03593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DB55FC4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227B8D1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Lambda repressor-like, DNA-binding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8EA293A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26516C" w:rsidRPr="0026516C" w14:paraId="761F0DE3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F1EE70C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F925D93" w14:textId="762AA57C" w:rsidR="0026516C" w:rsidRPr="0026516C" w:rsidRDefault="00640B9D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D1C9C4F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DA5363F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26516C" w:rsidRPr="0026516C" w14:paraId="2CA725AB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064B92C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</w:rPr>
              <w:t>DTFDRAFT_03595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20A2A0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lipopolysaccharide heptosyltransferase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60BC591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0.48</w:t>
            </w:r>
          </w:p>
        </w:tc>
      </w:tr>
      <w:tr w:rsidR="0026516C" w:rsidRPr="0026516C" w14:paraId="34A3BA34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5CCA5E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</w:rPr>
              <w:t>DTFDRAFT_03596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9CC494C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D24B795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0.42</w:t>
            </w:r>
          </w:p>
        </w:tc>
      </w:tr>
      <w:tr w:rsidR="0026516C" w:rsidRPr="0026516C" w14:paraId="45BAD850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82B2619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DTFDRAFT_03597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A615250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29FC0FA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26516C" w:rsidRPr="0026516C" w14:paraId="59593EB1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C095653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</w:rPr>
              <w:t>DTFDRAFT_03598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D416FC9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Methyltransferase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26A76B7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0.51</w:t>
            </w:r>
          </w:p>
        </w:tc>
      </w:tr>
      <w:tr w:rsidR="0026516C" w:rsidRPr="0026516C" w14:paraId="70201587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FC701F0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DTFDRAFT_03599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0A234C6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Nucleotide-diphospho-sugar transferases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9CF4894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26516C" w:rsidRPr="0026516C" w14:paraId="408A989D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9E6CBFD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62C6AC6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Methyltransferase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108FACF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26516C" w:rsidRPr="0026516C" w14:paraId="44379B92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00D8878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39175F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3425EB2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26516C" w:rsidRPr="0026516C" w14:paraId="46D1E99F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457FFC4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EFBBFDE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AFC944B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26516C" w:rsidRPr="0026516C" w14:paraId="67BD8B72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DFC53A5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421EDCE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 transferase family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4ACE442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26516C" w:rsidRPr="0026516C" w14:paraId="1EFBEEF7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D9B7B96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0E12E45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 transferase family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9B8BB72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26516C" w:rsidRPr="0026516C" w14:paraId="01B87314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0B43E9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53914BD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UDP-Glycosyltransferase/glycogen phosphorylase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9DD815C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26516C" w:rsidRPr="0026516C" w14:paraId="2A4E61C1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C2372C7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DTFDRAFT_03606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6F6EBBA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9BE083A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26516C" w:rsidRPr="0026516C" w14:paraId="765B366B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C08E3EF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C1D11DB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 transferase family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242C3B8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26516C" w:rsidRPr="0026516C" w14:paraId="07837B27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4439924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56ADB4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Methyltransferase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852B200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26516C" w:rsidRPr="0026516C" w14:paraId="3A3CDB6C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A182FC7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DTFDRAFT_03609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CEDD05D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A5F6F46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26516C" w:rsidRPr="0026516C" w14:paraId="76F1464A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BBA95FA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186632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Glycosyltransferase, GT2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31565DA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26516C" w:rsidRPr="0026516C" w14:paraId="723C0401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1228CE1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583614A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C382DA5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26516C" w:rsidRPr="0026516C" w14:paraId="4349E25E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3729E3E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F2D5802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UDP-Glycosyltransferase/glycogen phosphorylase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9963A5D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26516C" w:rsidRPr="0026516C" w14:paraId="5F89B3AE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47E0F29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</w:rPr>
              <w:t>DTFDRAFT_03613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31857A8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HAD-superfamily phosphatase, subfamily IIIC/FkbH-like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7E7B7FA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</w:t>
            </w:r>
          </w:p>
        </w:tc>
      </w:tr>
      <w:tr w:rsidR="0026516C" w:rsidRPr="0026516C" w14:paraId="69575C97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0BF0D73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C73DC8D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N-acylneuraminate cytidylyltransferase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3E0FD05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26516C" w:rsidRPr="0026516C" w14:paraId="182C3268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787FA66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69E0A53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perosamine synthetase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7FEE1E0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26516C" w:rsidRPr="0026516C" w14:paraId="70648EA7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2968610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3A1FC31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Sugar phosphate isomerase/epimerase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8549853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26516C" w:rsidRPr="0026516C" w14:paraId="2FE43851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CC18916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B50AE7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Protein N-acetyltransferase, RimJ/RimL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77007B3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26516C" w:rsidRPr="0026516C" w14:paraId="6EA54927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51508B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8BCB87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N-acetylneuraminate synthase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90BA428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26516C" w:rsidRPr="0026516C" w14:paraId="7C1099D3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5F446F7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535DDB" w14:textId="0580EA7D" w:rsidR="0026516C" w:rsidRPr="0026516C" w:rsidRDefault="00640B9D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xapH</w:t>
            </w:r>
            <w:r w:rsidR="0059787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26516C"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lipopolysaccharide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4445227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26516C" w:rsidRPr="0026516C" w14:paraId="7C8FE948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EA3701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</w:rPr>
              <w:t>DTFDRAFT_03620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B4CE4DF" w14:textId="1BABF734" w:rsidR="0026516C" w:rsidRPr="0026516C" w:rsidRDefault="00640B9D" w:rsidP="0026516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xapG</w:t>
            </w:r>
            <w:r w:rsidR="0059787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26516C"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lipopolysaccharide transport system permease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FF53219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0.51</w:t>
            </w:r>
          </w:p>
        </w:tc>
      </w:tr>
      <w:tr w:rsidR="0026516C" w:rsidRPr="0026516C" w14:paraId="4FE0DC63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7F56744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C877C22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4B21BC9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26516C" w:rsidRPr="0026516C" w14:paraId="68E78BF3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073B12A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DTFDRAFT_03622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1603AA6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 transferase family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3B6DA76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26516C" w:rsidRPr="0026516C" w14:paraId="02B59938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5F0D421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DTFDRAFT_03623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06AA36" w14:textId="737F203D" w:rsidR="0026516C" w:rsidRPr="0026516C" w:rsidRDefault="00640B9D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xapF</w:t>
            </w:r>
            <w:r w:rsidR="002C455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26516C"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Glycosyltransferase, GT2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1BCCA9C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26516C" w:rsidRPr="0026516C" w14:paraId="623EE2C5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BC3A4F5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DTFDRAFT_03624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B9BF38A" w14:textId="3B3523B5" w:rsidR="0026516C" w:rsidRPr="0026516C" w:rsidRDefault="00640B9D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xapE</w:t>
            </w:r>
            <w:r w:rsidR="002C455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26516C"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4-hydroxybenzoate polyprenyltransferase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8DAF03B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26516C" w:rsidRPr="0026516C" w14:paraId="0A9324F1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18E8984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43E60A5" w14:textId="67225D58" w:rsidR="0026516C" w:rsidRPr="0026516C" w:rsidRDefault="00640B9D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xapA</w:t>
            </w:r>
            <w:r w:rsidR="006F4FC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glycosyltransferase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80E9607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29E363B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26516C" w:rsidRPr="0026516C" w14:paraId="32E8F89C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9FCEB2C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DTFDRAFT_03626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6D6DB9C" w14:textId="363C66FD" w:rsidR="0026516C" w:rsidRPr="0026516C" w:rsidRDefault="00640B9D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995F1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26516C"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type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BB391B0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26516C" w:rsidRPr="0026516C" w14:paraId="4068CA56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965343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804FBF8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2432FA3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687522F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26516C" w:rsidRPr="0026516C" w14:paraId="13AB7B12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F27296D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DTFDRAFT_03628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C6CE874" w14:textId="66DFE9D4" w:rsidR="0026516C" w:rsidRPr="0026516C" w:rsidRDefault="00640B9D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  <w:r w:rsidR="006F096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26516C"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family transporter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91E8A46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26516C" w:rsidRPr="0026516C" w14:paraId="3BA62BA4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49D1AA3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DTFDRAFT_03629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A13A26E" w14:textId="66746E09" w:rsidR="0026516C" w:rsidRPr="0026516C" w:rsidRDefault="00131895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pilA</w:t>
            </w:r>
            <w:r w:rsidR="0026516C" w:rsidRPr="0026516C">
              <w:rPr>
                <w:rFonts w:ascii="Calibri" w:eastAsia="Times New Roman" w:hAnsi="Calibri" w:cs="Times New Roman"/>
                <w:color w:val="000000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4B06D1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F5143E4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26516C" w:rsidRPr="0026516C" w14:paraId="32DCDF49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0E4F3B0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DTFDRAFT_03630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A65A139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7E6CBF7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C2BAEC6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26516C" w:rsidRPr="0026516C" w14:paraId="46792F68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E6EC903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B225B98" w14:textId="384F14DA" w:rsidR="0026516C" w:rsidRPr="0026516C" w:rsidRDefault="00640B9D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20B873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250F2A4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26516C" w:rsidRPr="0026516C" w14:paraId="484EE706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1C7A9B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9984D46" w14:textId="2BD33992" w:rsidR="0026516C" w:rsidRPr="0026516C" w:rsidRDefault="00640B9D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D93C6A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2EF7B02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26516C" w:rsidRPr="0026516C" w14:paraId="11CF0D72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601AF38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9ABA93F" w14:textId="62BA1622" w:rsidR="0026516C" w:rsidRPr="0026516C" w:rsidRDefault="00640B9D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988AEAE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BA2060D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26516C" w:rsidRPr="0026516C" w14:paraId="03293FFC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F439778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F16B440" w14:textId="6ED7988F" w:rsidR="0026516C" w:rsidRPr="0026516C" w:rsidRDefault="00640B9D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50DFD66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4BF1F87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26516C" w:rsidRPr="0026516C" w14:paraId="4BCBE683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0885407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90C7433" w14:textId="5606AEF6" w:rsidR="0026516C" w:rsidRPr="0026516C" w:rsidRDefault="00640B9D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DD2A956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5B715CB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26516C" w:rsidRPr="0026516C" w14:paraId="4E0732D6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856FA4B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BCCECC1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FA39C54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2B111DE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26516C" w:rsidRPr="0026516C" w14:paraId="7616A781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53616A2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0F04FE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RNAse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63F4A54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513725A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26516C" w:rsidRPr="0026516C" w14:paraId="16838517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E2504A2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D2FB5F5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A64628D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plasmid segregation protein ParM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825A04D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26516C" w:rsidRPr="0026516C" w14:paraId="3E69E8C9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E957209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</w:rPr>
              <w:t>DTFDRAFT_03639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644A354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Uncharacterized conserved protein, DUF1015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23AA21D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26516C" w:rsidRPr="0026516C" w14:paraId="7C2CEDEE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0142DFB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</w:rPr>
              <w:t>DTFDRAFT_03640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134AA30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C71A929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F737A70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0.51</w:t>
            </w:r>
          </w:p>
        </w:tc>
      </w:tr>
      <w:tr w:rsidR="0026516C" w:rsidRPr="0026516C" w14:paraId="74C11A9F" w14:textId="77777777" w:rsidTr="002651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2B0BC18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DTFDRAFT_03641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12CCFA5" w14:textId="50647E49" w:rsidR="0026516C" w:rsidRPr="0026516C" w:rsidRDefault="00640B9D" w:rsidP="0026516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F26A823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90D0D39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26516C" w:rsidRPr="0026516C" w14:paraId="28265C7F" w14:textId="77777777" w:rsidTr="0026516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F273A94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DTFDRAFT_03642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FEFA23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PS51257 membrane lipoprotein lipid attachment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6CED74C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26516C" w:rsidRPr="0026516C" w14:paraId="488C686B" w14:textId="77777777" w:rsidTr="0026516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2B73E77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DTFDRAFT_03643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AE43C44" w14:textId="4BECBB2F" w:rsidR="0026516C" w:rsidRPr="0026516C" w:rsidRDefault="00131895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0E8B8CC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B063783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26516C" w:rsidRPr="0026516C" w14:paraId="38726135" w14:textId="77777777" w:rsidTr="0026516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D8EA3D1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DTFDRAFT_03644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42F65AF" w14:textId="2FC5C9D3" w:rsidR="0026516C" w:rsidRPr="0026516C" w:rsidRDefault="00131895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95CE5D4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BE9EE93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26516C" w:rsidRPr="0026516C" w14:paraId="3E8D03F6" w14:textId="77777777" w:rsidTr="0026516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0805FF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DTFDRAFT_03645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9DAD603" w14:textId="69987709" w:rsidR="0026516C" w:rsidRPr="0026516C" w:rsidRDefault="00640B9D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B510AC7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F175E63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26516C" w:rsidRPr="0026516C" w14:paraId="0F770275" w14:textId="77777777" w:rsidTr="0026516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DDC1EB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DTFDRAFT_03646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652E22" w14:textId="1A6DD866" w:rsidR="0026516C" w:rsidRPr="0026516C" w:rsidRDefault="00131895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4A7BF6B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2674962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26516C" w:rsidRPr="0026516C" w14:paraId="5F137E96" w14:textId="77777777" w:rsidTr="0026516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3A5EB6A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DTFDRAFT_03647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F452216" w14:textId="40472EE8" w:rsidR="0026516C" w:rsidRPr="0026516C" w:rsidRDefault="00640B9D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A39AB5D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16FF4EA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26516C" w:rsidRPr="0026516C" w14:paraId="112DD934" w14:textId="77777777" w:rsidTr="0026516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9EC2892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DTFDRAFT_03648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43DD27FB" w14:textId="7E74A67E" w:rsidR="0026516C" w:rsidRPr="0026516C" w:rsidRDefault="00640B9D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65391D7" w14:textId="77777777" w:rsidR="0026516C" w:rsidRPr="0026516C" w:rsidRDefault="0026516C" w:rsidP="0026516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F0EADCA" w14:textId="77777777" w:rsidR="0026516C" w:rsidRPr="0026516C" w:rsidRDefault="0026516C" w:rsidP="002651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651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</w:tbl>
    <w:p w14:paraId="24C93DAA" w14:textId="77777777" w:rsidR="00A13804" w:rsidRDefault="00A13804"/>
    <w:p w14:paraId="13BF500A" w14:textId="498EE3B8" w:rsidR="000347F6" w:rsidRDefault="000347F6" w:rsidP="000347F6">
      <w:r>
        <w:t xml:space="preserve">M. Pilin gene clusters found in the </w:t>
      </w:r>
      <w:r w:rsidR="00414730" w:rsidRPr="009D098C">
        <w:rPr>
          <w:i/>
        </w:rPr>
        <w:t>Pelobacter seleniigenes</w:t>
      </w:r>
      <w:r>
        <w:t xml:space="preserve"> genome. </w:t>
      </w:r>
      <w:r w:rsidR="00414730">
        <w:t>Two</w:t>
      </w:r>
      <w:r>
        <w:t xml:space="preserve"> pilin gene cluster</w:t>
      </w:r>
      <w:r w:rsidR="00414730">
        <w:t>s were</w:t>
      </w:r>
      <w:r>
        <w:t xml:space="preserve"> identified in this genome. </w:t>
      </w:r>
      <w:r w:rsidR="00414730">
        <w:t>Fourteen</w:t>
      </w:r>
      <w:r>
        <w:t xml:space="preserve"> genes coding for horizontal gene transfer proteins were detected in </w:t>
      </w:r>
      <w:r w:rsidR="00414730">
        <w:t>these</w:t>
      </w:r>
      <w:r>
        <w:t xml:space="preserve"> cluster</w:t>
      </w:r>
      <w:r w:rsidR="00414730">
        <w:t>s</w:t>
      </w:r>
      <w:r>
        <w:t xml:space="preserve">. </w:t>
      </w:r>
      <w:r w:rsidR="009D098C">
        <w:t>This genome is incomplete, however, g</w:t>
      </w:r>
      <w:r w:rsidR="00414730">
        <w:t xml:space="preserve">enes for </w:t>
      </w:r>
      <w:r>
        <w:t xml:space="preserve">xap and glycosyl transferase </w:t>
      </w:r>
      <w:r w:rsidR="00414730">
        <w:t xml:space="preserve">proteins </w:t>
      </w:r>
      <w:r w:rsidR="009D098C">
        <w:t>were found</w:t>
      </w:r>
      <w:r>
        <w:t xml:space="preserve"> in the e-pilin gene cluster</w:t>
      </w:r>
      <w:r w:rsidR="009D098C">
        <w:t>.</w:t>
      </w:r>
      <w:r>
        <w:t xml:space="preserve"> The overall GC content of </w:t>
      </w:r>
      <w:r w:rsidR="00414730">
        <w:t>P. seleniigenes</w:t>
      </w:r>
      <w:r>
        <w:t xml:space="preserve"> is 5</w:t>
      </w:r>
      <w:r w:rsidR="00414730">
        <w:t>4.19</w:t>
      </w:r>
      <w:r>
        <w:t xml:space="preserve">%. Genes </w:t>
      </w:r>
      <w:r w:rsidR="009D098C">
        <w:t>with GC content</w:t>
      </w:r>
      <w:r>
        <w:t xml:space="preserve"> +/- 7% of this value are highlighted in bold blue. </w:t>
      </w:r>
      <w:r w:rsidR="009D098C">
        <w:t>Thirty-three</w:t>
      </w:r>
      <w:r w:rsidR="00732056">
        <w:t xml:space="preserve"> out of 55 </w:t>
      </w:r>
      <w:r w:rsidR="009D098C">
        <w:t xml:space="preserve">(60%) </w:t>
      </w:r>
      <w:r w:rsidR="00732056">
        <w:t xml:space="preserve">genes in these clusters </w:t>
      </w:r>
      <w:r w:rsidR="009D098C">
        <w:t xml:space="preserve">have deviant GC values, including </w:t>
      </w:r>
      <w:r w:rsidR="009D098C" w:rsidRPr="00C777B4">
        <w:rPr>
          <w:i/>
        </w:rPr>
        <w:t xml:space="preserve">e-pilin, </w:t>
      </w:r>
      <w:r w:rsidR="00131895" w:rsidRPr="00131895">
        <w:rPr>
          <w:i/>
        </w:rPr>
        <w:t>pilA</w:t>
      </w:r>
      <w:r w:rsidR="009D098C" w:rsidRPr="00C777B4">
        <w:rPr>
          <w:i/>
        </w:rPr>
        <w:t xml:space="preserve">-C, </w:t>
      </w:r>
      <w:r w:rsidR="00640B9D" w:rsidRPr="00640B9D">
        <w:rPr>
          <w:i/>
        </w:rPr>
        <w:t>pilR</w:t>
      </w:r>
      <w:r w:rsidR="009D098C" w:rsidRPr="00C777B4">
        <w:rPr>
          <w:i/>
        </w:rPr>
        <w:t xml:space="preserve">, </w:t>
      </w:r>
      <w:r w:rsidR="00640B9D" w:rsidRPr="00640B9D">
        <w:rPr>
          <w:i/>
        </w:rPr>
        <w:t>pilS</w:t>
      </w:r>
      <w:r w:rsidR="009D098C" w:rsidRPr="00C777B4">
        <w:rPr>
          <w:i/>
        </w:rPr>
        <w:t xml:space="preserve">, </w:t>
      </w:r>
      <w:r w:rsidR="00640B9D" w:rsidRPr="00640B9D">
        <w:rPr>
          <w:i/>
        </w:rPr>
        <w:t>pilD</w:t>
      </w:r>
      <w:r w:rsidR="009D098C" w:rsidRPr="00C777B4">
        <w:rPr>
          <w:i/>
        </w:rPr>
        <w:t xml:space="preserve">, </w:t>
      </w:r>
      <w:r w:rsidR="00640B9D" w:rsidRPr="00640B9D">
        <w:rPr>
          <w:i/>
        </w:rPr>
        <w:t>pilN</w:t>
      </w:r>
      <w:r w:rsidR="009D098C" w:rsidRPr="00C777B4">
        <w:rPr>
          <w:i/>
        </w:rPr>
        <w:t xml:space="preserve">, </w:t>
      </w:r>
      <w:r w:rsidR="00640B9D" w:rsidRPr="00640B9D">
        <w:rPr>
          <w:i/>
        </w:rPr>
        <w:t>pilO</w:t>
      </w:r>
      <w:r w:rsidR="009D098C" w:rsidRPr="00C777B4">
        <w:rPr>
          <w:i/>
        </w:rPr>
        <w:t>,</w:t>
      </w:r>
      <w:r w:rsidR="00640B9D" w:rsidRPr="00640B9D">
        <w:rPr>
          <w:i/>
        </w:rPr>
        <w:t>xapD</w:t>
      </w:r>
      <w:r w:rsidR="003662FF">
        <w:rPr>
          <w:i/>
        </w:rPr>
        <w:t xml:space="preserve">, </w:t>
      </w:r>
      <w:r w:rsidR="00640B9D" w:rsidRPr="00640B9D">
        <w:rPr>
          <w:i/>
        </w:rPr>
        <w:t>xapB</w:t>
      </w:r>
      <w:r w:rsidR="003662FF">
        <w:rPr>
          <w:i/>
        </w:rPr>
        <w:t>,</w:t>
      </w:r>
      <w:r w:rsidR="009D098C" w:rsidRPr="00C777B4">
        <w:rPr>
          <w:i/>
        </w:rPr>
        <w:t xml:space="preserve"> </w:t>
      </w:r>
      <w:r w:rsidR="00640B9D" w:rsidRPr="00640B9D">
        <w:rPr>
          <w:i/>
        </w:rPr>
        <w:t>pilP</w:t>
      </w:r>
      <w:r w:rsidR="009D098C">
        <w:t xml:space="preserve">, and </w:t>
      </w:r>
      <w:r w:rsidR="00640B9D" w:rsidRPr="00640B9D">
        <w:rPr>
          <w:i/>
        </w:rPr>
        <w:t>pilQ</w:t>
      </w:r>
      <w:r w:rsidR="009D098C">
        <w:t>.</w:t>
      </w:r>
      <w:r w:rsidR="00732056">
        <w:t xml:space="preserve"> 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006"/>
        <w:gridCol w:w="3958"/>
        <w:gridCol w:w="5478"/>
        <w:gridCol w:w="1219"/>
      </w:tblGrid>
      <w:tr w:rsidR="00414730" w:rsidRPr="00414730" w14:paraId="63B2EF63" w14:textId="77777777" w:rsidTr="0041473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EC298" w14:textId="43C9D9C5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Locus ID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BE782" w14:textId="6AC6BA61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Gene</w:t>
            </w:r>
          </w:p>
        </w:tc>
        <w:tc>
          <w:tcPr>
            <w:tcW w:w="5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D3919" w14:textId="5CB4DC78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</w:t>
            </w: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49E0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414730" w:rsidRPr="00414730" w14:paraId="3269DBF4" w14:textId="77777777" w:rsidTr="00414730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296A113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N909DRAFT_0002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AE3643" w14:textId="5F28614F" w:rsidR="00414730" w:rsidRPr="00071B3D" w:rsidRDefault="00640B9D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xapB</w:t>
            </w:r>
            <w:r w:rsidR="006F096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414730"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ABC-2 family transporter protein</w:t>
            </w:r>
          </w:p>
        </w:tc>
        <w:tc>
          <w:tcPr>
            <w:tcW w:w="54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647273" w14:textId="217ADC2F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874B8C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0.31</w:t>
            </w:r>
          </w:p>
        </w:tc>
      </w:tr>
      <w:tr w:rsidR="00414730" w:rsidRPr="00414730" w14:paraId="08A99C9A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27F76B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N909DRAFT_0003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4B7AE7" w14:textId="148E8349" w:rsidR="00414730" w:rsidRPr="00071B3D" w:rsidRDefault="00640B9D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xapD</w:t>
            </w:r>
            <w:r w:rsidR="00995F1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414730"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ABC-2 type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B6ECDC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0.39</w:t>
            </w:r>
          </w:p>
        </w:tc>
      </w:tr>
      <w:tr w:rsidR="00414730" w:rsidRPr="00414730" w14:paraId="6D13F2D4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DE969E7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N909DRAFT_0004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90B855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O-antigen ligase like membrane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FC60A3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0.33</w:t>
            </w:r>
          </w:p>
        </w:tc>
      </w:tr>
      <w:tr w:rsidR="00414730" w:rsidRPr="00414730" w14:paraId="1FFECA9C" w14:textId="77777777" w:rsidTr="004147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578FE6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384AB1" w14:textId="044BA6C1" w:rsidR="00414730" w:rsidRPr="00071B3D" w:rsidRDefault="00131895" w:rsidP="00414730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</w:rPr>
              <w:t>pilA</w:t>
            </w:r>
            <w:r w:rsidR="00414730" w:rsidRPr="00071B3D">
              <w:rPr>
                <w:rFonts w:ascii="Calibri" w:eastAsia="Times New Roman" w:hAnsi="Calibri" w:cs="Times New Roman"/>
                <w:b/>
                <w:color w:val="0000FF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961D81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F68FFE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414730" w:rsidRPr="00414730" w14:paraId="72BB66F5" w14:textId="77777777" w:rsidTr="004147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AF7327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E166A6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2BD314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4DB23B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0.38</w:t>
            </w:r>
          </w:p>
        </w:tc>
      </w:tr>
      <w:tr w:rsidR="00414730" w:rsidRPr="00414730" w14:paraId="205442B2" w14:textId="77777777" w:rsidTr="004147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A69C9EE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</w:rPr>
              <w:t>N909DRAFT_0007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746BED" w14:textId="107BC597" w:rsidR="00414730" w:rsidRPr="00071B3D" w:rsidRDefault="00640B9D" w:rsidP="00414730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85D5356" w14:textId="015DC2D5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530E31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414730" w:rsidRPr="00414730" w14:paraId="5B197802" w14:textId="77777777" w:rsidTr="004147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8F78C9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</w:rPr>
              <w:t>N909DRAFT_0008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1993DB" w14:textId="05BCCBA6" w:rsidR="00414730" w:rsidRPr="00071B3D" w:rsidRDefault="00640B9D" w:rsidP="00414730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4A146C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FE413C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414730" w:rsidRPr="00414730" w14:paraId="25E53A7B" w14:textId="77777777" w:rsidTr="004147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1DBD10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</w:rPr>
              <w:t>N909DRAFT_0009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EB14EF" w14:textId="6FFFFE5E" w:rsidR="00414730" w:rsidRPr="00414730" w:rsidRDefault="00640B9D" w:rsidP="00414730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8EF40F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35B81F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414730" w:rsidRPr="00414730" w14:paraId="23B8D9D1" w14:textId="77777777" w:rsidTr="004147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014385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</w:rPr>
              <w:t>N909DRAFT_0010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88200E" w14:textId="2AA99779" w:rsidR="00414730" w:rsidRPr="00414730" w:rsidRDefault="00640B9D" w:rsidP="00414730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4291A6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DA81F8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414730" w:rsidRPr="00414730" w14:paraId="6835C206" w14:textId="77777777" w:rsidTr="004147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88EEC9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</w:rPr>
              <w:t>N909DRAFT_0011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3D4FE9" w14:textId="2BD73B56" w:rsidR="00414730" w:rsidRPr="00414730" w:rsidRDefault="00640B9D" w:rsidP="00414730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2F9501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742ED7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414730" w:rsidRPr="00414730" w14:paraId="3375F638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614ACD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7F8685" w14:textId="75B9EADE" w:rsidR="00414730" w:rsidRPr="00071B3D" w:rsidRDefault="00640B9D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aroE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587376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5232DB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414730" w:rsidRPr="00414730" w14:paraId="6114BCD3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738328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N909DRAFT_0013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D7B73F1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1BB94C" w14:textId="05080AFF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A05CCB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414730" w:rsidRPr="00414730" w14:paraId="141422BB" w14:textId="77777777" w:rsidTr="004147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9CC5C3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N909DRAFT_0014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5BC53F" w14:textId="5043263E" w:rsidR="00414730" w:rsidRPr="00414730" w:rsidRDefault="00131895" w:rsidP="00414730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AAE205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ADB561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414730" w:rsidRPr="00414730" w14:paraId="40E75734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852743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N909DRAFT_0015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40328D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DFEC57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7AAA63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414730" w:rsidRPr="00414730" w14:paraId="2D68D0EE" w14:textId="77777777" w:rsidTr="004147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094B6C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N909DRAFT_0016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9F266F" w14:textId="0FCA7ED9" w:rsidR="00414730" w:rsidRPr="00414730" w:rsidRDefault="00131895" w:rsidP="00414730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922CA4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C771E1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414730" w:rsidRPr="00414730" w14:paraId="2B53EC85" w14:textId="77777777" w:rsidTr="004147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240E9B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N909DRAFT_0017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512979" w14:textId="1E7E1F28" w:rsidR="00414730" w:rsidRPr="00414730" w:rsidRDefault="00131895" w:rsidP="00414730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B0E6A4" w14:textId="209A9329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08CF9B2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414730" w:rsidRPr="00414730" w14:paraId="49984224" w14:textId="77777777" w:rsidTr="004147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A56F66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N909DRAFT_0018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AF8806" w14:textId="5127629F" w:rsidR="00414730" w:rsidRPr="00414730" w:rsidRDefault="00640B9D" w:rsidP="00414730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024492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0D4837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414730" w:rsidRPr="00414730" w14:paraId="454B5C85" w14:textId="77777777" w:rsidTr="004147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12E48F3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N909DRAFT_0019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17B1855F" w14:textId="4F87C9FC" w:rsidR="00414730" w:rsidRPr="00414730" w:rsidRDefault="00640B9D" w:rsidP="00414730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105640FE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07FB95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414730" w:rsidRPr="00414730" w14:paraId="40D80A84" w14:textId="77777777" w:rsidTr="0041473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29288A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1052841" w14:textId="7FEBFA45" w:rsidR="00414730" w:rsidRPr="00071B3D" w:rsidRDefault="00640B9D" w:rsidP="00414730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DE5EB4D" w14:textId="650C458C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880D0D3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414730" w:rsidRPr="00414730" w14:paraId="72056820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B1837F4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N909DRAFT_4147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B2768DA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1EE4B8A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Lambda repressor-like, DNA-binding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DD4A687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414730" w:rsidRPr="00414730" w14:paraId="4488C3AF" w14:textId="77777777" w:rsidTr="004147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47880B8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N909DRAFT_4148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DEEFEAB" w14:textId="07948E80" w:rsidR="00414730" w:rsidRPr="00414730" w:rsidRDefault="00131895" w:rsidP="00414730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4ACA835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EBDDB09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414730" w:rsidRPr="00414730" w14:paraId="39EFB5F6" w14:textId="77777777" w:rsidTr="004147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DC7DB21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2E5091" w14:textId="046C74CB" w:rsidR="00414730" w:rsidRPr="00071B3D" w:rsidRDefault="00640B9D" w:rsidP="00414730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6D57A68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6C5B64F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0.42</w:t>
            </w:r>
          </w:p>
        </w:tc>
      </w:tr>
      <w:tr w:rsidR="00414730" w:rsidRPr="00414730" w14:paraId="44D1C973" w14:textId="77777777" w:rsidTr="004147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C248039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F57ED16" w14:textId="71A08E2D" w:rsidR="00414730" w:rsidRPr="00071B3D" w:rsidRDefault="00640B9D" w:rsidP="00414730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B2F51CA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1618254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414730" w:rsidRPr="00414730" w14:paraId="5C73A429" w14:textId="77777777" w:rsidTr="004147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F2A2136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E48E5B0" w14:textId="1E199A83" w:rsidR="00414730" w:rsidRPr="00071B3D" w:rsidRDefault="00640B9D" w:rsidP="00414730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DA07F4E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140C287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414730" w:rsidRPr="00414730" w14:paraId="28F44508" w14:textId="77777777" w:rsidTr="004147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B6DA11E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</w:rPr>
              <w:t>N909DRAFT_4152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CAEF24" w14:textId="4286BBB1" w:rsidR="00414730" w:rsidRPr="00071B3D" w:rsidRDefault="00640B9D" w:rsidP="00414730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F44F97D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4242033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414730" w:rsidRPr="00414730" w14:paraId="044FACFF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E090B2A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BFE1A21" w14:textId="4CA07923" w:rsidR="00414730" w:rsidRPr="00071B3D" w:rsidRDefault="00640B9D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aroB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E3D55F4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217561E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414730" w:rsidRPr="00414730" w14:paraId="49B40655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FAC5BEB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N909DRAFT_4154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4F49CC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Flp pilus assembly protein TadD, contains TPR repeats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6CEE1AB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414730" w:rsidRPr="00414730" w14:paraId="6A902921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A63C0F9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N909DRAFT_4155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FEEDEFA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Roadblock/LC7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9ED2AD0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414730" w:rsidRPr="00414730" w14:paraId="7F6529B6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786C057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N909DRAFT_4156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78D8BEB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Xaa-Pro aminopeptidase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C3D86B2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414730" w:rsidRPr="00414730" w14:paraId="64C7C1A9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6FE1D28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N909DRAFT_4157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DB1730E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biotin carboxyl carrier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B97ACA9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414730" w:rsidRPr="00414730" w14:paraId="3F7CE50D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E5D4A4F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N909DRAFT_4158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BF89157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9EC8BE0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2BEDEFA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414730" w:rsidRPr="00414730" w14:paraId="2891F9F5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56C0175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N909DRAFT_4159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B80C843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chorismate dehydratase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68F7540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414730" w:rsidRPr="00414730" w14:paraId="263AA139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32F0074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D310A74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PS51257 membrane lipoprotein lipid attachment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D6AD358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414730" w:rsidRPr="00414730" w14:paraId="44254C1A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47E1C6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N909DRAFT_4161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AAD2926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tRNA_Leu_TAA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0103D78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A12F3F1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414730" w:rsidRPr="00414730" w14:paraId="67FBAA33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5E55C7B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B19CF20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82BBC72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0E90F45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0.36</w:t>
            </w:r>
          </w:p>
        </w:tc>
      </w:tr>
      <w:tr w:rsidR="00414730" w:rsidRPr="00414730" w14:paraId="7EEF06EC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CBD4217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9D44D9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367002B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RepA plasmid replication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17E221A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414730" w:rsidRPr="00414730" w14:paraId="695441B6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E996E1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64DF50D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7BEE038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mobilisation protein (MobC)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0AC9EC9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414730" w:rsidRPr="00414730" w14:paraId="2845AC13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069C1E6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N909DRAFT_4165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4408C24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B4D1705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Relaxase/Mobilisation nuclease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77901C4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414730" w:rsidRPr="00414730" w14:paraId="2BE2C7C2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3E70FA6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250165E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576DD6D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C199129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414730" w:rsidRPr="00414730" w14:paraId="3621986E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6162CAD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BBCC277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37D0BFF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F421B64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414730" w:rsidRPr="00414730" w14:paraId="4A1F03B8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1E18A47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482A93A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A2CAF9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P-type conjugative transfer protein TrbJ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7516F13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414730" w:rsidRPr="00414730" w14:paraId="46A6BF6E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2DE7F30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N909DRAFT_4169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CC22A01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FD252D6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P-type conjugative transfer protein TrbL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2C0B9DA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414730" w:rsidRPr="00414730" w14:paraId="4E359C9A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60AB3A2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N909DRAFT_4170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39A0B11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A77460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RNA(fMet)-specific endonuclease VapC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E28619D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414730" w:rsidRPr="00414730" w14:paraId="04652BF9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9C58E3E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AEED99C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81EFD88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antitoxin VapB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7F1054D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414730" w:rsidRPr="00414730" w14:paraId="1813C29C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854B07F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N909DRAFT_4172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403C517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FACCBBD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310D6F8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414730" w:rsidRPr="00414730" w14:paraId="351C5D6D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91D9E55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04FFD8C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7BE8F17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4845E25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</w:t>
            </w:r>
          </w:p>
        </w:tc>
      </w:tr>
      <w:tr w:rsidR="00414730" w:rsidRPr="00414730" w14:paraId="5D89D3FE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C38E9FA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E74EB52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67477E9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HTH-type transcriptional regulator / antitoxin HigA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D291EA7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414730" w:rsidRPr="00414730" w14:paraId="5A516B74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B96A3B3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N909DRAFT_4175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D12B723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Predicted nucleic-acid-binding protein, contains PIN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2087A87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414730" w:rsidRPr="00414730" w14:paraId="53F7E9BD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09415E4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N909DRAFT_4176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C1869A6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F99EA62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Antidote-toxin recognition MazE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EC1982E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414730" w:rsidRPr="00414730" w14:paraId="3782108A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8CEC702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N909DRAFT_4177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FB57F47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E0A1AE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KfrA_N replication region DNA-binding N-term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4A776B6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414730" w:rsidRPr="00414730" w14:paraId="2BCACDB2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3C1519B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N909DRAFT_4178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A64681E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8FB4BAB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transposase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B92DA3A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414730" w:rsidRPr="00414730" w14:paraId="33A07FC1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E41EB5A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EE8C52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8A2193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936BA94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0.35</w:t>
            </w:r>
          </w:p>
        </w:tc>
      </w:tr>
      <w:tr w:rsidR="00414730" w:rsidRPr="00414730" w14:paraId="4A64B2A6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F51ED99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514E24B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D3A3DAC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E5CD502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0.37</w:t>
            </w:r>
          </w:p>
        </w:tc>
      </w:tr>
      <w:tr w:rsidR="00414730" w:rsidRPr="00414730" w14:paraId="307BE830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4266D23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N909DRAFT_4181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135A199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18521CE" w14:textId="77777777" w:rsidR="00414730" w:rsidRPr="00071B3D" w:rsidRDefault="00414730" w:rsidP="0041473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HNH endonuclease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B6EB0A9" w14:textId="77777777" w:rsidR="00414730" w:rsidRPr="00071B3D" w:rsidRDefault="00414730" w:rsidP="0041473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071B3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414730" w:rsidRPr="00414730" w14:paraId="45B20BCB" w14:textId="77777777" w:rsidTr="0041473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C873409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N909DRAFT_4182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9E3F266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8D6DE38" w14:textId="77777777" w:rsidR="00414730" w:rsidRPr="00414730" w:rsidRDefault="00414730" w:rsidP="0041473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Site-specific recombinase XerC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617AF6F" w14:textId="77777777" w:rsidR="00414730" w:rsidRPr="00414730" w:rsidRDefault="00414730" w:rsidP="0041473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1473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</w:tbl>
    <w:p w14:paraId="5ED7B172" w14:textId="77777777" w:rsidR="000347F6" w:rsidRDefault="000347F6"/>
    <w:p w14:paraId="0A97C6E5" w14:textId="06842B07" w:rsidR="00DB3ACD" w:rsidRDefault="00DB3ACD" w:rsidP="00DB3ACD">
      <w:r>
        <w:t xml:space="preserve">N. Pilin gene clusters found in the </w:t>
      </w:r>
      <w:r w:rsidRPr="00C777B4">
        <w:rPr>
          <w:i/>
        </w:rPr>
        <w:t>Geobacter argillaceus</w:t>
      </w:r>
      <w:r>
        <w:t xml:space="preserve"> genome. Two pilin gene clusters were identified in this genome. One gene coding for a horizontal gene transfer protein was detected in these clusters. Numerous genes for xap and glycosyl transferase proteins were detected in the e-pilin gene cluster. The overall GC content of </w:t>
      </w:r>
      <w:r w:rsidRPr="00C777B4">
        <w:rPr>
          <w:i/>
        </w:rPr>
        <w:t>G. argillaceus</w:t>
      </w:r>
      <w:r>
        <w:t xml:space="preserve"> is 58.2%. Genes that had GC contents +/- 7% of this value are highlighted in bold blue. Seven out of 51 genes (14%) in these clusters ha</w:t>
      </w:r>
      <w:r w:rsidR="00C777B4">
        <w:t xml:space="preserve">ve deviant GC values, including </w:t>
      </w:r>
      <w:r w:rsidR="00131895" w:rsidRPr="00131895">
        <w:rPr>
          <w:i/>
        </w:rPr>
        <w:t>pilM</w:t>
      </w:r>
      <w:r w:rsidR="00C777B4" w:rsidRPr="00C777B4">
        <w:rPr>
          <w:i/>
        </w:rPr>
        <w:t xml:space="preserve">, </w:t>
      </w:r>
      <w:r w:rsidR="00640B9D" w:rsidRPr="00640B9D">
        <w:rPr>
          <w:i/>
        </w:rPr>
        <w:t>pilN</w:t>
      </w:r>
      <w:r w:rsidR="00C777B4" w:rsidRPr="00C777B4">
        <w:rPr>
          <w:i/>
        </w:rPr>
        <w:t xml:space="preserve">, </w:t>
      </w:r>
      <w:r w:rsidR="00640B9D" w:rsidRPr="00640B9D">
        <w:rPr>
          <w:i/>
        </w:rPr>
        <w:t>xapB</w:t>
      </w:r>
      <w:r w:rsidR="003662FF">
        <w:rPr>
          <w:i/>
        </w:rPr>
        <w:t xml:space="preserve">, </w:t>
      </w:r>
      <w:r w:rsidR="00640B9D" w:rsidRPr="00640B9D">
        <w:rPr>
          <w:i/>
        </w:rPr>
        <w:t>pilO</w:t>
      </w:r>
      <w:r w:rsidR="00C777B4">
        <w:t xml:space="preserve">, and </w:t>
      </w:r>
      <w:r w:rsidR="00640B9D" w:rsidRPr="00640B9D">
        <w:rPr>
          <w:i/>
        </w:rPr>
        <w:t>pilP</w:t>
      </w:r>
      <w:r w:rsidR="00C777B4">
        <w:t xml:space="preserve">. </w:t>
      </w:r>
      <w:r>
        <w:t xml:space="preserve"> </w:t>
      </w:r>
    </w:p>
    <w:p w14:paraId="761123D0" w14:textId="77777777" w:rsidR="00DB3ACD" w:rsidRDefault="00DB3ACD"/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062"/>
        <w:gridCol w:w="4789"/>
        <w:gridCol w:w="4272"/>
        <w:gridCol w:w="1219"/>
      </w:tblGrid>
      <w:tr w:rsidR="00DB3ACD" w:rsidRPr="00DB3ACD" w14:paraId="19924DFF" w14:textId="77777777" w:rsidTr="00DB3ACD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14:paraId="68744A9C" w14:textId="1CC6F5FF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14:paraId="505F20DB" w14:textId="17D8009F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14:paraId="6C7C57C2" w14:textId="549C841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14:paraId="793FA462" w14:textId="13844644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DB3ACD" w:rsidRPr="00DB3ACD" w14:paraId="310DF2E0" w14:textId="77777777" w:rsidTr="00DB3ACD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555BCEF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Ga0052872_00748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53E1084" w14:textId="2208DD99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aroQ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90C5CD0" w14:textId="5488655C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A516EA1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DB3ACD" w:rsidRPr="00DB3ACD" w14:paraId="3E46C9B1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F2B53C9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Ga0052872_00749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C3A531C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Roadblock/LC7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4933436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DB3ACD" w:rsidRPr="00DB3ACD" w14:paraId="4886915C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CB46F7B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Ga0052872_00750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12595E6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 repeat-containing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9F49F0D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DB3ACD" w:rsidRPr="00DB3ACD" w14:paraId="2F194CF7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D8355E1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Ga0052872_00751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282824F" w14:textId="0AE94EA4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CE0E5B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30983FC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DB3ACD" w:rsidRPr="00DB3ACD" w14:paraId="69C04BDC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8AA6137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Ga0052872_00752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B6071BE" w14:textId="173C9629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DF85C1D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BF2B96D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DB3ACD" w:rsidRPr="00DB3ACD" w14:paraId="7F557760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12B18C8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Ga0052872_00753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D626CAD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3EFEF49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6BB6D1B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DB3ACD" w:rsidRPr="00DB3ACD" w14:paraId="57E512F6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CD1A486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Ga0052872_00754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A16BE3" w14:textId="0A01E38C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8B4E10C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E2A4D52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DB3ACD" w:rsidRPr="00DB3ACD" w14:paraId="5866DAFE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A154ED9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Ga0052872_00755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E7E8863" w14:textId="20542D7B" w:rsidR="00DB3ACD" w:rsidRPr="00DB3ACD" w:rsidRDefault="00640B9D" w:rsidP="00DB3AC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432897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678EE9D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0.49</w:t>
            </w:r>
          </w:p>
        </w:tc>
      </w:tr>
      <w:tr w:rsidR="00DB3ACD" w:rsidRPr="00DB3ACD" w14:paraId="3495C23C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CEC39EE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Ga0052872_00756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D7762BD" w14:textId="3E2F9AE9" w:rsidR="00DB3ACD" w:rsidRPr="00DB3ACD" w:rsidRDefault="00640B9D" w:rsidP="00DB3AC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813A921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54C20DE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0.49</w:t>
            </w:r>
          </w:p>
        </w:tc>
      </w:tr>
      <w:tr w:rsidR="00DB3ACD" w:rsidRPr="00DB3ACD" w14:paraId="4C1695F1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0494C9D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Ga0052872_00757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70D148D" w14:textId="3E3F94A8" w:rsidR="00DB3ACD" w:rsidRPr="00DB3ACD" w:rsidRDefault="00640B9D" w:rsidP="00DB3AC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BDA4641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FC60E11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0.47</w:t>
            </w:r>
          </w:p>
        </w:tc>
      </w:tr>
      <w:tr w:rsidR="00DB3ACD" w:rsidRPr="00DB3ACD" w14:paraId="7A2E2255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9830A62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Ga0052872_00758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31FE2F" w14:textId="6C2B62B0" w:rsidR="00DB3ACD" w:rsidRPr="00DB3ACD" w:rsidRDefault="00131895" w:rsidP="00DB3ACD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FF12DD6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2783FA3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0.47</w:t>
            </w:r>
          </w:p>
        </w:tc>
      </w:tr>
      <w:tr w:rsidR="00DB3ACD" w:rsidRPr="00DB3ACD" w14:paraId="66A690CE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6E81A14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Ga0052872_00759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13D4D34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7C798DC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Lambda repressor-like, DNA-binding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F400903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0.48</w:t>
            </w:r>
          </w:p>
        </w:tc>
      </w:tr>
      <w:tr w:rsidR="00DB3ACD" w:rsidRPr="00DB3ACD" w14:paraId="1884CA9E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F0E0B13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Ga0052872_00761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8CBA261" w14:textId="531A08BA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7215235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45B958C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DB3ACD" w:rsidRPr="00DB3ACD" w14:paraId="09DC9885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95DD010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Ga0052872_00762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F03C649" w14:textId="66D6CEC5" w:rsidR="00DB3ACD" w:rsidRPr="00DB3ACD" w:rsidRDefault="00131895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DABB82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8582DAA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DB3ACD" w:rsidRPr="00DB3ACD" w14:paraId="599E799D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ED3DDE9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Ga0052872_00763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F52B4E" w14:textId="003B2182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fimU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88B2C52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E302F97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DB3ACD" w:rsidRPr="00DB3ACD" w14:paraId="7B21E6DE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FAC59FF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Ga0052872_00764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2055CF0" w14:textId="307506BB" w:rsidR="00DB3ACD" w:rsidRPr="00DB3ACD" w:rsidRDefault="00131895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2CB19BD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4A72421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DB3ACD" w:rsidRPr="00DB3ACD" w14:paraId="47BC6D7A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EA2CD87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Ga0052872_00765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6B3B00D" w14:textId="0552D988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675ADCD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B996B75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DB3ACD" w:rsidRPr="00DB3ACD" w14:paraId="5BB9035E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2C0B278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Ga0052872_00766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58B7491" w14:textId="624AC502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203C9BF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65F93E1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DB3ACD" w:rsidRPr="00DB3ACD" w14:paraId="6044688C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63C304D0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</w:rPr>
              <w:t>Ga0052872_00767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4B9C8D55" w14:textId="161BBBFD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4FE6D3B0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553F0A9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DB3ACD" w:rsidRPr="00DB3ACD" w14:paraId="0037CC6E" w14:textId="77777777" w:rsidTr="00DB3ACD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6BA4F1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Ga0052872_01782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A3827A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D13C64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ccc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069967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DB3ACD" w:rsidRPr="00DB3ACD" w14:paraId="3A3FDDCD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AA3A6D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Ga0052872_01783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9056B7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Nucleotide-diphospho-sugar transferases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5BA118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DB3ACD" w:rsidRPr="00DB3ACD" w14:paraId="666208FD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2CD146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Ga0052872_01784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652F11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CB6157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DB3ACD" w:rsidRPr="00DB3ACD" w14:paraId="0E175747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FFCF90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Ga0052872_01785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CAB89B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Methyltransferase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18DE5D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DB3ACD" w:rsidRPr="00DB3ACD" w14:paraId="692E6566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7BE8D4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Ga0052872_01786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9FE309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D597D4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DB3ACD" w:rsidRPr="00DB3ACD" w14:paraId="51A73BC1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F4DB8A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Ga0052872_01787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96FCAC" w14:textId="23A08489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xapF</w:t>
            </w:r>
            <w:r w:rsidR="0029085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DB3ACD"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682D85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DB3ACD" w:rsidRPr="00DB3ACD" w14:paraId="32282059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AC3F4C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Ga0052872_01788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04F477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Nucleotide-diphospho-sugar transferases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23595D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DB3ACD" w:rsidRPr="00DB3ACD" w14:paraId="73DB08CF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6DCED2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Ga0052872_01789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A43BFC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S-adenosyl-L-methionine-dependent methyltransferases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9E0964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DB3ACD" w:rsidRPr="00DB3ACD" w14:paraId="775C1649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EDD1FB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Ga0052872_01790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9D4980" w14:textId="3357F81D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xapH</w:t>
            </w:r>
            <w:r w:rsidR="008C778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DB3ACD"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lipopolysaccharide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1979A3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DB3ACD" w:rsidRPr="00DB3ACD" w14:paraId="576FC9EF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CFF7F1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Ga0052872_01791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679120" w14:textId="795506A1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xapG</w:t>
            </w:r>
            <w:r w:rsidR="0029085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DB3ACD"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lipopolysaccharide transport system permease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37316B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DB3ACD" w:rsidRPr="00DB3ACD" w14:paraId="63DE4F4D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A2BD86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Ga0052872_01792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C4DA681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F98133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DB3ACD" w:rsidRPr="00DB3ACD" w14:paraId="5F384608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2952BA4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Ga0052872_01793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B81749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Glycosyltransferase, GT2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6203CB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DB3ACD" w:rsidRPr="00DB3ACD" w14:paraId="2D3B0518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E37F18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Ga0052872_01794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8F7B90" w14:textId="3B11F5B2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xapE</w:t>
            </w:r>
            <w:r w:rsidR="00DB44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DB3ACD"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4-hydroxybenzoate polyprenyltransferase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83ED80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DB3ACD" w:rsidRPr="00DB3ACD" w14:paraId="13875D9E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3F2908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Ga0052872_01795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160467" w14:textId="0CF43CDE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xapA</w:t>
            </w:r>
            <w:r w:rsidR="00EB342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DB3ACD"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Dolichyl-phosphate-mannose-protein mannosyltransferase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B3BDDC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DB3ACD" w:rsidRPr="00DB3ACD" w14:paraId="03CCBA5D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B1F2ED2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Ga0052872_01796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53FF84" w14:textId="0BB6E466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A57D7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DB3ACD"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type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7E1A88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DB3ACD" w:rsidRPr="00DB3ACD" w14:paraId="4B7551B5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1624ED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Ga0052872_01797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937934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Pili subunit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9DA950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DB3ACD" w:rsidRPr="00DB3ACD" w14:paraId="0758F7AB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CC58F4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Ga0052872_01798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7D7E6E" w14:textId="3FD79713" w:rsidR="00DB3ACD" w:rsidRPr="00DB3ACD" w:rsidRDefault="00640B9D" w:rsidP="00DB3AC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xapB</w:t>
            </w:r>
            <w:r w:rsidR="00483FD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DB3ACD"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ABC-2 family transporter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680A1E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DB3ACD" w:rsidRPr="00DB3ACD" w14:paraId="53F42AF6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221BA2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Ga0052872_01799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8AFEC0" w14:textId="3B22BC44" w:rsidR="00DB3ACD" w:rsidRPr="00DB3ACD" w:rsidRDefault="00131895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pilA</w:t>
            </w:r>
            <w:r w:rsidR="00DB3ACD" w:rsidRPr="00DB3ACD">
              <w:rPr>
                <w:rFonts w:ascii="Calibri" w:eastAsia="Times New Roman" w:hAnsi="Calibri" w:cs="Times New Roman"/>
                <w:color w:val="000000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5BF0FA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388FDF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DB3ACD" w:rsidRPr="00DB3ACD" w14:paraId="1AEECDEB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210E1C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2733D8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FCBFFB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5DEA35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DB3ACD" w:rsidRPr="00DB3ACD" w14:paraId="45C26B32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5E81F8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ACD985" w14:textId="36D9CF7A" w:rsidR="00DB3ACD" w:rsidRPr="00DB3ACD" w:rsidRDefault="00131895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pilA</w:t>
            </w:r>
            <w:r w:rsidR="00DB3ACD" w:rsidRPr="00DB3ACD">
              <w:rPr>
                <w:rFonts w:ascii="Calibri" w:eastAsia="Times New Roman" w:hAnsi="Calibri" w:cs="Times New Roman"/>
                <w:color w:val="000000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216F4D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B7A85A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DB3ACD" w:rsidRPr="00DB3ACD" w14:paraId="055A4107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974996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Ga0052872_01802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EED2F7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200E8C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DAC8E9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DB3ACD" w:rsidRPr="00DB3ACD" w14:paraId="589C47F5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7D6DBA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</w:rPr>
              <w:t>Ga0052872_02385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E75DA6" w14:textId="20C239E0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00847E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E7B1C9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DB3ACD" w:rsidRPr="00DB3ACD" w14:paraId="5A53ECF2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8156F8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</w:rPr>
              <w:t>Ga0052872_02386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F2678C" w14:textId="428FAF5A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7B3EA6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1F4982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DB3ACD" w:rsidRPr="00DB3ACD" w14:paraId="5E592F2A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B5EF41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</w:rPr>
              <w:t>Ga0052872_02387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A88DAB" w14:textId="6921615E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4FB907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7A2E91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DB3ACD" w:rsidRPr="00DB3ACD" w14:paraId="38A97C5C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734AD5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</w:rPr>
              <w:t>Ga0052872_02388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0A886C" w14:textId="67C1EAC7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20762B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622EC8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DB3ACD" w:rsidRPr="00DB3ACD" w14:paraId="07283FBD" w14:textId="77777777" w:rsidTr="00DB3A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1496C2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</w:rPr>
              <w:t>Ga0052872_02389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E8794E" w14:textId="1C8B38BC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825D3C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3F8D9B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DB3ACD" w:rsidRPr="00DB3ACD" w14:paraId="0CA680EF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21F3A1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Ga0052872_02390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8C2347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DUF2723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32590D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8EFDAC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DB3ACD" w:rsidRPr="00DB3ACD" w14:paraId="2B0C9722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AD154E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Ga0052872_02391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17524A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Lysylphosphatidylglycerol synthase TM region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BCAB83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DB3ACD" w:rsidRPr="00DB3ACD" w14:paraId="6CA034F4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D0EC553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Ga0052872_02392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B4D00D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59E66D3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DBA045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DB3ACD" w:rsidRPr="00DB3ACD" w14:paraId="152E0FF7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1C7631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Ga0052872_02393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EF11E4" w14:textId="0A30AE74" w:rsidR="00DB3ACD" w:rsidRPr="00DB3ACD" w:rsidRDefault="00640B9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tatC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8E145E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B0515B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DB3ACD" w:rsidRPr="00DB3ACD" w14:paraId="3BE32B68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272C88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Ga0052872_02394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E420EB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RNAse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CFA419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D72CEC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0.66</w:t>
            </w:r>
          </w:p>
        </w:tc>
      </w:tr>
      <w:tr w:rsidR="00DB3ACD" w:rsidRPr="00DB3ACD" w14:paraId="1FF5DB91" w14:textId="77777777" w:rsidTr="00DB3AC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15050E2C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Ga0052872_02395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DFD7C35" w14:textId="77777777" w:rsidR="00DB3ACD" w:rsidRPr="00DB3ACD" w:rsidRDefault="00DB3ACD" w:rsidP="00DB3A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soluble lytic murein transglycosylase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92EF60" w14:textId="77777777" w:rsidR="00DB3ACD" w:rsidRPr="00DB3ACD" w:rsidRDefault="00DB3ACD" w:rsidP="00DB3AC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B3AC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</w:tbl>
    <w:p w14:paraId="4A4D4690" w14:textId="77777777" w:rsidR="00DB3ACD" w:rsidRDefault="00DB3ACD"/>
    <w:p w14:paraId="43446A18" w14:textId="631FA4C1" w:rsidR="00CE7DC0" w:rsidRDefault="00CE7DC0" w:rsidP="00CE7DC0">
      <w:r>
        <w:t xml:space="preserve">O. Pilin gene clusters found in the </w:t>
      </w:r>
      <w:r w:rsidRPr="00C777B4">
        <w:rPr>
          <w:i/>
        </w:rPr>
        <w:t>Desulfuromusa kysingii</w:t>
      </w:r>
      <w:r>
        <w:t xml:space="preserve"> genome. Two pilin gene clusters were identified in this genome. Two genes coding for horizontal gene transfer proteins were detected in these clusters. This genome is incomplete and the e-pilin gene was located near the end of a contig, however, xap genes and glycosyltransferase genes were detected in the e-pilin gene cluster. The overall GC content of </w:t>
      </w:r>
      <w:r w:rsidRPr="00C777B4">
        <w:rPr>
          <w:i/>
        </w:rPr>
        <w:t xml:space="preserve">D. kysingii </w:t>
      </w:r>
      <w:r>
        <w:t>is 46.43%. Genes that had GC contents +/- 7% of this value are highlighted in bold blue. S</w:t>
      </w:r>
      <w:r w:rsidR="004B3244">
        <w:t>ix out of 50 genes (12</w:t>
      </w:r>
      <w:r>
        <w:t>%) in these clusters had GC content that was &gt; 7% from the overall average</w:t>
      </w:r>
      <w:r w:rsidR="004B3244">
        <w:t>, but only one pilin gene (</w:t>
      </w:r>
      <w:r w:rsidR="00131895" w:rsidRPr="00131895">
        <w:rPr>
          <w:i/>
        </w:rPr>
        <w:t>pilA</w:t>
      </w:r>
      <w:r w:rsidR="004B3244" w:rsidRPr="00C777B4">
        <w:rPr>
          <w:i/>
        </w:rPr>
        <w:t>-C</w:t>
      </w:r>
      <w:r w:rsidR="004B3244">
        <w:t>) had a deviant GC value.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062"/>
        <w:gridCol w:w="3958"/>
        <w:gridCol w:w="5451"/>
        <w:gridCol w:w="1219"/>
      </w:tblGrid>
      <w:tr w:rsidR="00CE7DC0" w:rsidRPr="00CE7DC0" w14:paraId="4179A114" w14:textId="77777777" w:rsidTr="00CE7DC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04992" w14:textId="467B577E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362A5" w14:textId="784F0FEC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C3067" w14:textId="2E577D4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</w:t>
            </w: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BECD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CE7DC0" w:rsidRPr="00CE7DC0" w14:paraId="10721EE8" w14:textId="77777777" w:rsidTr="00CE7DC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25579A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D9E98E5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</w:rPr>
              <w:t>e-pilin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5C5D09" w14:textId="6D6DE2A9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6A05ED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CE7DC0" w:rsidRPr="00CE7DC0" w14:paraId="432DBB37" w14:textId="77777777" w:rsidTr="00CE7D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185A8A" w14:textId="77777777" w:rsidR="00CE7DC0" w:rsidRPr="004B3244" w:rsidRDefault="00CE7DC0" w:rsidP="00CE7DC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Ga0056096_02701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5612B6" w14:textId="3DF6F8B8" w:rsidR="00CE7DC0" w:rsidRPr="004B3244" w:rsidRDefault="00131895" w:rsidP="00CE7DC0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</w:rPr>
              <w:t>pilA</w:t>
            </w:r>
            <w:r w:rsidR="00CE7DC0" w:rsidRPr="004B3244">
              <w:rPr>
                <w:rFonts w:ascii="Calibri" w:eastAsia="Times New Roman" w:hAnsi="Calibri" w:cs="Times New Roman"/>
                <w:b/>
                <w:color w:val="0000FF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189AE6" w14:textId="77777777" w:rsidR="00CE7DC0" w:rsidRPr="004B3244" w:rsidRDefault="00CE7DC0" w:rsidP="00CE7DC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FB27AC" w14:textId="77777777" w:rsidR="00CE7DC0" w:rsidRPr="004B3244" w:rsidRDefault="00CE7DC0" w:rsidP="00CE7DC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0.38</w:t>
            </w:r>
          </w:p>
        </w:tc>
      </w:tr>
      <w:tr w:rsidR="00CE7DC0" w:rsidRPr="00CE7DC0" w14:paraId="3050D220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73FCA1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AF898D" w14:textId="72BD2AC3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995F1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CE7DC0"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type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13CB0A1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CE7DC0" w:rsidRPr="00CE7DC0" w14:paraId="183BAD18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99F3F6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30F224" w14:textId="38D2BAA5" w:rsidR="00CE7DC0" w:rsidRPr="00CE7DC0" w:rsidRDefault="00640B9D" w:rsidP="004324A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  <w:r w:rsidR="004324A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CE7DC0"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ABC-type transport system, permease component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C63DBF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CE7DC0" w:rsidRPr="00CE7DC0" w14:paraId="170BA223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6C29FD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93B890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1C2423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A3128D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CE7DC0" w:rsidRPr="00CE7DC0" w14:paraId="4C581C22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57D662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C833E3" w14:textId="0BACC7EF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xapA</w:t>
            </w:r>
            <w:r w:rsidR="00D630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CE7DC0"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Dolichyl-phosphate-mannose-protein mannosyltransferase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7B4D7B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CE7DC0" w:rsidRPr="00CE7DC0" w14:paraId="0F00A9C9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3C23E2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Ga0056096_02706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3985A4" w14:textId="422F75F6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xapE</w:t>
            </w:r>
            <w:r w:rsidR="002C455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CE7DC0"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4-hydroxybenzoate polyprenyltransferase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C8DE30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CE7DC0" w:rsidRPr="00CE7DC0" w14:paraId="00801518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7E4F66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B8CB8E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 transporter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65D5B6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C479C4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CE7DC0" w:rsidRPr="00CE7DC0" w14:paraId="4760EA9D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B5F8BC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1414EB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7371C2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DFF904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CE7DC0" w:rsidRPr="00CE7DC0" w14:paraId="4F06308A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1572E8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E62160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9B135A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42355D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CE7DC0" w:rsidRPr="00CE7DC0" w14:paraId="68A189C9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80EC5C" w14:textId="77777777" w:rsidR="00CE7DC0" w:rsidRPr="004B3244" w:rsidRDefault="00CE7DC0" w:rsidP="00CE7DC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Ga0056096_02710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F8512C" w14:textId="77777777" w:rsidR="00CE7DC0" w:rsidRPr="004B3244" w:rsidRDefault="00CE7DC0" w:rsidP="00CE7DC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4EF753" w14:textId="77777777" w:rsidR="00CE7DC0" w:rsidRPr="004B3244" w:rsidRDefault="00CE7DC0" w:rsidP="00CE7DC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addiction module component, TIGR02574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730C09" w14:textId="77777777" w:rsidR="00CE7DC0" w:rsidRPr="004B3244" w:rsidRDefault="00CE7DC0" w:rsidP="00CE7DC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0.38</w:t>
            </w:r>
          </w:p>
        </w:tc>
      </w:tr>
      <w:tr w:rsidR="00CE7DC0" w:rsidRPr="00CE7DC0" w14:paraId="47B2AD6F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2FE007" w14:textId="77777777" w:rsidR="00CE7DC0" w:rsidRPr="004B3244" w:rsidRDefault="00CE7DC0" w:rsidP="00CE7DC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Ga0056096_02711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B2379E" w14:textId="77777777" w:rsidR="00CE7DC0" w:rsidRPr="004B3244" w:rsidRDefault="00CE7DC0" w:rsidP="00CE7DC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CDP-alcohol phosphatidyltransferase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0CA8BF" w14:textId="77777777" w:rsidR="00CE7DC0" w:rsidRPr="004B3244" w:rsidRDefault="00CE7DC0" w:rsidP="00CE7DC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0.35</w:t>
            </w:r>
          </w:p>
        </w:tc>
      </w:tr>
      <w:tr w:rsidR="00CE7DC0" w:rsidRPr="00CE7DC0" w14:paraId="794AD0F5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B45384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F4C0C7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phosphoenolpyruvate mutase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945341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CE7DC0" w:rsidRPr="00CE7DC0" w14:paraId="7B894DD7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3F3A05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A1A4C4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phosphonopyruvate decarboxylase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3AA99B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CE7DC0" w:rsidRPr="00CE7DC0" w14:paraId="7EB2D5BA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7C1A3A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Ga0056096_02714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071D46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phosphonate metabolism-associated iron-containing alcohol dehydrogenase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FB1073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0.36</w:t>
            </w:r>
          </w:p>
        </w:tc>
      </w:tr>
      <w:tr w:rsidR="00CE7DC0" w:rsidRPr="00CE7DC0" w14:paraId="3CDED065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BE4B7D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862CB41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CDP-alcohol phosphatidyltransferase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1C7C72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CE7DC0" w:rsidRPr="00CE7DC0" w14:paraId="739ABCB8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ED8843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Ga0056096_02716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9141EB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9A841B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CAA7F8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0.35</w:t>
            </w:r>
          </w:p>
        </w:tc>
      </w:tr>
      <w:tr w:rsidR="00CE7DC0" w:rsidRPr="00CE7DC0" w14:paraId="25DC6DA1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46CC2B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1341B2" w14:textId="404C6EFA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xapJ</w:t>
            </w:r>
            <w:r w:rsidR="00EB088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CE7DC0"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lipopolysaccharide heptosyltransferase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CC2CB9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CE7DC0" w:rsidRPr="00CE7DC0" w14:paraId="423BB4EC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668AB7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E43E0F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phosphoheptose isomerase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2DAC67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CE7DC0" w:rsidRPr="00CE7DC0" w14:paraId="13C68125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98A2D8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ABFB89" w14:textId="61E9E100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D-alpha,beta-D-heptose 7-phosphate 1-kinase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DD59B0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CE7DC0" w:rsidRPr="00CE7DC0" w14:paraId="56E7D327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551181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8D4A04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D-alpha,beta-D-heptose 1,7-bisphosphate phosphatase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5D7896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CE7DC0" w:rsidRPr="00CE7DC0" w14:paraId="48B28962" w14:textId="77777777" w:rsidTr="00CE7D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9C7602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67F85B" w14:textId="59FA9FA0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AF756E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38C38C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CE7DC0" w:rsidRPr="00CE7DC0" w14:paraId="0092AA93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4D3EEF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74117F" w14:textId="498E21C1" w:rsidR="00CE7DC0" w:rsidRPr="00CE7DC0" w:rsidRDefault="00CE7DC0" w:rsidP="00CE7DC0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sz w:val="22"/>
                <w:szCs w:val="22"/>
              </w:rPr>
              <w:t>putative horizontal gene transfer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CFF13A" w14:textId="7AEFB80B" w:rsidR="00CE7DC0" w:rsidRPr="00CE7DC0" w:rsidRDefault="00CE7DC0" w:rsidP="00CE7DC0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sz w:val="22"/>
                <w:szCs w:val="22"/>
              </w:rPr>
              <w:t>Lambda repressor-like, DNA-binding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6631D6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CE7DC0" w:rsidRPr="00CE7DC0" w14:paraId="2B89E1A9" w14:textId="77777777" w:rsidTr="00CE7D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A675FD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092150" w14:textId="62973995" w:rsidR="00CE7DC0" w:rsidRPr="00CE7DC0" w:rsidRDefault="00131895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4FB419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BCDD7E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CE7DC0" w:rsidRPr="00CE7DC0" w14:paraId="5005CF71" w14:textId="77777777" w:rsidTr="00CE7D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A2D909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6D1F25" w14:textId="58624692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50D41C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E6382C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CE7DC0" w:rsidRPr="00CE7DC0" w14:paraId="29513B33" w14:textId="77777777" w:rsidTr="00CE7D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F40BA1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6ED057" w14:textId="6FE5CD40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3B83EE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4111B6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CE7DC0" w:rsidRPr="00CE7DC0" w14:paraId="4EFE2EFE" w14:textId="77777777" w:rsidTr="00CE7D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58E354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15D226" w14:textId="2E658994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2BE455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E35343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CE7DC0" w:rsidRPr="00CE7DC0" w14:paraId="0B97DB3E" w14:textId="77777777" w:rsidTr="00CE7D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5DB7A5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</w:rPr>
              <w:t>Ga0056096_02727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5AE19A" w14:textId="1244F10A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8D8E50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9963D7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CE7DC0" w:rsidRPr="00CE7DC0" w14:paraId="427E881D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C28C79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93EB94" w14:textId="01CB350E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C15CA4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0BCB2E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CE7DC0" w:rsidRPr="00CE7DC0" w14:paraId="24D328D7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38A9AA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Ga0056096_02729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D18C2B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 repeat-containing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FB03F1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CE7DC0" w:rsidRPr="00CE7DC0" w14:paraId="1DB64399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D29659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DEB0CB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Roadblock/LC7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313B22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CE7DC0" w:rsidRPr="00CE7DC0" w14:paraId="75A5831A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4BF98E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B1A689" w14:textId="6A2FDA29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4EA99D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CDCFB0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CE7DC0" w:rsidRPr="00CE7DC0" w14:paraId="16C0E220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A3796C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Ga0056096_02732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76238A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Xaa-Pro aminopeptidase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3E2FEA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CE7DC0" w:rsidRPr="00CE7DC0" w14:paraId="452EA0DE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AFAF5C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Ga0056096_02733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E705B4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 carrier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D2CDD1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CE7DC0" w:rsidRPr="00CE7DC0" w14:paraId="36FCD766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28DE4B9A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Ga0056096_02734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3071C72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2DB48E2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87EF86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CE7DC0" w:rsidRPr="00CE7DC0" w14:paraId="458319D0" w14:textId="77777777" w:rsidTr="00CE7DC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CE0373A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</w:rPr>
              <w:t>Ga0056096_03266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0B3775F" w14:textId="005C8732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FF76667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1207707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CE7DC0" w:rsidRPr="00CE7DC0" w14:paraId="06896F56" w14:textId="77777777" w:rsidTr="00CE7D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1822B56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</w:rPr>
              <w:t>Ga0056096_03267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9C555DE" w14:textId="4174C13B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27BCE08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29C0571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CE7DC0" w:rsidRPr="00CE7DC0" w14:paraId="51D66A39" w14:textId="77777777" w:rsidTr="00CE7D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80DAF5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</w:rPr>
              <w:t>Ga0056096_03268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5CC2FF" w14:textId="08499265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CB169E2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D37D440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CE7DC0" w:rsidRPr="00CE7DC0" w14:paraId="099959DE" w14:textId="77777777" w:rsidTr="00CE7D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9B5F7C8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</w:rPr>
              <w:t>Ga0056096_03269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4EF7CC9" w14:textId="06597D50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930FA6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ECC2AF8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CE7DC0" w:rsidRPr="00CE7DC0" w14:paraId="41567C1F" w14:textId="77777777" w:rsidTr="00CE7D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B195118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</w:rPr>
              <w:t>Ga0056096_03270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548EF71" w14:textId="06A4577F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A16A735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2195820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CE7DC0" w:rsidRPr="00CE7DC0" w14:paraId="5A4ED2CE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DE48974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Ga0056096_03271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379F8F7" w14:textId="1E02FFA3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950DCB1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E2F5EA5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CE7DC0" w:rsidRPr="00CE7DC0" w14:paraId="4C081DE9" w14:textId="77777777" w:rsidTr="00CE7DC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CFA1423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Ga0056096_03272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0E33A63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843C03A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A32703A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CE7DC0" w:rsidRPr="00CE7DC0" w14:paraId="699149B3" w14:textId="77777777" w:rsidTr="00CE7D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E70605D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Ga0056096_03273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82DBF20" w14:textId="2A9D214F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E0A2BD5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74051DD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CE7DC0" w:rsidRPr="00CE7DC0" w14:paraId="38CC2B9D" w14:textId="77777777" w:rsidTr="00CE7D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5C53DA2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Ga0056096_03274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ADA2F03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</w:rPr>
              <w:t>pilE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F4A8B04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9C3D4ED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CE7DC0" w:rsidRPr="00CE7DC0" w14:paraId="02036507" w14:textId="77777777" w:rsidTr="00CE7D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BB203A0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Ga0056096_03275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741BF95" w14:textId="72709900" w:rsidR="00CE7DC0" w:rsidRPr="00CE7DC0" w:rsidRDefault="00131895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05F8248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B15E51D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CE7DC0" w:rsidRPr="00CE7DC0" w14:paraId="19F43142" w14:textId="77777777" w:rsidTr="00CE7D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74768B3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Ga0056096_03276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9888CD8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CE7DC0">
              <w:rPr>
                <w:rFonts w:ascii="Calibri" w:eastAsia="Times New Roman" w:hAnsi="Calibri" w:cs="Times New Roman"/>
                <w:b/>
                <w:color w:val="0000FF"/>
              </w:rPr>
              <w:t>hypothetical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69027F1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3590A7D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0.35</w:t>
            </w:r>
          </w:p>
        </w:tc>
      </w:tr>
      <w:tr w:rsidR="00CE7DC0" w:rsidRPr="00CE7DC0" w14:paraId="6A9132BD" w14:textId="77777777" w:rsidTr="00CE7D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8126E45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Ga0056096_03277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61D16E0" w14:textId="1B14C921" w:rsidR="00CE7DC0" w:rsidRPr="00CE7DC0" w:rsidRDefault="00131895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5033FA1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8ACDC6F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CE7DC0" w:rsidRPr="00CE7DC0" w14:paraId="2033E399" w14:textId="77777777" w:rsidTr="00CE7D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F546123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Ga0056096_03278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1F6BCF" w14:textId="7639EDD8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77B3DA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63B68E5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CE7DC0" w:rsidRPr="00CE7DC0" w14:paraId="4C8674FB" w14:textId="77777777" w:rsidTr="00CE7D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1AF2639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Ga0056096_03279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75A10AE" w14:textId="4CBA0D09" w:rsidR="00CE7DC0" w:rsidRPr="00CE7DC0" w:rsidRDefault="00131895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53EB0FE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118B939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CE7DC0" w:rsidRPr="00CE7DC0" w14:paraId="74F36145" w14:textId="77777777" w:rsidTr="00CE7D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5D42A0A4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Ga0056096_03280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60199D27" w14:textId="2DF9123A" w:rsidR="00CE7DC0" w:rsidRPr="00CE7DC0" w:rsidRDefault="00640B9D" w:rsidP="00CE7DC0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51AEB862" w14:textId="77777777" w:rsidR="00CE7DC0" w:rsidRPr="00CE7DC0" w:rsidRDefault="00CE7DC0" w:rsidP="00CE7DC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6E471ED" w14:textId="77777777" w:rsidR="00CE7DC0" w:rsidRPr="00CE7DC0" w:rsidRDefault="00CE7DC0" w:rsidP="00CE7DC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7DC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</w:tbl>
    <w:p w14:paraId="0C0BFF0E" w14:textId="77777777" w:rsidR="00CE7DC0" w:rsidRDefault="00CE7DC0"/>
    <w:p w14:paraId="3D76554D" w14:textId="5F09ABA8" w:rsidR="004B3244" w:rsidRDefault="004B3244" w:rsidP="004B3244">
      <w:r>
        <w:t xml:space="preserve">P. Pilin gene clusters found in the </w:t>
      </w:r>
      <w:r w:rsidRPr="00C777B4">
        <w:rPr>
          <w:i/>
        </w:rPr>
        <w:t>Desulfuromonas thiophila</w:t>
      </w:r>
      <w:r>
        <w:t xml:space="preserve"> genome. Three pilin gene clusters were identified in this genome. One gene coding for a horizontal gene transfer protein was detected in these clusters. Genes coding for </w:t>
      </w:r>
      <w:r w:rsidRPr="00C777B4">
        <w:rPr>
          <w:i/>
        </w:rPr>
        <w:t>xap</w:t>
      </w:r>
      <w:r>
        <w:t xml:space="preserve"> and glycosyltransferase proteins were detected in the e-pilin gene cluster. The overall GC content of </w:t>
      </w:r>
      <w:r w:rsidRPr="00C777B4">
        <w:rPr>
          <w:i/>
        </w:rPr>
        <w:t>D. thiophila</w:t>
      </w:r>
      <w:r>
        <w:t xml:space="preserve"> is 60.71%. Genes that had GC contents +/- 7% of this value are highlighted in bold blue. </w:t>
      </w:r>
      <w:r w:rsidR="00C1758C">
        <w:t>Twenty out of 59</w:t>
      </w:r>
      <w:r>
        <w:t xml:space="preserve"> genes (</w:t>
      </w:r>
      <w:r w:rsidR="00C1758C">
        <w:t>34</w:t>
      </w:r>
      <w:r>
        <w:t xml:space="preserve">%) in these clusters had GC content that was &gt; 7% from the overall average, </w:t>
      </w:r>
      <w:r w:rsidR="00155E24">
        <w:t xml:space="preserve">including </w:t>
      </w:r>
      <w:r w:rsidR="00640B9D" w:rsidRPr="00640B9D">
        <w:rPr>
          <w:i/>
        </w:rPr>
        <w:t>pilQ</w:t>
      </w:r>
      <w:r w:rsidR="00C777B4" w:rsidRPr="00C777B4">
        <w:rPr>
          <w:i/>
        </w:rPr>
        <w:t xml:space="preserve">, </w:t>
      </w:r>
      <w:r w:rsidR="00640B9D" w:rsidRPr="00640B9D">
        <w:rPr>
          <w:i/>
        </w:rPr>
        <w:t>pilO</w:t>
      </w:r>
      <w:r w:rsidR="00C777B4" w:rsidRPr="00C777B4">
        <w:rPr>
          <w:i/>
        </w:rPr>
        <w:t xml:space="preserve">, </w:t>
      </w:r>
      <w:r w:rsidR="00640B9D" w:rsidRPr="00640B9D">
        <w:rPr>
          <w:i/>
        </w:rPr>
        <w:t>pilN</w:t>
      </w:r>
      <w:r w:rsidR="00C777B4" w:rsidRPr="00C777B4">
        <w:rPr>
          <w:i/>
        </w:rPr>
        <w:t xml:space="preserve">, </w:t>
      </w:r>
      <w:r w:rsidR="00131895" w:rsidRPr="00131895">
        <w:rPr>
          <w:i/>
        </w:rPr>
        <w:t>pilM</w:t>
      </w:r>
      <w:r w:rsidR="00C777B4" w:rsidRPr="00C777B4">
        <w:rPr>
          <w:i/>
        </w:rPr>
        <w:t xml:space="preserve">, </w:t>
      </w:r>
      <w:r w:rsidR="00640B9D" w:rsidRPr="00640B9D">
        <w:rPr>
          <w:i/>
        </w:rPr>
        <w:t>pilC</w:t>
      </w:r>
      <w:r w:rsidR="00C777B4" w:rsidRPr="00C777B4">
        <w:rPr>
          <w:i/>
        </w:rPr>
        <w:t xml:space="preserve">, </w:t>
      </w:r>
      <w:r w:rsidR="00640B9D" w:rsidRPr="00640B9D">
        <w:rPr>
          <w:i/>
        </w:rPr>
        <w:t>pilR</w:t>
      </w:r>
      <w:r w:rsidR="00C777B4" w:rsidRPr="00C777B4">
        <w:rPr>
          <w:i/>
        </w:rPr>
        <w:t xml:space="preserve">, </w:t>
      </w:r>
      <w:r w:rsidR="00640B9D" w:rsidRPr="00640B9D">
        <w:rPr>
          <w:i/>
        </w:rPr>
        <w:t>xapF</w:t>
      </w:r>
      <w:r w:rsidR="003662FF">
        <w:rPr>
          <w:i/>
        </w:rPr>
        <w:t xml:space="preserve">, </w:t>
      </w:r>
      <w:r w:rsidR="00640B9D" w:rsidRPr="00640B9D">
        <w:rPr>
          <w:i/>
        </w:rPr>
        <w:t>xapD</w:t>
      </w:r>
      <w:r w:rsidR="003662FF">
        <w:rPr>
          <w:i/>
        </w:rPr>
        <w:t xml:space="preserve">, </w:t>
      </w:r>
      <w:r w:rsidR="00640B9D" w:rsidRPr="00640B9D">
        <w:rPr>
          <w:i/>
        </w:rPr>
        <w:t>xapA</w:t>
      </w:r>
      <w:r w:rsidR="003662FF">
        <w:rPr>
          <w:i/>
        </w:rPr>
        <w:t xml:space="preserve">, </w:t>
      </w:r>
      <w:r w:rsidR="00C777B4" w:rsidRPr="00C777B4">
        <w:rPr>
          <w:i/>
        </w:rPr>
        <w:t>e-pilin</w:t>
      </w:r>
      <w:r w:rsidR="00C777B4">
        <w:t xml:space="preserve">, and </w:t>
      </w:r>
      <w:r w:rsidR="00131895" w:rsidRPr="00131895">
        <w:rPr>
          <w:i/>
        </w:rPr>
        <w:t>pilA</w:t>
      </w:r>
      <w:r w:rsidR="00C777B4" w:rsidRPr="00C777B4">
        <w:rPr>
          <w:i/>
        </w:rPr>
        <w:t>-C</w:t>
      </w:r>
      <w:r w:rsidR="00C777B4">
        <w:t xml:space="preserve">. </w:t>
      </w:r>
      <w:r>
        <w:t xml:space="preserve"> 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024"/>
        <w:gridCol w:w="3994"/>
        <w:gridCol w:w="4063"/>
        <w:gridCol w:w="1219"/>
      </w:tblGrid>
      <w:tr w:rsidR="004B3244" w:rsidRPr="004B3244" w14:paraId="672E394E" w14:textId="77777777" w:rsidTr="004B3244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62DA0" w14:textId="7CB9A82E" w:rsidR="004B3244" w:rsidRPr="004B3244" w:rsidRDefault="004B3244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14FA9" w14:textId="3DC66AE5" w:rsidR="004B3244" w:rsidRPr="004B3244" w:rsidRDefault="004B3244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9B587" w14:textId="0C0E7B11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B931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4B3244" w:rsidRPr="004B3244" w14:paraId="447D4C70" w14:textId="77777777" w:rsidTr="004B3244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7359617D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sz w:val="22"/>
                <w:szCs w:val="22"/>
              </w:rPr>
              <w:t>Ga0056074_101100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FDF7CA" w14:textId="121864FA" w:rsidR="004B3244" w:rsidRPr="004B3244" w:rsidRDefault="00640B9D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sz w:val="22"/>
                <w:szCs w:val="22"/>
              </w:rPr>
              <w:t>pihD</w:t>
            </w:r>
            <w:r w:rsidR="00155E24">
              <w:rPr>
                <w:rFonts w:ascii="Calibri" w:eastAsia="Times New Roman" w:hAnsi="Calibri" w:cs="Times New Roman"/>
                <w:sz w:val="22"/>
                <w:szCs w:val="22"/>
              </w:rPr>
              <w:t>, minor pilin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17D222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E51C58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4B3244" w:rsidRPr="004B3244" w14:paraId="431FB776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15EA30D1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sz w:val="22"/>
                <w:szCs w:val="22"/>
              </w:rPr>
              <w:t>Ga0056074_101103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5F8A61" w14:textId="0A99021D" w:rsidR="004B3244" w:rsidRPr="004B3244" w:rsidRDefault="00640B9D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sz w:val="22"/>
                <w:szCs w:val="22"/>
              </w:rPr>
              <w:t>pihP</w:t>
            </w:r>
            <w:r w:rsidR="00155E24">
              <w:rPr>
                <w:rFonts w:ascii="Calibri" w:eastAsia="Times New Roman" w:hAnsi="Calibri" w:cs="Times New Roman"/>
                <w:sz w:val="22"/>
                <w:szCs w:val="22"/>
              </w:rPr>
              <w:t>, minor pilin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4C9DE0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519721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B3244" w:rsidRPr="004B3244" w14:paraId="40F31C80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32CE07FA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sz w:val="22"/>
                <w:szCs w:val="22"/>
              </w:rPr>
              <w:t>Ga0056074_101105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514E10E" w14:textId="2BE98AE9" w:rsidR="004B3244" w:rsidRPr="004B3244" w:rsidRDefault="004B3244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sz w:val="22"/>
                <w:szCs w:val="22"/>
              </w:rPr>
              <w:t>pihQ</w:t>
            </w:r>
            <w:r w:rsidR="00155E24">
              <w:rPr>
                <w:rFonts w:ascii="Calibri" w:eastAsia="Times New Roman" w:hAnsi="Calibri" w:cs="Times New Roman"/>
                <w:sz w:val="22"/>
                <w:szCs w:val="22"/>
              </w:rPr>
              <w:t>, minor pilin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0AAAC2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4591B2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0.67</w:t>
            </w:r>
          </w:p>
        </w:tc>
      </w:tr>
      <w:tr w:rsidR="004B3244" w:rsidRPr="004B3244" w14:paraId="08612328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4999353D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sz w:val="22"/>
                <w:szCs w:val="22"/>
              </w:rPr>
              <w:t>Ga0056074_101107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9C3DBA" w14:textId="2AD71FDE" w:rsidR="004B3244" w:rsidRPr="004B3244" w:rsidRDefault="00640B9D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sz w:val="22"/>
                <w:szCs w:val="22"/>
              </w:rPr>
              <w:t>pilO</w:t>
            </w:r>
            <w:r w:rsidR="00155E24">
              <w:rPr>
                <w:rFonts w:ascii="Calibri" w:eastAsia="Times New Roman" w:hAnsi="Calibri" w:cs="Times New Roman"/>
                <w:sz w:val="22"/>
                <w:szCs w:val="22"/>
              </w:rPr>
              <w:t>, minor pilin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5F8D6DF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57FBBB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4B3244" w:rsidRPr="004B3244" w14:paraId="234B20DD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118E706E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sz w:val="22"/>
                <w:szCs w:val="22"/>
              </w:rPr>
              <w:t>Ga0056074_101115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7BD699" w14:textId="74A4036B" w:rsidR="004B3244" w:rsidRPr="004B3244" w:rsidRDefault="004B3244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sz w:val="22"/>
                <w:szCs w:val="22"/>
              </w:rPr>
              <w:t>pihA</w:t>
            </w:r>
            <w:r w:rsidR="00155E24">
              <w:rPr>
                <w:rFonts w:ascii="Calibri" w:eastAsia="Times New Roman" w:hAnsi="Calibri" w:cs="Times New Roman"/>
                <w:sz w:val="22"/>
                <w:szCs w:val="22"/>
              </w:rPr>
              <w:t>, minor pilin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E46C9F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27DCB6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4B3244" w:rsidRPr="004B3244" w14:paraId="6396DDB7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14388399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sz w:val="22"/>
                <w:szCs w:val="22"/>
              </w:rPr>
              <w:t>Ga0056074_101116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1D38BB" w14:textId="430FA3D6" w:rsidR="004B3244" w:rsidRPr="004B3244" w:rsidRDefault="004B3244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sz w:val="22"/>
                <w:szCs w:val="22"/>
              </w:rPr>
              <w:t>pihH</w:t>
            </w:r>
            <w:r w:rsidR="00155E24">
              <w:rPr>
                <w:rFonts w:ascii="Calibri" w:eastAsia="Times New Roman" w:hAnsi="Calibri" w:cs="Times New Roman"/>
                <w:sz w:val="22"/>
                <w:szCs w:val="22"/>
              </w:rPr>
              <w:t>, minor pilin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1647F6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D35CAB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4B3244" w:rsidRPr="004B3244" w14:paraId="083881C9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C4AE44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Ga0056074_104180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D5E390C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BF731A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AF7C19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4B3244" w:rsidRPr="004B3244" w14:paraId="2FC35750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D7A00F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Ga0056074_104181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244773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biotin carboxyl carrier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D5E51D" w14:textId="77777777" w:rsidR="004B3244" w:rsidRPr="00155E2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0.52</w:t>
            </w:r>
          </w:p>
        </w:tc>
      </w:tr>
      <w:tr w:rsidR="004B3244" w:rsidRPr="004B3244" w14:paraId="2CAC9DAB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F9605E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Ga0056074_104182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F2DADA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Xaa-Pro aminopeptidase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C2BBD5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4B3244" w:rsidRPr="004B3244" w14:paraId="236B4229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2960F1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sz w:val="22"/>
                <w:szCs w:val="22"/>
              </w:rPr>
              <w:t>Ga0056074_104183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78E3C1" w14:textId="1DBFFD08" w:rsidR="004B3244" w:rsidRPr="004B3244" w:rsidRDefault="00640B9D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sz w:val="22"/>
                <w:szCs w:val="22"/>
              </w:rPr>
              <w:t>aroQ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C633A9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B8BE5A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4B3244" w:rsidRPr="004B3244" w14:paraId="4DADD7A9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D5F2F6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sz w:val="22"/>
                <w:szCs w:val="22"/>
              </w:rPr>
              <w:t>Ga0056074_104184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D6BFEC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sz w:val="22"/>
                <w:szCs w:val="22"/>
              </w:rPr>
              <w:t>Roadblock/LC7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8DCAE8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4B3244" w:rsidRPr="004B3244" w14:paraId="0D8895C1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373CC6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sz w:val="22"/>
                <w:szCs w:val="22"/>
              </w:rPr>
              <w:t>Ga0056074_104185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232B41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 repeat-containing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3F46B6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B3244" w:rsidRPr="004B3244" w14:paraId="48187B17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BE5B43A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sz w:val="22"/>
                <w:szCs w:val="22"/>
              </w:rPr>
              <w:t>Ga0056074_104186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3FE7DE" w14:textId="1BD41ADA" w:rsidR="004B3244" w:rsidRPr="004B3244" w:rsidRDefault="00640B9D" w:rsidP="004B3244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sz w:val="22"/>
                <w:szCs w:val="22"/>
              </w:rPr>
              <w:t>aroB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AEFE7A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654519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4B3244" w:rsidRPr="004B3244" w14:paraId="5AF562E5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37053C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Ga0056074_104187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D0BBE4" w14:textId="1B42799A" w:rsidR="004B3244" w:rsidRPr="004B3244" w:rsidRDefault="00640B9D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C505A7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7699C1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4B3244" w:rsidRPr="004B3244" w14:paraId="017C0CFB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DFC69B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Ga0056074_104188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D2F2DD" w14:textId="2B4FF369" w:rsidR="004B3244" w:rsidRPr="00155E24" w:rsidRDefault="00640B9D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BBD7DD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54E905" w14:textId="77777777" w:rsidR="004B3244" w:rsidRPr="00155E2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0.52</w:t>
            </w:r>
          </w:p>
        </w:tc>
      </w:tr>
      <w:tr w:rsidR="004B3244" w:rsidRPr="004B3244" w14:paraId="57F68DBE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0ABA73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Ga0056074_104189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9F8946" w14:textId="40D9F51E" w:rsidR="004B3244" w:rsidRPr="004B3244" w:rsidRDefault="00640B9D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6209F2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24845D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B3244" w:rsidRPr="004B3244" w14:paraId="4B8A00EA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A8A770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Ga0056074_104190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2C3F5D" w14:textId="68F68BE4" w:rsidR="004B3244" w:rsidRPr="00155E24" w:rsidRDefault="00640B9D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87BE28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96E989" w14:textId="77777777" w:rsidR="004B3244" w:rsidRPr="00155E2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0.49</w:t>
            </w:r>
          </w:p>
        </w:tc>
      </w:tr>
      <w:tr w:rsidR="004B3244" w:rsidRPr="004B3244" w14:paraId="44AAC69D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51EA2D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Ga0056074_104191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9179AB" w14:textId="1745982A" w:rsidR="004B3244" w:rsidRPr="00155E24" w:rsidRDefault="00640B9D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F56D3C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6C8804" w14:textId="77777777" w:rsidR="004B3244" w:rsidRPr="00155E2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0.49</w:t>
            </w:r>
          </w:p>
        </w:tc>
      </w:tr>
      <w:tr w:rsidR="004B3244" w:rsidRPr="004B3244" w14:paraId="724DEB42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92419C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Ga0056074_104192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EBEFF1" w14:textId="3378F024" w:rsidR="004B3244" w:rsidRPr="00155E24" w:rsidRDefault="00131895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60A41A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845215" w14:textId="77777777" w:rsidR="004B3244" w:rsidRPr="00155E2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0.52</w:t>
            </w:r>
          </w:p>
        </w:tc>
      </w:tr>
      <w:tr w:rsidR="004B3244" w:rsidRPr="004B3244" w14:paraId="4657C81B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4737F1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Ga0056074_104193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39E0DB" w14:textId="40D707D2" w:rsidR="004B3244" w:rsidRPr="004B3244" w:rsidRDefault="00640B9D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741643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86E6FA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4B3244" w:rsidRPr="004B3244" w14:paraId="23DA88C6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A491FF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Ga0056074_104194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81A37A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Peroxiredoxin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694FDE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29DB9B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4B3244" w:rsidRPr="004B3244" w14:paraId="480FA8D6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BDE801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Ga0056074_104195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7A1A32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[LSU ribosomal protein L11P]-lysine N-methyltransferase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4BD3F9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4B3244" w:rsidRPr="004B3244" w14:paraId="07A766E4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CCE81F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Ga0056074_104196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F1A097" w14:textId="1C2F821F" w:rsidR="004B3244" w:rsidRPr="004B3244" w:rsidRDefault="00640B9D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AA8497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AD767D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B3244" w:rsidRPr="004B3244" w14:paraId="579B87B1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22E543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Ga0056074_104197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C20A2B" w14:textId="3FBD8CBB" w:rsidR="004B3244" w:rsidRPr="004B3244" w:rsidRDefault="00640B9D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0CCA65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BD5611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4B3244" w:rsidRPr="004B3244" w14:paraId="51232052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B17004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Ga0056074_104198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230459" w14:textId="2E483A2D" w:rsidR="004B3244" w:rsidRPr="00155E24" w:rsidRDefault="00640B9D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6A9B55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D5CCEB" w14:textId="77777777" w:rsidR="004B3244" w:rsidRPr="00155E2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0.53</w:t>
            </w:r>
          </w:p>
        </w:tc>
      </w:tr>
      <w:tr w:rsidR="004B3244" w:rsidRPr="004B3244" w14:paraId="1C1F842B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B9BD888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Ga0056074_104199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CEC514" w14:textId="6C3BC685" w:rsidR="004B3244" w:rsidRPr="004B3244" w:rsidRDefault="00640B9D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6B6AC7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EC3E51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4B3244" w:rsidRPr="004B3244" w14:paraId="6E197501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1E17D4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D84C7F4" w14:textId="227F3661" w:rsidR="004B3244" w:rsidRPr="004B3244" w:rsidRDefault="00640B9D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F7AE5E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E8FC06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4B3244" w:rsidRPr="004B3244" w14:paraId="120FF667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AA86E5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Ga0056074_104201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05EFCE" w14:textId="0412172E" w:rsidR="004B3244" w:rsidRPr="004B3244" w:rsidRDefault="00640B9D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CDB244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3C9AEB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4B3244" w:rsidRPr="004B3244" w14:paraId="60EFE4FE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6C7668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Ga0056074_104202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0734F9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87E8FC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01CBAF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4B3244" w:rsidRPr="004B3244" w14:paraId="2E321516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30DE2E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Ga0056074_104203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C878DB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RNAse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D14400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2A70B2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4B3244" w:rsidRPr="004B3244" w14:paraId="2C649629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5FBE37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Ga0056074_104204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1119EC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DUF1015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1C59B0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A97E72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4B3244" w:rsidRPr="004B3244" w14:paraId="411B0802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29E165F5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Ga0056074_104219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47113149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99C89B8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Integrase core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5C4DA3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4B3244" w:rsidRPr="004B3244" w14:paraId="33590BF3" w14:textId="77777777" w:rsidTr="004B3244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50F0B7E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Ga0056074_11717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D38C7A6" w14:textId="7C2C7700" w:rsidR="004B3244" w:rsidRPr="004B3244" w:rsidRDefault="00640B9D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6501435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923F41F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0.68</w:t>
            </w:r>
          </w:p>
        </w:tc>
      </w:tr>
      <w:tr w:rsidR="004B3244" w:rsidRPr="004B3244" w14:paraId="6EE5C9FB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A2C3613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Ga0056074_11718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D237E14" w14:textId="39AA01D8" w:rsidR="004B3244" w:rsidRPr="00155E24" w:rsidRDefault="00640B9D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5A86C74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95577E8" w14:textId="77777777" w:rsidR="004B3244" w:rsidRPr="00155E2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0.7</w:t>
            </w:r>
          </w:p>
        </w:tc>
      </w:tr>
      <w:tr w:rsidR="004B3244" w:rsidRPr="004B3244" w14:paraId="04CC24FA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082A610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Ga0056074_11719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F295B4D" w14:textId="2294013C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diguanylate cyclase (GGDEF)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0A0683F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0.66</w:t>
            </w:r>
          </w:p>
        </w:tc>
      </w:tr>
      <w:tr w:rsidR="004B3244" w:rsidRPr="004B3244" w14:paraId="5A5B7100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6B32BCA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Ga0056074_11720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A3BB3A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4'-phosphopantetheinyl 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E52678E" w14:textId="77777777" w:rsidR="004B3244" w:rsidRPr="00155E2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0.7</w:t>
            </w:r>
          </w:p>
        </w:tc>
      </w:tr>
      <w:tr w:rsidR="004B3244" w:rsidRPr="004B3244" w14:paraId="5DD89658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10AF29B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Ga0056074_11721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C09E37A" w14:textId="0B865545" w:rsidR="004B3244" w:rsidRPr="004B3244" w:rsidRDefault="00640B9D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687785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CBDF123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4B3244" w:rsidRPr="004B3244" w14:paraId="03EE7376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90C8482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Ga0056074_11722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446790" w14:textId="209C9826" w:rsidR="004B3244" w:rsidRPr="004B3244" w:rsidRDefault="00640B9D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B45CE36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004D1B8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4B3244" w:rsidRPr="004B3244" w14:paraId="1B6B12FC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DD033D5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Ga0056074_11723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7615488" w14:textId="58B4F19E" w:rsidR="004B3244" w:rsidRPr="00155E24" w:rsidRDefault="00131895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BF4E3D0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CD46673" w14:textId="77777777" w:rsidR="004B3244" w:rsidRPr="00155E2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0.52</w:t>
            </w:r>
          </w:p>
        </w:tc>
      </w:tr>
      <w:tr w:rsidR="004B3244" w:rsidRPr="004B3244" w14:paraId="66B33AE2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5C412C7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Ga0056074_11724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E115633" w14:textId="2207258B" w:rsidR="004B3244" w:rsidRPr="00155E24" w:rsidRDefault="00131895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A24D0BE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16910B7" w14:textId="77777777" w:rsidR="004B3244" w:rsidRPr="00155E2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0.51</w:t>
            </w:r>
          </w:p>
        </w:tc>
      </w:tr>
      <w:tr w:rsidR="004B3244" w:rsidRPr="004B3244" w14:paraId="7CD838A1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4E6DA6E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Ga0056074_11725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275657C6" w14:textId="7CA6DA9A" w:rsidR="004B3244" w:rsidRPr="004B3244" w:rsidRDefault="00131895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3672080B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FAB61EA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4B3244" w:rsidRPr="004B3244" w14:paraId="6DBE6C4B" w14:textId="77777777" w:rsidTr="004B3244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E01648A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Ga0056074_1236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67AB2E9" w14:textId="26237B42" w:rsidR="004B3244" w:rsidRPr="004B3244" w:rsidRDefault="00640B9D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xapE</w:t>
            </w:r>
            <w:r w:rsidR="002C455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4B3244"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4-hydroxybenzoate polyprenyltransferase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C2E7801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4B3244" w:rsidRPr="004B3244" w14:paraId="3C7E7EEC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D4D6059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Ga0056074_1237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C760DC6" w14:textId="719729DF" w:rsidR="004B3244" w:rsidRPr="00155E24" w:rsidRDefault="00640B9D" w:rsidP="006F4FC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xapA</w:t>
            </w:r>
            <w:r w:rsidR="006F4FC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, glycosyltransferase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7FB3DCC" w14:textId="77777777" w:rsidR="004B3244" w:rsidRPr="00155E2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4B3244" w:rsidRPr="004B3244" w14:paraId="34C2579A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BD7E5F8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Ga0056074_1238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49E4AD1" w14:textId="4BCF01C1" w:rsidR="004B3244" w:rsidRPr="00155E24" w:rsidRDefault="00640B9D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xapD</w:t>
            </w:r>
            <w:r w:rsidR="00995F1F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4B3244"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ABC-2 type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7A8E0BC" w14:textId="77777777" w:rsidR="004B3244" w:rsidRPr="00155E2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0.53</w:t>
            </w:r>
          </w:p>
        </w:tc>
      </w:tr>
      <w:tr w:rsidR="004B3244" w:rsidRPr="004B3244" w14:paraId="021E90B1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EA7777A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Ga0056074_1239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99F5691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Pili subunit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0C8CAF3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4B3244" w:rsidRPr="004B3244" w14:paraId="6EB1DC07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9A1838E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Ga0056074_12310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440D3B3" w14:textId="7F5B5E80" w:rsidR="004B3244" w:rsidRPr="004B3244" w:rsidRDefault="00640B9D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  <w:r w:rsidR="006F096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4B3244"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family transporter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6066732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4B3244" w:rsidRPr="004B3244" w14:paraId="2E28AB41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852E3EA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Ga0056074_12311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EFE6D16" w14:textId="28ECEAB0" w:rsidR="004B3244" w:rsidRPr="00155E24" w:rsidRDefault="00131895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pilA</w:t>
            </w:r>
            <w:r w:rsidR="004B3244"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1ABC01A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4F5A0DB" w14:textId="77777777" w:rsidR="004B3244" w:rsidRPr="00155E2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4B3244" w:rsidRPr="004B3244" w14:paraId="60750B92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93EB135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Ga0056074_12312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5211ADE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2107D9C" w14:textId="77777777" w:rsidR="004B3244" w:rsidRPr="00155E2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DAF7DAC" w14:textId="77777777" w:rsidR="004B3244" w:rsidRPr="00155E2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55E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0.49</w:t>
            </w:r>
          </w:p>
        </w:tc>
      </w:tr>
      <w:tr w:rsidR="004B3244" w:rsidRPr="004B3244" w14:paraId="4DDEBBDA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549D9F4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Ga0056074_12313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D3B070E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PD-(D/E)XK nuclease superfamily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C8AA4BD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B3244" w:rsidRPr="004B3244" w14:paraId="07B1AE32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4D98830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Ga0056074_12314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84A8C27" w14:textId="7D740F64" w:rsidR="004B3244" w:rsidRPr="004B3244" w:rsidRDefault="0059787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Putative </w:t>
            </w:r>
            <w:r w:rsidR="00640B9D"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xapG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4B3244"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ABC-type multidrug transport system, ATPase and permease component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EEF919B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4B3244" w:rsidRPr="004B3244" w14:paraId="27F47071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6746132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Ga0056074_12315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9C19B5E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glucose-1-phosphate thymidylyltransferase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13726E0C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4B3244" w:rsidRPr="004B3244" w14:paraId="72D509D7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78A6DB9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Ga0056074_12316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4A047C5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lipopolysaccharide heptosyltransferase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3EE2A2E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4B3244" w:rsidRPr="004B3244" w14:paraId="360A8238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1E762DB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Ga0056074_12317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4C85F2C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CDP-alcohol phosphatidyltransferase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5F7FF51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4B3244" w:rsidRPr="004B3244" w14:paraId="2E0B273F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C32763C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Ga0056074_12318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6EEB81C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2-C-methyl-D-erythritol 4-phosphate cytidylyltransferase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F19DB9E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0.49</w:t>
            </w:r>
          </w:p>
        </w:tc>
      </w:tr>
      <w:tr w:rsidR="004B3244" w:rsidRPr="004B3244" w14:paraId="2C12FA43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CED7679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Ga0056074_12319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CE6F0F3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CDP-alcohol phosphatidyltransferase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2B670D3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4B3244" w:rsidRPr="004B3244" w14:paraId="34CFD946" w14:textId="77777777" w:rsidTr="004B3244">
        <w:trPr>
          <w:trHeight w:val="280"/>
        </w:trPr>
        <w:tc>
          <w:tcPr>
            <w:tcW w:w="0" w:type="auto"/>
            <w:tcBorders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F17AB3D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Ga0056074_12320</w:t>
            </w:r>
          </w:p>
        </w:tc>
        <w:tc>
          <w:tcPr>
            <w:tcW w:w="0" w:type="auto"/>
            <w:gridSpan w:val="2"/>
            <w:tcBorders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7A113E44" w14:textId="74C6E186" w:rsidR="004B3244" w:rsidRPr="004B3244" w:rsidRDefault="00640B9D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xapF</w:t>
            </w:r>
            <w:r w:rsidR="002C455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4B3244"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Glycosyltransferase, GT2 family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28EA155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4B3244" w:rsidRPr="004B3244" w14:paraId="15843889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4CF3065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Ga0056074_12321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B8054A1" w14:textId="409A860B" w:rsidR="004B3244" w:rsidRPr="004B324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Glycosyltransferase involved in cell wall biosynthesis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453B7855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0.42</w:t>
            </w:r>
          </w:p>
        </w:tc>
      </w:tr>
      <w:tr w:rsidR="004B3244" w:rsidRPr="004B3244" w14:paraId="3758B041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C79A994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Ga0056074_12322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326B4305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57F6EFC1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</w:t>
            </w:r>
          </w:p>
        </w:tc>
      </w:tr>
      <w:tr w:rsidR="004B3244" w:rsidRPr="004B3244" w14:paraId="7B18FDA8" w14:textId="77777777" w:rsidTr="004B324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606E9217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Ga0056074_12323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0CE76C74" w14:textId="77777777" w:rsidR="004B3244" w:rsidRPr="004B3244" w:rsidRDefault="004B3244" w:rsidP="004B324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S-adenosyl-L-methionine-dependent methyltransferases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  <w:hideMark/>
          </w:tcPr>
          <w:p w14:paraId="2538476E" w14:textId="77777777" w:rsidR="004B3244" w:rsidRPr="004B3244" w:rsidRDefault="004B3244" w:rsidP="004B324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B324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0.35</w:t>
            </w:r>
          </w:p>
        </w:tc>
      </w:tr>
    </w:tbl>
    <w:p w14:paraId="14989AC6" w14:textId="3A4169F2" w:rsidR="004B3244" w:rsidRDefault="00BE199B">
      <w:r>
        <w:t xml:space="preserve">Q. Pilin gene clusters found in the </w:t>
      </w:r>
      <w:r w:rsidRPr="003662FF">
        <w:rPr>
          <w:i/>
        </w:rPr>
        <w:t>Geobacter pickeringii</w:t>
      </w:r>
      <w:r>
        <w:t xml:space="preserve"> genome. Two pilin gene clusters were identified in this genome. Seven genes coding for horizontal gene transfer proteins were detected in these clusters. Genes coding for </w:t>
      </w:r>
      <w:r w:rsidRPr="003662FF">
        <w:rPr>
          <w:i/>
        </w:rPr>
        <w:t>xap</w:t>
      </w:r>
      <w:r>
        <w:t xml:space="preserve"> and glycosyltransferase proteins were detected in the e-pilin gene cluster. The overall GC content of </w:t>
      </w:r>
      <w:r w:rsidRPr="003662FF">
        <w:rPr>
          <w:i/>
        </w:rPr>
        <w:t>G. pickeringii</w:t>
      </w:r>
      <w:r>
        <w:t xml:space="preserve"> is 62.27%. Genes that had GC contents +/- 7% of this value are highlighted in bold blue. Sixteen out of 56 genes (</w:t>
      </w:r>
      <w:r w:rsidR="008F0404">
        <w:t>13</w:t>
      </w:r>
      <w:r>
        <w:t>%) in these clusters had GC content that was &gt; 7% from the overall average, including</w:t>
      </w:r>
      <w:r w:rsidR="003662FF">
        <w:t xml:space="preserve"> </w:t>
      </w:r>
      <w:r w:rsidR="00640B9D" w:rsidRPr="00640B9D">
        <w:rPr>
          <w:i/>
        </w:rPr>
        <w:t>pilO</w:t>
      </w:r>
      <w:r w:rsidR="003662FF" w:rsidRPr="003662FF">
        <w:rPr>
          <w:i/>
        </w:rPr>
        <w:t xml:space="preserve">, </w:t>
      </w:r>
      <w:r w:rsidR="00640B9D" w:rsidRPr="00640B9D">
        <w:rPr>
          <w:i/>
        </w:rPr>
        <w:t>pilN</w:t>
      </w:r>
      <w:r w:rsidR="003662FF" w:rsidRPr="003662FF">
        <w:rPr>
          <w:i/>
        </w:rPr>
        <w:t xml:space="preserve">, </w:t>
      </w:r>
      <w:r w:rsidR="00131895" w:rsidRPr="00131895">
        <w:rPr>
          <w:i/>
        </w:rPr>
        <w:t>pilM</w:t>
      </w:r>
      <w:r w:rsidR="003662FF" w:rsidRPr="003662FF">
        <w:rPr>
          <w:i/>
        </w:rPr>
        <w:t>, e-pilin</w:t>
      </w:r>
      <w:r w:rsidR="003662FF">
        <w:t xml:space="preserve">, </w:t>
      </w:r>
      <w:r w:rsidR="00640B9D" w:rsidRPr="00640B9D">
        <w:rPr>
          <w:i/>
        </w:rPr>
        <w:t>xapA</w:t>
      </w:r>
      <w:r w:rsidR="003662FF" w:rsidRPr="003662FF">
        <w:rPr>
          <w:i/>
        </w:rPr>
        <w:t xml:space="preserve">, </w:t>
      </w:r>
      <w:r w:rsidR="00640B9D" w:rsidRPr="00640B9D">
        <w:rPr>
          <w:i/>
        </w:rPr>
        <w:t>xapB</w:t>
      </w:r>
      <w:r w:rsidR="003662FF" w:rsidRPr="003662FF">
        <w:rPr>
          <w:i/>
        </w:rPr>
        <w:t xml:space="preserve">, </w:t>
      </w:r>
      <w:r w:rsidR="00640B9D" w:rsidRPr="00640B9D">
        <w:rPr>
          <w:i/>
        </w:rPr>
        <w:t>xapD</w:t>
      </w:r>
      <w:r w:rsidR="003662FF" w:rsidRPr="003662FF">
        <w:rPr>
          <w:i/>
        </w:rPr>
        <w:t xml:space="preserve">, </w:t>
      </w:r>
      <w:r w:rsidR="00640B9D" w:rsidRPr="00640B9D">
        <w:rPr>
          <w:i/>
        </w:rPr>
        <w:t>xapE</w:t>
      </w:r>
      <w:r w:rsidR="003662FF">
        <w:t xml:space="preserve">, and </w:t>
      </w:r>
      <w:r w:rsidR="00131895" w:rsidRPr="00131895">
        <w:rPr>
          <w:i/>
        </w:rPr>
        <w:t>pilA</w:t>
      </w:r>
      <w:r w:rsidR="003662FF" w:rsidRPr="003662FF">
        <w:rPr>
          <w:i/>
        </w:rPr>
        <w:t>-C</w:t>
      </w:r>
      <w:r w:rsidR="003662FF">
        <w:t xml:space="preserve">. </w:t>
      </w:r>
      <w:r>
        <w:t xml:space="preserve">  </w:t>
      </w:r>
    </w:p>
    <w:p w14:paraId="31DE7090" w14:textId="53950313" w:rsidR="00C1758C" w:rsidRDefault="00C1758C" w:rsidP="00C1758C"/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024"/>
        <w:gridCol w:w="3958"/>
        <w:gridCol w:w="4812"/>
        <w:gridCol w:w="1219"/>
      </w:tblGrid>
      <w:tr w:rsidR="00C1758C" w:rsidRPr="00C1758C" w14:paraId="76B0A463" w14:textId="77777777" w:rsidTr="00BE199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22925" w14:textId="6F7B4311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12EB5" w14:textId="4257E28A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9AD6C" w14:textId="06CEC46F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CFA5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C1758C" w:rsidRPr="00C1758C" w14:paraId="1727A033" w14:textId="77777777" w:rsidTr="00BE199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9F53B0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5A6C2B" w14:textId="6F209AA0" w:rsidR="00C1758C" w:rsidRPr="00C1758C" w:rsidRDefault="00640B9D" w:rsidP="00C1758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F47063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88335F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C1758C" w:rsidRPr="00C1758C" w14:paraId="70F0A7C4" w14:textId="77777777" w:rsidTr="00BE199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399273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B44262" w14:textId="78D9E854" w:rsidR="00C1758C" w:rsidRPr="00C1758C" w:rsidRDefault="00640B9D" w:rsidP="00C1758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638611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1AF332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0.67</w:t>
            </w:r>
          </w:p>
        </w:tc>
      </w:tr>
      <w:tr w:rsidR="00C1758C" w:rsidRPr="00C1758C" w14:paraId="0E9AC931" w14:textId="77777777" w:rsidTr="00BE199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610BE7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1286F1" w14:textId="3941870B" w:rsidR="00C1758C" w:rsidRPr="00C1758C" w:rsidRDefault="00640B9D" w:rsidP="00C1758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CFA637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285D95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C1758C" w:rsidRPr="00C1758C" w14:paraId="38AF08C4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2508C8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CED266" w14:textId="0474EB4F" w:rsidR="00C1758C" w:rsidRPr="00C1758C" w:rsidRDefault="00640B9D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6A628D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53B0B6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C1758C" w:rsidRPr="00C1758C" w14:paraId="4E528FCD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F00818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733FBB" w14:textId="6F602E73" w:rsidR="00C1758C" w:rsidRPr="00C1758C" w:rsidRDefault="00131895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60DFEC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7B254B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C1758C" w:rsidRPr="00C1758C" w14:paraId="31CD04BD" w14:textId="77777777" w:rsidTr="00BE199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639858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D83EE3" w14:textId="4C627425" w:rsidR="00C1758C" w:rsidRPr="00C1758C" w:rsidRDefault="00640B9D" w:rsidP="00C1758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F158EA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ECE9AB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C1758C" w:rsidRPr="00C1758C" w14:paraId="2062E47F" w14:textId="77777777" w:rsidTr="00BE199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3B824E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02B44B" w14:textId="0A76AD33" w:rsidR="00C1758C" w:rsidRPr="00C1758C" w:rsidRDefault="00131895" w:rsidP="00C1758C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CB5F70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191C64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C1758C" w:rsidRPr="00C1758C" w14:paraId="74A70BDC" w14:textId="77777777" w:rsidTr="00BE199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E4B082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5432EF" w14:textId="076F023E" w:rsidR="00C1758C" w:rsidRPr="00C1758C" w:rsidRDefault="00131895" w:rsidP="00C1758C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32CE26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1B3AAF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C1758C" w:rsidRPr="00C1758C" w14:paraId="06B4A13F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7EF148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FB2275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PS51257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65D166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1F094E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C1758C" w:rsidRPr="00C1758C" w14:paraId="3B9F77E3" w14:textId="77777777" w:rsidTr="00BE199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9AB24C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Ga0069007_111126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B6E13A" w14:textId="3AEB15DE" w:rsidR="00C1758C" w:rsidRPr="00BE199B" w:rsidRDefault="00640B9D" w:rsidP="00C1758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EB632F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48D851" w14:textId="77777777" w:rsidR="00C1758C" w:rsidRPr="00BE199B" w:rsidRDefault="00C1758C" w:rsidP="00C1758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C1758C" w:rsidRPr="00C1758C" w14:paraId="082ED922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FC71ED9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Ga0069007_111127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F74D70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GEMM cis-regulatory element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629D06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C1758C" w:rsidRPr="00C1758C" w14:paraId="0096CB65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4C9AB0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Ga0069007_111128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D7014A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596C4B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Lambda repressor-like, DNA-binding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9C4F30" w14:textId="77777777" w:rsidR="00C1758C" w:rsidRPr="00BE199B" w:rsidRDefault="00C1758C" w:rsidP="00C1758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0.48</w:t>
            </w:r>
          </w:p>
        </w:tc>
      </w:tr>
      <w:tr w:rsidR="00C1758C" w:rsidRPr="00C1758C" w14:paraId="1509EB84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0584D5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Ga0069007_111129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C5C07C" w14:textId="6CC29A85" w:rsidR="00C1758C" w:rsidRPr="00BE199B" w:rsidRDefault="00131895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7649FA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00AD6C" w14:textId="77777777" w:rsidR="00C1758C" w:rsidRPr="00BE199B" w:rsidRDefault="00C1758C" w:rsidP="00C1758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</w:t>
            </w:r>
          </w:p>
        </w:tc>
      </w:tr>
      <w:tr w:rsidR="00C1758C" w:rsidRPr="00C1758C" w14:paraId="37CCE28C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9CF448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Ga0069007_111130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8543303" w14:textId="53C91290" w:rsidR="00C1758C" w:rsidRPr="00BE199B" w:rsidRDefault="00640B9D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35F785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6585DB" w14:textId="77777777" w:rsidR="00C1758C" w:rsidRPr="00BE199B" w:rsidRDefault="00C1758C" w:rsidP="00C1758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0.52</w:t>
            </w:r>
          </w:p>
        </w:tc>
      </w:tr>
      <w:tr w:rsidR="00C1758C" w:rsidRPr="00C1758C" w14:paraId="71005CDC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1BF358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Ga0069007_111131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5352AF" w14:textId="79025909" w:rsidR="00C1758C" w:rsidRPr="00BE199B" w:rsidRDefault="00640B9D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97C3A3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3929AC" w14:textId="77777777" w:rsidR="00C1758C" w:rsidRPr="00BE199B" w:rsidRDefault="00C1758C" w:rsidP="00C1758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</w:t>
            </w:r>
          </w:p>
        </w:tc>
      </w:tr>
      <w:tr w:rsidR="00C1758C" w:rsidRPr="00C1758C" w14:paraId="5D139583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F758A9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Ga0069007_111132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D11253B" w14:textId="2088FBDD" w:rsidR="00C1758C" w:rsidRPr="00BE199B" w:rsidRDefault="00640B9D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CE4078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8C1523" w14:textId="77777777" w:rsidR="00C1758C" w:rsidRPr="00BE199B" w:rsidRDefault="00C1758C" w:rsidP="00C1758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0.54</w:t>
            </w:r>
          </w:p>
        </w:tc>
      </w:tr>
      <w:tr w:rsidR="00C1758C" w:rsidRPr="00C1758C" w14:paraId="29462F6A" w14:textId="77777777" w:rsidTr="00BE199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5BAC76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F41DF4" w14:textId="068C507C" w:rsidR="00C1758C" w:rsidRPr="00C1758C" w:rsidRDefault="00640B9D" w:rsidP="00C1758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2E19D7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A24537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C1758C" w:rsidRPr="00C1758C" w14:paraId="0D2D02B1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95C696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F00A24" w14:textId="223076B8" w:rsidR="00C1758C" w:rsidRPr="00C1758C" w:rsidRDefault="00640B9D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C1A98C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92289F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C1758C" w:rsidRPr="00C1758C" w14:paraId="20D28596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CCEE7F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E64415" w14:textId="07717551" w:rsidR="00C1758C" w:rsidRPr="00C1758C" w:rsidRDefault="00640B9D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CEB5D4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22603A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C1758C" w:rsidRPr="00C1758C" w14:paraId="4EDFECC6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5B905A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BDA3C4" w14:textId="0E305E12" w:rsidR="00C1758C" w:rsidRPr="00C1758C" w:rsidRDefault="00640B9D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404C39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B9257C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C1758C" w:rsidRPr="00C1758C" w14:paraId="22358D38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8B42F7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94F22C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TPR-like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1B3FF4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712F6F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C1758C" w:rsidRPr="00C1758C" w14:paraId="58951643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77534A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Ga0069007_111138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C335B2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Roadblock/LC7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EFB238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C1758C" w:rsidRPr="00C1758C" w14:paraId="7397D6B6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83F55C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68AF46" w14:textId="5B5719D5" w:rsidR="00C1758C" w:rsidRPr="00C1758C" w:rsidRDefault="00640B9D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18FD00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AECA68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C1758C" w:rsidRPr="00C1758C" w14:paraId="79B3EEFC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1509A4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1FA66D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Peptidase_M24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40993C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437388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C1758C" w:rsidRPr="00C1758C" w14:paraId="151D7294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E43DCD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238582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C5DA97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5FB130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C1758C" w:rsidRPr="00C1758C" w14:paraId="1D4DDC97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25C16039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Ga0069007_111141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069536FD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 carrier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6B37F1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C1758C" w:rsidRPr="00C1758C" w14:paraId="3F289DF6" w14:textId="77777777" w:rsidTr="00BE199B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F143DA2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Ga0069007_111751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68D5335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UDP-galactopyranose mutase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6BDEC8D" w14:textId="77777777" w:rsidR="00C1758C" w:rsidRPr="00BE199B" w:rsidRDefault="00C1758C" w:rsidP="00C1758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0.54</w:t>
            </w:r>
          </w:p>
        </w:tc>
      </w:tr>
      <w:tr w:rsidR="00C1758C" w:rsidRPr="00C1758C" w14:paraId="4FBF5E25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440BDD0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Ga0069007_111752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BE8711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2505AFD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C1758C" w:rsidRPr="00C1758C" w14:paraId="34206EF5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B8BA128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Ga0069007_111753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6B27511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741D8A0" w14:textId="77777777" w:rsidR="00C1758C" w:rsidRPr="00BE199B" w:rsidRDefault="00C1758C" w:rsidP="00C1758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0.51</w:t>
            </w:r>
          </w:p>
        </w:tc>
      </w:tr>
      <w:tr w:rsidR="00C1758C" w:rsidRPr="00C1758C" w14:paraId="6DA43613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B4D7828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Ga0069007_111754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607777D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77FD1E6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C1758C" w:rsidRPr="00C1758C" w14:paraId="3E2EEA16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FBB68B8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Ga0069007_111755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3AD3162" w14:textId="41CDA417" w:rsidR="00C1758C" w:rsidRPr="00BE199B" w:rsidRDefault="00640B9D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xapF</w:t>
            </w:r>
            <w:r w:rsidR="00DB443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C1758C"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 transferase family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64C74F1" w14:textId="77777777" w:rsidR="00C1758C" w:rsidRPr="00BE199B" w:rsidRDefault="00C1758C" w:rsidP="00C1758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0.54</w:t>
            </w:r>
          </w:p>
        </w:tc>
      </w:tr>
      <w:tr w:rsidR="00C1758C" w:rsidRPr="00C1758C" w14:paraId="4DE5568A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8D73219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Ga0069007_111756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2A9B655" w14:textId="22C89377" w:rsidR="00C1758C" w:rsidRPr="00BE199B" w:rsidRDefault="00640B9D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xapE</w:t>
            </w:r>
            <w:r w:rsidR="00DB443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C1758C"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4-hydroxybenzoate polyprenyltransferase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3C4BF23" w14:textId="77777777" w:rsidR="00C1758C" w:rsidRPr="00BE199B" w:rsidRDefault="00C1758C" w:rsidP="00C1758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C1758C" w:rsidRPr="00C1758C" w14:paraId="4BC79737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235C824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Ga0069007_111757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44C0F62" w14:textId="484D7FE1" w:rsidR="00C1758C" w:rsidRPr="00BE199B" w:rsidRDefault="00640B9D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xapD</w:t>
            </w:r>
            <w:r w:rsidR="00A57D72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C1758C"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ABC-2 type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4F6D148" w14:textId="77777777" w:rsidR="00C1758C" w:rsidRPr="00BE199B" w:rsidRDefault="00C1758C" w:rsidP="00C1758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0.47</w:t>
            </w:r>
          </w:p>
        </w:tc>
      </w:tr>
      <w:tr w:rsidR="00C1758C" w:rsidRPr="00C1758C" w14:paraId="59122650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00ED93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Ga0069007_111758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5A6FD04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454969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71E1B81" w14:textId="77777777" w:rsidR="00C1758C" w:rsidRPr="00BE199B" w:rsidRDefault="00C1758C" w:rsidP="00C1758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C1758C" w:rsidRPr="00C1758C" w14:paraId="116C24DA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854AE0B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Ga0069007_111759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3A5B3D0" w14:textId="38F3025F" w:rsidR="00C1758C" w:rsidRPr="00BE199B" w:rsidRDefault="00640B9D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xapB</w:t>
            </w:r>
            <w:r w:rsidR="00EB342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C1758C"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ABC-2 family transporter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6F007E9" w14:textId="77777777" w:rsidR="00C1758C" w:rsidRPr="00BE199B" w:rsidRDefault="00C1758C" w:rsidP="00C1758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C1758C" w:rsidRPr="00C1758C" w14:paraId="7FBD65F8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CCE834D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Ga0069007_111760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9902573" w14:textId="18CFFDE7" w:rsidR="00C1758C" w:rsidRPr="00BE199B" w:rsidRDefault="00640B9D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xapA</w:t>
            </w:r>
            <w:r w:rsidR="00EB342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C1758C"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Tetratricopeptide repeat-containing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9F965A6" w14:textId="77777777" w:rsidR="00C1758C" w:rsidRPr="00BE199B" w:rsidRDefault="00C1758C" w:rsidP="00C1758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C1758C" w:rsidRPr="00C1758C" w14:paraId="724999FD" w14:textId="77777777" w:rsidTr="00BE199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FFDE50A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Ga0069007_111761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A48738B" w14:textId="6E5E8E48" w:rsidR="00C1758C" w:rsidRPr="00BE199B" w:rsidRDefault="00131895" w:rsidP="00C1758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</w:rPr>
              <w:t>pilA</w:t>
            </w:r>
            <w:r w:rsidR="00C1758C" w:rsidRPr="00BE199B">
              <w:rPr>
                <w:rFonts w:ascii="Calibri" w:eastAsia="Times New Roman" w:hAnsi="Calibri" w:cs="Times New Roman"/>
                <w:b/>
                <w:color w:val="0000FF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8857D33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4210856" w14:textId="77777777" w:rsidR="00C1758C" w:rsidRPr="00BE199B" w:rsidRDefault="00C1758C" w:rsidP="00C1758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0.52</w:t>
            </w:r>
          </w:p>
        </w:tc>
      </w:tr>
      <w:tr w:rsidR="00C1758C" w:rsidRPr="00C1758C" w14:paraId="758527B2" w14:textId="77777777" w:rsidTr="00BE199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CA57B72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Ga0069007_111762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7D73B2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ECC3EBE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C8FD903" w14:textId="77777777" w:rsidR="00C1758C" w:rsidRPr="00BE199B" w:rsidRDefault="00C1758C" w:rsidP="00C1758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0.48</w:t>
            </w:r>
          </w:p>
        </w:tc>
      </w:tr>
      <w:tr w:rsidR="00C1758C" w:rsidRPr="00C1758C" w14:paraId="36599657" w14:textId="77777777" w:rsidTr="00BE199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050CF2E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28C067" w14:textId="24B981CB" w:rsidR="00C1758C" w:rsidRPr="00C1758C" w:rsidRDefault="00640B9D" w:rsidP="00C1758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169D4BC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412F54F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C1758C" w:rsidRPr="00C1758C" w14:paraId="1991CABA" w14:textId="77777777" w:rsidTr="00BE199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5E95BC0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471ADEB" w14:textId="1714D8D6" w:rsidR="00C1758C" w:rsidRPr="00C1758C" w:rsidRDefault="00640B9D" w:rsidP="00C1758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829C9B2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62B636B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C1758C" w:rsidRPr="00C1758C" w14:paraId="4513E535" w14:textId="77777777" w:rsidTr="00BE199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91B06A8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CDB20A3" w14:textId="455032E4" w:rsidR="00C1758C" w:rsidRPr="00C1758C" w:rsidRDefault="00640B9D" w:rsidP="00C1758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D80039A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317047D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C1758C" w:rsidRPr="00C1758C" w14:paraId="090FCF43" w14:textId="77777777" w:rsidTr="00BE199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4D0C21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1D71AB7" w14:textId="2DD59F85" w:rsidR="00C1758C" w:rsidRPr="00C1758C" w:rsidRDefault="00640B9D" w:rsidP="00C1758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428B852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933F375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C1758C" w:rsidRPr="00C1758C" w14:paraId="4D289A35" w14:textId="77777777" w:rsidTr="00BE199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E8EE534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AFBC7A6" w14:textId="4A77E75C" w:rsidR="00C1758C" w:rsidRPr="00C1758C" w:rsidRDefault="00640B9D" w:rsidP="00C1758C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826D0EA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429A842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C1758C" w:rsidRPr="00C1758C" w14:paraId="29F837B0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9B0BFDE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CBD6E9A" w14:textId="113EBB1C" w:rsidR="00C1758C" w:rsidRPr="00C1758C" w:rsidRDefault="00640B9D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A490AAD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F2B44B9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C1758C" w:rsidRPr="00C1758C" w14:paraId="68A6F74B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7D238B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5C965B7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DUF2723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A4FC545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14FACDB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C1758C" w:rsidRPr="00C1758C" w14:paraId="16867BAD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869D8C1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FAD479E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UPF0104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5A15AA0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A1EB159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C1758C" w:rsidRPr="00C1758C" w14:paraId="13B4EC9D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043553E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Ga0069007_111772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22A0A9B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1E5C967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76C603D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C1758C" w:rsidRPr="00C1758C" w14:paraId="05FF0060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EE5FE9B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865434B" w14:textId="313A62EA" w:rsidR="00C1758C" w:rsidRPr="00C1758C" w:rsidRDefault="00640B9D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tatC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FD37CEB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F6C3A22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C1758C" w:rsidRPr="00C1758C" w14:paraId="0F785E03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2BE0412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EAEEBEC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RNAse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79D9E37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4CB89F6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C1758C" w:rsidRPr="00C1758C" w14:paraId="6597FF43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BB630C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Ga0069007_111775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AD3818E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lytic transglycosylase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F1DCEEB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C1758C" w:rsidRPr="00C1758C" w14:paraId="1DB68EF7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3288AC7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560BB2E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AF980BE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integrase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0CCD93C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C1758C" w:rsidRPr="00C1758C" w14:paraId="302546CB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F976E19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Ga0069007_111799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F67A326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5EAE28F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related Site-specific DNA recombinase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F028E98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C1758C" w:rsidRPr="00C1758C" w14:paraId="635993FC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119B0F7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1A6B7B0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E1D17A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related transcriptional regulator, AlpA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92DF696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C1758C" w:rsidRPr="00C1758C" w14:paraId="775AA096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E8F0CED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EFCCE5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A943D24" w14:textId="455298DC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phage/plasmid primase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3FA60A6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C1758C" w:rsidRPr="00C1758C" w14:paraId="5036B91A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ACF83FD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6077786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78117D6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transposase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E7C4383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C1758C" w:rsidRPr="00C1758C" w14:paraId="4065368A" w14:textId="77777777" w:rsidTr="00BE199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5E680358" w14:textId="77777777" w:rsidR="00C1758C" w:rsidRPr="00BE199B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E199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Ga0069007_111807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57552C32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798D6336" w14:textId="77777777" w:rsidR="00C1758C" w:rsidRPr="00C1758C" w:rsidRDefault="00C1758C" w:rsidP="00C1758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02401C8" w14:textId="77777777" w:rsidR="00C1758C" w:rsidRPr="00C1758C" w:rsidRDefault="00C1758C" w:rsidP="00C1758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1758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</w:tbl>
    <w:p w14:paraId="03B0D4C0" w14:textId="77777777" w:rsidR="00C1758C" w:rsidRDefault="00C1758C"/>
    <w:p w14:paraId="0EFD66D2" w14:textId="68DC5042" w:rsidR="00BE199B" w:rsidRDefault="00BE199B" w:rsidP="00BE199B">
      <w:r>
        <w:t xml:space="preserve">R. Pilin gene clusters found in the </w:t>
      </w:r>
      <w:r w:rsidRPr="003662FF">
        <w:rPr>
          <w:rFonts w:ascii="Calibri" w:hAnsi="Calibri"/>
          <w:i/>
          <w:color w:val="000000"/>
        </w:rPr>
        <w:t>Geoalkalibacter ferrihydriticus</w:t>
      </w:r>
      <w:r>
        <w:rPr>
          <w:rFonts w:ascii="Calibri" w:hAnsi="Calibri"/>
          <w:color w:val="000000"/>
        </w:rPr>
        <w:t xml:space="preserve"> </w:t>
      </w:r>
      <w:r>
        <w:t xml:space="preserve">genome. </w:t>
      </w:r>
      <w:r w:rsidR="0040025B">
        <w:t>One pilin gene cluster was</w:t>
      </w:r>
      <w:r>
        <w:t xml:space="preserve"> identified in this genome. </w:t>
      </w:r>
      <w:r w:rsidR="0040025B">
        <w:t>Two</w:t>
      </w:r>
      <w:r>
        <w:t xml:space="preserve"> genes coding for horizontal gene transfer proteins were detected in these clusters. Genes </w:t>
      </w:r>
      <w:r w:rsidR="003662FF">
        <w:t xml:space="preserve">from the </w:t>
      </w:r>
      <w:r w:rsidR="003662FF" w:rsidRPr="003662FF">
        <w:rPr>
          <w:i/>
        </w:rPr>
        <w:t>xap</w:t>
      </w:r>
      <w:r w:rsidR="003662FF">
        <w:t xml:space="preserve"> operon and </w:t>
      </w:r>
      <w:r w:rsidR="006A4AF8">
        <w:t>proteins involved in LPS biosynthesis</w:t>
      </w:r>
      <w:r w:rsidR="0040025B">
        <w:t xml:space="preserve"> were detected in the e-pilin gene cluster</w:t>
      </w:r>
      <w:r w:rsidR="003662FF">
        <w:t xml:space="preserve">. </w:t>
      </w:r>
      <w:r>
        <w:t xml:space="preserve">The overall GC content of </w:t>
      </w:r>
      <w:r w:rsidRPr="003662FF">
        <w:rPr>
          <w:i/>
        </w:rPr>
        <w:t>G. ferrihydriticus</w:t>
      </w:r>
      <w:r>
        <w:t xml:space="preserve"> is 57.87%. Genes </w:t>
      </w:r>
      <w:r w:rsidR="003662FF">
        <w:t>with</w:t>
      </w:r>
      <w:r>
        <w:t xml:space="preserve"> GC contents +/- 7% of this value are highlighted in bold blue. </w:t>
      </w:r>
      <w:r w:rsidR="0040025B">
        <w:t>Zero</w:t>
      </w:r>
      <w:r>
        <w:t xml:space="preserve"> out of </w:t>
      </w:r>
      <w:r w:rsidR="0040025B">
        <w:t>40</w:t>
      </w:r>
      <w:r>
        <w:t xml:space="preserve"> genes (</w:t>
      </w:r>
      <w:r w:rsidR="0040025B">
        <w:t>0</w:t>
      </w:r>
      <w:r>
        <w:t>%) in these clusters had GC content that was &gt; 7% from the overall average</w:t>
      </w:r>
      <w:r w:rsidR="0040025B">
        <w:t>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908"/>
        <w:gridCol w:w="3872"/>
        <w:gridCol w:w="3940"/>
        <w:gridCol w:w="1219"/>
      </w:tblGrid>
      <w:tr w:rsidR="0040025B" w:rsidRPr="0040025B" w14:paraId="458ADAC4" w14:textId="77777777" w:rsidTr="0040025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7028707F" w14:textId="7AF76B0A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5A70A202" w14:textId="00D256AC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2E0419E5" w14:textId="2053B7AA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6E6220A2" w14:textId="46B9AA8F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40025B" w:rsidRPr="0040025B" w14:paraId="26ABEA1A" w14:textId="77777777" w:rsidTr="0040025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3D3870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AAC3D5" w14:textId="4E745096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27889F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B11CD4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40025B" w:rsidRPr="0040025B" w14:paraId="3DCC91BD" w14:textId="77777777" w:rsidTr="004002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40AF4E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91FE3B" w14:textId="6EDFE774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D2EE6F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11D95C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40025B" w:rsidRPr="0040025B" w14:paraId="07810660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FFC81D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ACF32D" w14:textId="35BDDAB6" w:rsidR="0040025B" w:rsidRPr="0040025B" w:rsidRDefault="00131895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F9DBE3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758BCD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40025B" w:rsidRPr="0040025B" w14:paraId="50E3FDC4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DE4E9D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A7AD0A7" w14:textId="6175F829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A354A1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F2AD02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40025B" w:rsidRPr="0040025B" w14:paraId="6C15C47C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58B3273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1B5558" w14:textId="6DDCE722" w:rsidR="0040025B" w:rsidRPr="0040025B" w:rsidRDefault="00131895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A5FC91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D71A39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40025B" w:rsidRPr="0040025B" w14:paraId="3151B85E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A1FC9B4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89AD38" w14:textId="6D0A0776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C72B57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D674F6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0025B" w:rsidRPr="0040025B" w14:paraId="146549BB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1AAE10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947354" w14:textId="5FD1F4BD" w:rsidR="0040025B" w:rsidRPr="0040025B" w:rsidRDefault="00131895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193D59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536562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40025B" w:rsidRPr="0040025B" w14:paraId="31495C88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CA3858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E03E4B" w14:textId="7BE56640" w:rsidR="0040025B" w:rsidRPr="0040025B" w:rsidRDefault="00131895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C2912B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481B3A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0025B" w:rsidRPr="0040025B" w14:paraId="07A47371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6FACCA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544A3FD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53FC40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00E6D6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40025B" w:rsidRPr="0040025B" w14:paraId="016E819F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ED6568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5818D5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DUF1015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BD52E3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218815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40025B" w:rsidRPr="0040025B" w14:paraId="62C10399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6F6B22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6DBDEF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1C6337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plasmid segregation protein ParM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16E7A2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0025B" w:rsidRPr="0040025B" w14:paraId="66D389F8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B3E4F1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62BBA9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RNAse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C5E829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68355B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40025B" w:rsidRPr="0040025B" w14:paraId="0A588CC6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C60EBD9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44CE3C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A88494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F2DEC3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40025B" w:rsidRPr="0040025B" w14:paraId="16C00737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1D48AC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799F90" w14:textId="549ED30F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EB302E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A42F86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40025B" w:rsidRPr="0040025B" w14:paraId="39FCE606" w14:textId="77777777" w:rsidTr="004002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E19328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D75EFD" w14:textId="3CD3C6F7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63FA9C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91FF53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40025B" w:rsidRPr="0040025B" w14:paraId="100B95DB" w14:textId="77777777" w:rsidTr="004002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1149F9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4FAE79" w14:textId="233C2395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E529B5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7DBEC0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0025B" w:rsidRPr="0040025B" w14:paraId="457E4372" w14:textId="77777777" w:rsidTr="004002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80BEB0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202E65" w14:textId="64CB26C2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AA0A4F9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E5947D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40025B" w:rsidRPr="0040025B" w14:paraId="1A21877C" w14:textId="77777777" w:rsidTr="004002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EE438F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A281F1" w14:textId="6039A67C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5FCED9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8F1B91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0025B" w:rsidRPr="0040025B" w14:paraId="017050AC" w14:textId="77777777" w:rsidTr="004002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5752A0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098EE8" w14:textId="2C62F694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BC1866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00CAC8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0025B" w:rsidRPr="0040025B" w14:paraId="4466408B" w14:textId="77777777" w:rsidTr="004002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D38D2E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DC0E7A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2451CA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626269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40025B" w:rsidRPr="0040025B" w14:paraId="54C333A0" w14:textId="77777777" w:rsidTr="004002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C6EBA4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4AAF91" w14:textId="623C0D46" w:rsidR="0040025B" w:rsidRPr="0040025B" w:rsidRDefault="00131895" w:rsidP="0040025B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pilA</w:t>
            </w:r>
            <w:r w:rsidR="0040025B" w:rsidRPr="0040025B">
              <w:rPr>
                <w:rFonts w:ascii="Calibri" w:eastAsia="Times New Roman" w:hAnsi="Calibri" w:cs="Times New Roman"/>
                <w:color w:val="000000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3E4856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69CBFA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40025B" w:rsidRPr="0040025B" w14:paraId="69ADDAEC" w14:textId="77777777" w:rsidTr="004002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A05A10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5AC08F5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</w:rPr>
              <w:t>0-antigen ligase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E05D1E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6137FD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40025B" w:rsidRPr="0040025B" w14:paraId="43289C31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B46CCB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DBE9884" w14:textId="1F2CDA97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106CE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40025B"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type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EDC197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40025B" w:rsidRPr="0040025B" w14:paraId="56733F28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FCD195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Ga0056053_00661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00E313" w14:textId="155C6B4D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  <w:r w:rsidR="0062122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40025B"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family transporter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140E3F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40025B" w:rsidRPr="0040025B" w14:paraId="29A933AD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4ACB2F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Ga0056053_00662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6198E6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Type II secretion system (T2SS), protein 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338CB0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40025B" w:rsidRPr="0040025B" w14:paraId="468789E8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30315D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2E29B7E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742164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REP element-mobilizing transposase RayT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31D364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40025B" w:rsidRPr="0040025B" w14:paraId="3AD8D7FC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C2564E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75E40D" w14:textId="2A937F6C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FBA87E8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FCD088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0025B" w:rsidRPr="0040025B" w14:paraId="450CD06C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E2AB93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DCF5C1" w14:textId="4D3EDECA" w:rsidR="0040025B" w:rsidRPr="0040025B" w:rsidRDefault="00131895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CCAE4E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479ADC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40025B" w:rsidRPr="0040025B" w14:paraId="06FC8FB9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A4ABA9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5A1F81" w14:textId="3C09223A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7758AD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91C342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40025B" w:rsidRPr="0040025B" w14:paraId="4E5F70DB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227065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3E9169" w14:textId="33384AD0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5D1DE4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50AF3C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40025B" w:rsidRPr="0040025B" w14:paraId="54F31324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795627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EAF2C7" w14:textId="3D8AFE27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70A99E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27C667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0025B" w:rsidRPr="0040025B" w14:paraId="1F725C05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322EFD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414A64" w14:textId="037A7499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FCFDE27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8A79E1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40025B" w:rsidRPr="0040025B" w14:paraId="00A4056D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40F6E6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4C892E" w14:textId="0943EC89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378951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9BEB71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40025B" w:rsidRPr="0040025B" w14:paraId="0B109861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70E2FE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C0ED30" w14:textId="37AA1EC7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581148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9BDA40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40025B" w:rsidRPr="0040025B" w14:paraId="130A75AE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B26D86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206E91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TPR-like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3E960E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0F67B6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40025B" w:rsidRPr="0040025B" w14:paraId="608966EC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514F68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Ga0056053_00673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600F4A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Roadblock/LC7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3760CD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40025B" w:rsidRPr="0040025B" w14:paraId="3235CF4A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3E4C65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057E4D" w14:textId="4EEC5FCB" w:rsidR="0040025B" w:rsidRPr="0040025B" w:rsidRDefault="00640B9D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CB5858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08F1EC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0025B" w:rsidRPr="0040025B" w14:paraId="358844B7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55E1A94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2E91A9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Peptidase_M24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96B778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093D7B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40025B" w:rsidRPr="0040025B" w14:paraId="426ED070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C100B0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444278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 carrier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B6C9F7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40025B" w:rsidRPr="0040025B" w14:paraId="6CF7C5D0" w14:textId="77777777" w:rsidTr="0040025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303F2C02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Ga0056053_00677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028821F8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3B8BE762" w14:textId="77777777" w:rsidR="0040025B" w:rsidRPr="0040025B" w:rsidRDefault="0040025B" w:rsidP="0040025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386E9A" w14:textId="77777777" w:rsidR="0040025B" w:rsidRPr="0040025B" w:rsidRDefault="0040025B" w:rsidP="0040025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0025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</w:tbl>
    <w:p w14:paraId="19F960A5" w14:textId="77777777" w:rsidR="00BE199B" w:rsidRDefault="00BE199B"/>
    <w:p w14:paraId="42280936" w14:textId="34E2C38D" w:rsidR="0040025B" w:rsidRDefault="0040025B" w:rsidP="0040025B">
      <w:r>
        <w:t xml:space="preserve">S. Pilin gene clusters found in the </w:t>
      </w:r>
      <w:r w:rsidRPr="003662FF">
        <w:rPr>
          <w:rFonts w:ascii="Calibri" w:hAnsi="Calibri"/>
          <w:i/>
          <w:color w:val="000000"/>
        </w:rPr>
        <w:t>Geopsychrobacter electrodiphilus</w:t>
      </w:r>
      <w:r>
        <w:rPr>
          <w:rFonts w:ascii="Calibri" w:hAnsi="Calibri"/>
          <w:color w:val="000000"/>
        </w:rPr>
        <w:t xml:space="preserve"> </w:t>
      </w:r>
      <w:r>
        <w:t xml:space="preserve">genome. Two pilin gene clusters were identified in this genome. Two genes coding for horizontal gene transfer proteins were detected in these clusters. Genes coding for xap and glycosyltransferase </w:t>
      </w:r>
      <w:r w:rsidR="00996C20">
        <w:t xml:space="preserve">proteins </w:t>
      </w:r>
      <w:r>
        <w:t xml:space="preserve">were </w:t>
      </w:r>
      <w:r w:rsidR="00996C20">
        <w:t>detected in the e-pilin gene cluster</w:t>
      </w:r>
      <w:r>
        <w:t xml:space="preserve">. The overall GC content of </w:t>
      </w:r>
      <w:r w:rsidRPr="003662FF">
        <w:rPr>
          <w:i/>
        </w:rPr>
        <w:t>G. electrodiphilus</w:t>
      </w:r>
      <w:r>
        <w:t xml:space="preserve"> is 53.2%. Genes </w:t>
      </w:r>
      <w:r w:rsidR="003662FF">
        <w:t>with</w:t>
      </w:r>
      <w:r>
        <w:t xml:space="preserve"> GC contents +/- 7% of this value are highlighted in bold blue. </w:t>
      </w:r>
      <w:r w:rsidR="004C674A">
        <w:t>Twenty-four</w:t>
      </w:r>
      <w:r>
        <w:t xml:space="preserve"> out of </w:t>
      </w:r>
      <w:r w:rsidR="004C674A">
        <w:t>62</w:t>
      </w:r>
      <w:r>
        <w:t xml:space="preserve"> genes (</w:t>
      </w:r>
      <w:r w:rsidR="004C674A">
        <w:t>39</w:t>
      </w:r>
      <w:r>
        <w:t>%) in these clusters had GC content that wa</w:t>
      </w:r>
      <w:r w:rsidR="004C674A">
        <w:t xml:space="preserve">s &gt; 7% from the overall average, including </w:t>
      </w:r>
      <w:r w:rsidR="00131895" w:rsidRPr="00131895">
        <w:rPr>
          <w:i/>
        </w:rPr>
        <w:t>pilA</w:t>
      </w:r>
      <w:r w:rsidR="003662FF" w:rsidRPr="00B60C95">
        <w:rPr>
          <w:i/>
        </w:rPr>
        <w:t xml:space="preserve">-C, pilF, </w:t>
      </w:r>
      <w:r w:rsidR="00640B9D" w:rsidRPr="00640B9D">
        <w:rPr>
          <w:i/>
        </w:rPr>
        <w:t>pilN</w:t>
      </w:r>
      <w:r w:rsidR="003662FF" w:rsidRPr="00B60C95">
        <w:rPr>
          <w:i/>
        </w:rPr>
        <w:t xml:space="preserve">, </w:t>
      </w:r>
      <w:r w:rsidR="00640B9D" w:rsidRPr="00640B9D">
        <w:rPr>
          <w:i/>
        </w:rPr>
        <w:t>pilO</w:t>
      </w:r>
      <w:r w:rsidR="003662FF" w:rsidRPr="00B60C95">
        <w:rPr>
          <w:i/>
        </w:rPr>
        <w:t xml:space="preserve">, </w:t>
      </w:r>
      <w:r w:rsidR="00640B9D" w:rsidRPr="00640B9D">
        <w:rPr>
          <w:i/>
        </w:rPr>
        <w:t>pilP</w:t>
      </w:r>
      <w:r w:rsidR="003662FF" w:rsidRPr="00B60C95">
        <w:rPr>
          <w:i/>
        </w:rPr>
        <w:t>,</w:t>
      </w:r>
      <w:r w:rsidR="00B60C95" w:rsidRPr="00B60C95">
        <w:rPr>
          <w:i/>
        </w:rPr>
        <w:t xml:space="preserve"> </w:t>
      </w:r>
      <w:r w:rsidR="00640B9D" w:rsidRPr="00640B9D">
        <w:rPr>
          <w:i/>
        </w:rPr>
        <w:t>xapA</w:t>
      </w:r>
      <w:r w:rsidR="00B60C95" w:rsidRPr="00B60C95">
        <w:rPr>
          <w:i/>
        </w:rPr>
        <w:t xml:space="preserve">, </w:t>
      </w:r>
      <w:r w:rsidR="00640B9D" w:rsidRPr="00640B9D">
        <w:rPr>
          <w:i/>
        </w:rPr>
        <w:t>xapB</w:t>
      </w:r>
      <w:r w:rsidR="00B60C95" w:rsidRPr="00B60C95">
        <w:rPr>
          <w:i/>
        </w:rPr>
        <w:t xml:space="preserve">, </w:t>
      </w:r>
      <w:r w:rsidR="00640B9D" w:rsidRPr="00640B9D">
        <w:rPr>
          <w:i/>
        </w:rPr>
        <w:t>xapD</w:t>
      </w:r>
      <w:r w:rsidR="00B60C95">
        <w:t xml:space="preserve">, and </w:t>
      </w:r>
      <w:r w:rsidR="00640B9D" w:rsidRPr="00640B9D">
        <w:rPr>
          <w:i/>
        </w:rPr>
        <w:t>xapF</w:t>
      </w:r>
      <w:r w:rsidR="00B60C95">
        <w:t xml:space="preserve">. </w:t>
      </w:r>
      <w:r w:rsidR="003662FF">
        <w:t xml:space="preserve"> </w:t>
      </w:r>
    </w:p>
    <w:p w14:paraId="0E92F7E7" w14:textId="77777777" w:rsidR="0040025B" w:rsidRDefault="0040025B" w:rsidP="0040025B"/>
    <w:p w14:paraId="373D05A7" w14:textId="77777777" w:rsidR="0040025B" w:rsidRDefault="0040025B" w:rsidP="0040025B"/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851"/>
        <w:gridCol w:w="4145"/>
        <w:gridCol w:w="2561"/>
        <w:gridCol w:w="1219"/>
      </w:tblGrid>
      <w:tr w:rsidR="004C674A" w:rsidRPr="004C674A" w14:paraId="5394E330" w14:textId="77777777" w:rsidTr="004C674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14:paraId="1BC41BAE" w14:textId="11DC98AF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14:paraId="4D6699CF" w14:textId="56DA28CC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14:paraId="74276B7E" w14:textId="0A5BEEEF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14:paraId="2753C40D" w14:textId="03E9EB9E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4C674A" w:rsidRPr="004C674A" w14:paraId="5FAF4BE0" w14:textId="77777777" w:rsidTr="004C674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4DC5AA1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D888DRAFT_0269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48DAD4E" w14:textId="4F52F229" w:rsidR="004C674A" w:rsidRPr="004C674A" w:rsidRDefault="00131895" w:rsidP="004C674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A3E4281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18A3F67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4C674A" w:rsidRPr="004C674A" w14:paraId="4D178824" w14:textId="77777777" w:rsidTr="004C67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2FEBB25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D888DRAFT_0270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5E746C" w14:textId="3CA1BFAC" w:rsidR="004C674A" w:rsidRPr="004C674A" w:rsidRDefault="00640B9D" w:rsidP="004C674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FA54858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2D55481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4C674A" w:rsidRPr="004C674A" w14:paraId="1F80510A" w14:textId="77777777" w:rsidTr="004C67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ACEBE86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D888DRAFT_0271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86FE550" w14:textId="6134722B" w:rsidR="004C674A" w:rsidRPr="004C674A" w:rsidRDefault="00131895" w:rsidP="004C674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7BCDE3E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3A6C27F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C674A" w:rsidRPr="004C674A" w14:paraId="7E5C4AD9" w14:textId="77777777" w:rsidTr="004C67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8B1AA60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D888DRAFT_0272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2E1F220" w14:textId="089896CB" w:rsidR="004C674A" w:rsidRPr="004C674A" w:rsidRDefault="00131895" w:rsidP="004C674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1299E1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1A62814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C674A" w:rsidRPr="004C674A" w14:paraId="6B5E000A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5B060E4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D888DRAFT_0273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A81E09F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type II secretion system protein 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3930CC6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4C674A" w:rsidRPr="004C674A" w14:paraId="08567EB4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0346012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D888DRAFT_0274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4563D53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HAMP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B7B6821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4C674A" w:rsidRPr="004C674A" w14:paraId="25CB368C" w14:textId="77777777" w:rsidTr="004C67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9476227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D888DRAFT_0275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8D7D29" w14:textId="50FB5DFA" w:rsidR="004C674A" w:rsidRPr="004C674A" w:rsidRDefault="00640B9D" w:rsidP="004C674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90765A3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BD2EC97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4C674A" w:rsidRPr="004C674A" w14:paraId="532113BE" w14:textId="77777777" w:rsidTr="004C67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FF85C97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D888DRAFT_0276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60514D9" w14:textId="57C94C3B" w:rsidR="004C674A" w:rsidRPr="004C674A" w:rsidRDefault="00131895" w:rsidP="004C674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BFDBCBF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03EC53B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4C674A" w:rsidRPr="004C674A" w14:paraId="71584AC7" w14:textId="77777777" w:rsidTr="004C67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6FF396A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D888DRAFT_0277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84A65BB" w14:textId="374596F5" w:rsidR="004C674A" w:rsidRPr="004C674A" w:rsidRDefault="00640B9D" w:rsidP="004C674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92DA90C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7BB23C6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4C674A" w:rsidRPr="004C674A" w14:paraId="51921317" w14:textId="77777777" w:rsidTr="004C67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339AB0D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D888DRAFT_0278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6640E2E" w14:textId="66FBFD24" w:rsidR="004C674A" w:rsidRPr="004C674A" w:rsidRDefault="00131895" w:rsidP="004C674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780C93D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2B4EA6C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4C674A" w:rsidRPr="004C674A" w14:paraId="3E5D0088" w14:textId="77777777" w:rsidTr="004C67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BF33BBC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D888DRAFT_0279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D478817" w14:textId="306F8AAF" w:rsidR="004C674A" w:rsidRPr="004C674A" w:rsidRDefault="00131895" w:rsidP="004C674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C3CD0AA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41E02C4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4C674A" w:rsidRPr="004C674A" w14:paraId="46E703B8" w14:textId="77777777" w:rsidTr="004C67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0EA2778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1F8D3B4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</w:rPr>
              <w:t>pilE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41DE6134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B43E64E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4C674A" w:rsidRPr="004C674A" w14:paraId="40537AC7" w14:textId="77777777" w:rsidTr="004C674A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868B54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D888DRAFT_1999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F9BD50D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polysaccharide chain length determinant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495520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4C674A" w:rsidRPr="004C674A" w14:paraId="67FBB949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99E913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8F745C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polysaccharide export outer membrane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6FF44B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4C674A" w:rsidRPr="004C674A" w14:paraId="742A1913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000FC5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69C1C7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sugar 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3B8E29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C9B4CE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4C674A" w:rsidRPr="004C674A" w14:paraId="2AC3C502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10F0BB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EFEF1B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 repeat-containing domain, FimV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1B4A8FD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4C674A" w:rsidRPr="004C674A" w14:paraId="06D2CFEC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69A210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7B0C76" w14:textId="2AFA3E9F" w:rsidR="004C674A" w:rsidRPr="004C674A" w:rsidRDefault="00640B9D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9A0419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9C2F63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4C674A" w:rsidRPr="004C674A" w14:paraId="17797474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7F33E0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AF5F97C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LuxR family transcriptional regulator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70CD1C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4C674A" w:rsidRPr="004C674A" w14:paraId="60142E99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755258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E4C965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CAAX prenyl protease-related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0EEFD9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4C674A" w:rsidRPr="004C674A" w14:paraId="4C8A9D9B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4C8A76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D888DRAFT_2006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689367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PEP-CTERM protein-sorting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EBBBA5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</w:t>
            </w:r>
          </w:p>
        </w:tc>
      </w:tr>
      <w:tr w:rsidR="004C674A" w:rsidRPr="004C674A" w14:paraId="63345009" w14:textId="77777777" w:rsidTr="004C67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CD161A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2D5D8A2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</w:rPr>
              <w:t>horizontal gene transfer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E49BFD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transposase, IS4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410A49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4C674A" w:rsidRPr="004C674A" w14:paraId="45BBC854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EF47FA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A93270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PEP-CTERM protein-sorting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00CCBF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0.41</w:t>
            </w:r>
          </w:p>
        </w:tc>
      </w:tr>
      <w:tr w:rsidR="004C674A" w:rsidRPr="004C674A" w14:paraId="3C16C943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010B9E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2782B7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tRNA_Leu_TAA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CE89E9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8D8AE8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4C674A" w:rsidRPr="004C674A" w14:paraId="7A3A4405" w14:textId="77777777" w:rsidTr="004C67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33E728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37BEE0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</w:rPr>
              <w:t>chorismate dehydratase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A26CF2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4C674A" w:rsidRPr="004C674A" w14:paraId="5DA0FDD0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50784B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238E1E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0FE992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804342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4C674A" w:rsidRPr="004C674A" w14:paraId="07F41E0C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35EF4E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2A358A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biotin carboxyl carrier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54BD70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4C674A" w:rsidRPr="004C674A" w14:paraId="3ED1BB2E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317A38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2A883A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Xaa-Pro aminopeptidase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B91E72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4C674A" w:rsidRPr="004C674A" w14:paraId="26652ABE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069D4B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CD07F6" w14:textId="4428ADC1" w:rsidR="004C674A" w:rsidRPr="004C674A" w:rsidRDefault="00640B9D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aroQ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B7274E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6BCB5B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4C674A" w:rsidRPr="004C674A" w14:paraId="45F317F9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2575D8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26A980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Roadblock/LC7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4158A8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0.42</w:t>
            </w:r>
          </w:p>
        </w:tc>
      </w:tr>
      <w:tr w:rsidR="004C674A" w:rsidRPr="004C674A" w14:paraId="2AE41AFC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EB775D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4EDE55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pilF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B461E1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1BF071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4C674A" w:rsidRPr="004C674A" w14:paraId="39EC9A76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EBF9A9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D58023" w14:textId="7ACF96AE" w:rsidR="004C674A" w:rsidRPr="004C674A" w:rsidRDefault="00640B9D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aroB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A1C44F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F505CF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4C674A" w:rsidRPr="004C674A" w14:paraId="0C830136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EE668D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E10638" w14:textId="725BC357" w:rsidR="004C674A" w:rsidRPr="004C674A" w:rsidRDefault="00640B9D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B84166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B1C298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4C674A" w:rsidRPr="004C674A" w14:paraId="5BFCDB2B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D22CBE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0B2A5F" w14:textId="23B08271" w:rsidR="004C674A" w:rsidRPr="004C674A" w:rsidRDefault="00640B9D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6564F1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DE30A3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4C674A" w:rsidRPr="004C674A" w14:paraId="6D6E853D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70E780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6DDC0A" w14:textId="13804659" w:rsidR="004C674A" w:rsidRPr="004C674A" w:rsidRDefault="00640B9D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9F2A80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2E3330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4C674A" w:rsidRPr="004C674A" w14:paraId="1DEBCAC3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3FA55F8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C0D8A4" w14:textId="18B28C65" w:rsidR="004C674A" w:rsidRPr="004C674A" w:rsidRDefault="00640B9D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440BB6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81E99C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0.41</w:t>
            </w:r>
          </w:p>
        </w:tc>
      </w:tr>
      <w:tr w:rsidR="004C674A" w:rsidRPr="004C674A" w14:paraId="39DF7A67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CE5113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094A56" w14:textId="11852564" w:rsidR="004C674A" w:rsidRPr="004C674A" w:rsidRDefault="00131895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75B436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8F55E7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4C674A" w:rsidRPr="004C674A" w14:paraId="05BB8FC3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678215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D888DRAFT_2023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F6301B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Predicted transcriptional regulator with C-terminal CBS domains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A0326E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4C674A" w:rsidRPr="004C674A" w14:paraId="05377CDE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86F19A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EF588A" w14:textId="55F4188D" w:rsidR="004C674A" w:rsidRPr="004C674A" w:rsidRDefault="00640B9D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249DCC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C651A8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4C674A" w:rsidRPr="004C674A" w14:paraId="20FD950A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BDF42A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4CCCD7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lipopolysaccharide heptosyltransferase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5B4F4A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4C674A" w:rsidRPr="004C674A" w14:paraId="34C18369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4B5B3A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D888DRAFT_2026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F79B8F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Glycosyltransferases, probably involved in cell wall biogenesis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178E79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0.36</w:t>
            </w:r>
          </w:p>
        </w:tc>
      </w:tr>
      <w:tr w:rsidR="004C674A" w:rsidRPr="004C674A" w14:paraId="61DDFAB7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DB299C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D8370A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C44DBA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transposase, IS4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E6C344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4C674A" w:rsidRPr="004C674A" w14:paraId="7E330A28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E837B8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D888DRAFT_2028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AE3D46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polysaccharide transporter, PST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717F72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4C674A" w:rsidRPr="004C674A" w14:paraId="45B054D8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19A742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D888DRAFT_2029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3232DD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dTDP-4-amino-4,6-dideoxygalactose transaminase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D648B6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4C674A" w:rsidRPr="004C674A" w14:paraId="5763542F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B3BD6F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77126E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Acyl-[acyl carrier protein]--UDP-N-acetylglucosamine O-acyltransferase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0AEE42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0.37</w:t>
            </w:r>
          </w:p>
        </w:tc>
      </w:tr>
      <w:tr w:rsidR="004C674A" w:rsidRPr="004C674A" w14:paraId="0F8272F0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A172CE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D888DRAFT_2031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BE199D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Glycosyltransferase, GT2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E9482C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0.39</w:t>
            </w:r>
          </w:p>
        </w:tc>
      </w:tr>
      <w:tr w:rsidR="004C674A" w:rsidRPr="004C674A" w14:paraId="51A32873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A802872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D888DRAFT_2032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9C6D4A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rhamnosyltransferase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197B7D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0.39</w:t>
            </w:r>
          </w:p>
        </w:tc>
      </w:tr>
      <w:tr w:rsidR="004C674A" w:rsidRPr="004C674A" w14:paraId="040268CC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53ACE6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D888DRAFT_2033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1CEDB0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Glycosyltransferase, GT2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D755C5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0.38</w:t>
            </w:r>
          </w:p>
        </w:tc>
      </w:tr>
      <w:tr w:rsidR="004C674A" w:rsidRPr="004C674A" w14:paraId="4A588FA4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7B01E5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D888DRAFT_2034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049956" w14:textId="6D6C6FD6" w:rsidR="004C674A" w:rsidRPr="004C674A" w:rsidRDefault="00640B9D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xapF</w:t>
            </w:r>
            <w:r w:rsidR="0074191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4C674A"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Glycosyltransferase, GT2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7B6EDA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4C674A" w:rsidRPr="004C674A" w14:paraId="4F115B00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8B5687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D888DRAFT_2035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834B9C" w14:textId="0E4F45FB" w:rsidR="004C674A" w:rsidRPr="004C674A" w:rsidRDefault="00640B9D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xapE</w:t>
            </w:r>
            <w:r w:rsidR="0074191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4C674A"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4-hydroxybenzoate polyprenyltransferase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F8A652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4C674A" w:rsidRPr="004C674A" w14:paraId="7D2BC8B3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DCE637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78B64E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Dolichyl-phosphate-mannose-protein mannosyltransferase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F69E82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</w:t>
            </w:r>
          </w:p>
        </w:tc>
      </w:tr>
      <w:tr w:rsidR="004C674A" w:rsidRPr="004C674A" w14:paraId="2244FBBC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BF7550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D888DRAFT_2037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044253" w14:textId="233A09C5" w:rsidR="004C674A" w:rsidRPr="004C674A" w:rsidRDefault="00640B9D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6A4EF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4C674A"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type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712FD6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4C674A" w:rsidRPr="004C674A" w14:paraId="76562151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B7A30B7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D888DRAFT_2038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ABB905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pili subunit superfamily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E5B4CE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0.42</w:t>
            </w:r>
          </w:p>
        </w:tc>
      </w:tr>
      <w:tr w:rsidR="004C674A" w:rsidRPr="004C674A" w14:paraId="213F7BD1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492280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D888DRAFT_2039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BD6EED" w14:textId="286ECDAF" w:rsidR="004C674A" w:rsidRPr="004C674A" w:rsidRDefault="00640B9D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xapB</w:t>
            </w:r>
            <w:r w:rsidR="006212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4C674A"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ABC-2 family transporter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555F8C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0.42</w:t>
            </w:r>
          </w:p>
        </w:tc>
      </w:tr>
      <w:tr w:rsidR="004C674A" w:rsidRPr="004C674A" w14:paraId="0F3C69FF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7DC171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72CE96" w14:textId="2A633D66" w:rsidR="004C674A" w:rsidRPr="004C674A" w:rsidRDefault="00640B9D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xapA</w:t>
            </w:r>
            <w:r w:rsidR="00EB088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4C674A"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TPR-like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6C35B8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55BCE4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4C674A" w:rsidRPr="004C674A" w14:paraId="19B44D6F" w14:textId="77777777" w:rsidTr="004C67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BB1615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D888DRAFT_2041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4AF12D" w14:textId="20D5FAA5" w:rsidR="004C674A" w:rsidRPr="004C674A" w:rsidRDefault="00131895" w:rsidP="004C674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</w:rPr>
              <w:t>pilA</w:t>
            </w:r>
            <w:r w:rsidR="004C674A" w:rsidRPr="004C674A">
              <w:rPr>
                <w:rFonts w:ascii="Calibri" w:eastAsia="Times New Roman" w:hAnsi="Calibri" w:cs="Times New Roman"/>
                <w:b/>
                <w:color w:val="0000FF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D134B7A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43522D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4C674A" w:rsidRPr="004C674A" w14:paraId="376FB65C" w14:textId="77777777" w:rsidTr="004C674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0B60EF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9280DA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65DE5F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10BEAC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4C674A" w:rsidRPr="004C674A" w14:paraId="52C3D1D2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B3B426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12EFA5" w14:textId="1BAEEEB3" w:rsidR="004C674A" w:rsidRPr="004C674A" w:rsidRDefault="00640B9D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805E9D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BA866D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4C674A" w:rsidRPr="004C674A" w14:paraId="6F83B331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555768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06FCC3" w14:textId="1AA49543" w:rsidR="004C674A" w:rsidRPr="004C674A" w:rsidRDefault="00640B9D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1B7F5C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F1C0F0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4C674A" w:rsidRPr="004C674A" w14:paraId="0F2C2A3B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7E503E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D934A9" w14:textId="2BA83E90" w:rsidR="004C674A" w:rsidRPr="004C674A" w:rsidRDefault="00640B9D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C624F1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83FA76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4C674A" w:rsidRPr="004C674A" w14:paraId="1D9BCD9C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5CD71A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B4C6BB" w14:textId="59D03121" w:rsidR="004C674A" w:rsidRPr="004C674A" w:rsidRDefault="00640B9D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38B5F2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A8DFBA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4C674A" w:rsidRPr="004C674A" w14:paraId="36884ED1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2B8C2C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AAD5E29" w14:textId="35019A10" w:rsidR="004C674A" w:rsidRPr="004C674A" w:rsidRDefault="00640B9D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020D35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C17A94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4C674A" w:rsidRPr="004C674A" w14:paraId="04391AFA" w14:textId="77777777" w:rsidTr="004C674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2644739B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D888DRAFT_2048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2B13C652" w14:textId="4CADA997" w:rsidR="004C674A" w:rsidRPr="004C674A" w:rsidRDefault="00640B9D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30ABF66E" w14:textId="77777777" w:rsidR="004C674A" w:rsidRPr="004C674A" w:rsidRDefault="004C674A" w:rsidP="004C674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19AE1B" w14:textId="77777777" w:rsidR="004C674A" w:rsidRPr="004C674A" w:rsidRDefault="004C674A" w:rsidP="004C674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C674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</w:tbl>
    <w:p w14:paraId="5BD0FEF6" w14:textId="77777777" w:rsidR="0040025B" w:rsidRDefault="0040025B"/>
    <w:p w14:paraId="3FB3DA4C" w14:textId="78A0A02E" w:rsidR="00996C20" w:rsidRDefault="00996C20" w:rsidP="00996C20">
      <w:r>
        <w:t xml:space="preserve">T. Pilin gene clusters found in the </w:t>
      </w:r>
      <w:r w:rsidRPr="00B60C95">
        <w:rPr>
          <w:rFonts w:ascii="Calibri" w:hAnsi="Calibri"/>
          <w:i/>
          <w:color w:val="000000"/>
        </w:rPr>
        <w:t>Desulfuromonas soudanensis</w:t>
      </w:r>
      <w:r>
        <w:rPr>
          <w:rFonts w:ascii="Calibri" w:hAnsi="Calibri"/>
          <w:color w:val="000000"/>
        </w:rPr>
        <w:t xml:space="preserve"> </w:t>
      </w:r>
      <w:r>
        <w:t xml:space="preserve">genome. One pilin gene cluster was identified in this genome. Two genes coding for horizontal gene transfer proteins were present in this cluster. A short e-pilin gene is not present in this Desulfuromondales species but a long type IVa </w:t>
      </w:r>
      <w:r w:rsidR="00131895" w:rsidRPr="00131895">
        <w:rPr>
          <w:i/>
        </w:rPr>
        <w:t>pilA</w:t>
      </w:r>
      <w:r>
        <w:t xml:space="preserve"> gene was detected.  </w:t>
      </w:r>
      <w:r w:rsidR="00B60C95">
        <w:t>Only a couple of putative xap operon genes (</w:t>
      </w:r>
      <w:r w:rsidR="00640B9D" w:rsidRPr="00640B9D">
        <w:rPr>
          <w:i/>
        </w:rPr>
        <w:t>xapB</w:t>
      </w:r>
      <w:r w:rsidR="00B60C95">
        <w:t xml:space="preserve"> and </w:t>
      </w:r>
      <w:r w:rsidR="00640B9D" w:rsidRPr="00640B9D">
        <w:rPr>
          <w:i/>
        </w:rPr>
        <w:t>xapD</w:t>
      </w:r>
      <w:r w:rsidR="00B60C95">
        <w:t xml:space="preserve">) were detected in the </w:t>
      </w:r>
      <w:r w:rsidR="00131895" w:rsidRPr="00131895">
        <w:rPr>
          <w:i/>
        </w:rPr>
        <w:t>pilA</w:t>
      </w:r>
      <w:r>
        <w:t xml:space="preserve"> gene cluster. The overall GC content of </w:t>
      </w:r>
      <w:r w:rsidRPr="00B60C95">
        <w:rPr>
          <w:i/>
        </w:rPr>
        <w:t>D. soudanensis</w:t>
      </w:r>
      <w:r>
        <w:t xml:space="preserve"> is 61.19%. Genes </w:t>
      </w:r>
      <w:r w:rsidR="00B60C95">
        <w:t>with</w:t>
      </w:r>
      <w:r>
        <w:t xml:space="preserve"> GC contents +/- 7% of this value are highlighted in bold blue. </w:t>
      </w:r>
      <w:r w:rsidR="00587097">
        <w:t>Seven</w:t>
      </w:r>
      <w:r>
        <w:t xml:space="preserve"> out of </w:t>
      </w:r>
      <w:r w:rsidR="00587097">
        <w:t>49</w:t>
      </w:r>
      <w:r>
        <w:t xml:space="preserve"> genes (</w:t>
      </w:r>
      <w:r w:rsidR="00587097">
        <w:t>14</w:t>
      </w:r>
      <w:r>
        <w:t>%) in these clusters ha</w:t>
      </w:r>
      <w:r w:rsidR="00B60C95">
        <w:t>ve</w:t>
      </w:r>
      <w:r>
        <w:t xml:space="preserve"> GC content that </w:t>
      </w:r>
      <w:r w:rsidR="00B60C95">
        <w:t>is</w:t>
      </w:r>
      <w:r>
        <w:t xml:space="preserve"> &gt; 7% from the overall av</w:t>
      </w:r>
      <w:r w:rsidR="00587097">
        <w:t xml:space="preserve">erage, including </w:t>
      </w:r>
      <w:r w:rsidR="00640B9D" w:rsidRPr="00640B9D">
        <w:rPr>
          <w:i/>
        </w:rPr>
        <w:t>pilC</w:t>
      </w:r>
      <w:r w:rsidR="00B60C95" w:rsidRPr="00B60C95">
        <w:rPr>
          <w:i/>
        </w:rPr>
        <w:t xml:space="preserve">, </w:t>
      </w:r>
      <w:r w:rsidR="00131895" w:rsidRPr="00131895">
        <w:rPr>
          <w:i/>
        </w:rPr>
        <w:t>pilM</w:t>
      </w:r>
      <w:r w:rsidR="00B60C95" w:rsidRPr="00B60C95">
        <w:rPr>
          <w:i/>
        </w:rPr>
        <w:t xml:space="preserve">, </w:t>
      </w:r>
      <w:r w:rsidR="00640B9D" w:rsidRPr="00640B9D">
        <w:rPr>
          <w:i/>
        </w:rPr>
        <w:t>pilN</w:t>
      </w:r>
      <w:r w:rsidR="00B60C95" w:rsidRPr="00B60C95">
        <w:rPr>
          <w:i/>
        </w:rPr>
        <w:t xml:space="preserve">, </w:t>
      </w:r>
      <w:r w:rsidR="00640B9D" w:rsidRPr="00640B9D">
        <w:rPr>
          <w:i/>
        </w:rPr>
        <w:t>pilO</w:t>
      </w:r>
      <w:r w:rsidR="00B60C95">
        <w:t xml:space="preserve">, and </w:t>
      </w:r>
      <w:r w:rsidR="00640B9D" w:rsidRPr="00640B9D">
        <w:rPr>
          <w:i/>
        </w:rPr>
        <w:t>pilP</w:t>
      </w:r>
      <w:r w:rsidR="00B60C95">
        <w:t xml:space="preserve">. 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038"/>
        <w:gridCol w:w="3958"/>
        <w:gridCol w:w="4272"/>
        <w:gridCol w:w="1219"/>
      </w:tblGrid>
      <w:tr w:rsidR="00996C20" w:rsidRPr="00996C20" w14:paraId="290E82B0" w14:textId="77777777" w:rsidTr="00F828A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4E45B6DE" w14:textId="2CB86E29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6385488D" w14:textId="3A66D4AA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0B3D2444" w14:textId="15F95953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43A4EC6A" w14:textId="19E47748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996C20" w:rsidRPr="00996C20" w14:paraId="78706467" w14:textId="77777777" w:rsidTr="00F828A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7F716D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2F4068" w14:textId="5EDD6F62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GEMM cis-regulatory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C6BF81" w14:textId="6CC0CC7C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AD9D18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996C20" w:rsidRPr="00996C20" w14:paraId="624AEA81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AC8B696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115303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tRNA_Leu_TAA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AA6E9C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622C51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996C20" w:rsidRPr="00996C20" w14:paraId="1A8E6F86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F1330DA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Ga0069009_112134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45FACE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chorismate dehydratase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B381FB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996C20" w:rsidRPr="00996C20" w14:paraId="2D42B26D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5592C89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Ga0069009_112135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0E8134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Outer membrane protein TolC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7F5DEA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996C20" w:rsidRPr="00996C20" w14:paraId="13A3AD9C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C3BFF5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A81B54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2D5322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DB3597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996C20" w:rsidRPr="00996C20" w14:paraId="2AA6FFA6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4805A7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Ga0069009_112137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0D9230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Lipoate--protein ligase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AE0FF5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0.67</w:t>
            </w:r>
          </w:p>
        </w:tc>
      </w:tr>
      <w:tr w:rsidR="00996C20" w:rsidRPr="00996C20" w14:paraId="1F3E8137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AA4E62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8DDF98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C78377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0B3D60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996C20" w:rsidRPr="00996C20" w14:paraId="00D14DF6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EFDFB1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65526D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 carrier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182A97" w14:textId="3B71AE41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26BA98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996C20" w:rsidRPr="00996C20" w14:paraId="1BEB58FB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8A889D7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BCF524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Xaa-Pro aminopeptidase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154B03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996C20" w:rsidRPr="00996C20" w14:paraId="6B518FF5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C15313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9CDB17" w14:textId="4BC062C0" w:rsidR="00996C20" w:rsidRPr="00996C20" w:rsidRDefault="00640B9D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8DDD5F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723B16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996C20" w:rsidRPr="00996C20" w14:paraId="4D603E7F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0CA975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Ga0069009_112142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CDC64C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Roadblock/LC7/MglB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3D0E73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996C20" w:rsidRPr="00996C20" w14:paraId="19C4DC45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4A7D8F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Ga0069009_112143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BF8E3F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 repeat-containing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C0E2AE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996C20" w:rsidRPr="00996C20" w14:paraId="05AFCC77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42F93E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607F84" w14:textId="5C93AFFF" w:rsidR="00996C20" w:rsidRPr="00996C20" w:rsidRDefault="00640B9D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508A313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64EB9D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996C20" w:rsidRPr="00996C20" w14:paraId="7F54FFA8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43B052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D01161" w14:textId="622DB812" w:rsidR="00996C20" w:rsidRPr="00996C20" w:rsidRDefault="00640B9D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379D0B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906A90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996C20" w:rsidRPr="00996C20" w14:paraId="3D1FC0D6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E0DF11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DA85F0" w14:textId="1D2F251E" w:rsidR="00996C20" w:rsidRPr="00996C20" w:rsidRDefault="00640B9D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D511E48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037EAE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996C20" w:rsidRPr="00996C20" w14:paraId="44885AD3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35B39A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537D6F6" w14:textId="53A75D3A" w:rsidR="00996C20" w:rsidRPr="00996C20" w:rsidRDefault="00640B9D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3E8829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FA8335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996C20" w:rsidRPr="00996C20" w14:paraId="4D390B73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1130F0" w14:textId="77777777" w:rsidR="00996C20" w:rsidRPr="00587097" w:rsidRDefault="00996C20" w:rsidP="00996C2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Ga0069009_112148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8F2A53" w14:textId="5A9972F5" w:rsidR="00996C20" w:rsidRPr="00587097" w:rsidRDefault="00640B9D" w:rsidP="00996C2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578266" w14:textId="77777777" w:rsidR="00996C20" w:rsidRPr="00587097" w:rsidRDefault="00996C20" w:rsidP="00996C2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32717F" w14:textId="77777777" w:rsidR="00996C20" w:rsidRPr="00587097" w:rsidRDefault="00996C20" w:rsidP="00996C2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0.53</w:t>
            </w:r>
          </w:p>
        </w:tc>
      </w:tr>
      <w:tr w:rsidR="00996C20" w:rsidRPr="00996C20" w14:paraId="10E8F245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790D6D" w14:textId="77777777" w:rsidR="00996C20" w:rsidRPr="00587097" w:rsidRDefault="00996C20" w:rsidP="00996C2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Ga0069009_112149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04CF7C" w14:textId="3E34C9DA" w:rsidR="00996C20" w:rsidRPr="00587097" w:rsidRDefault="00640B9D" w:rsidP="00996C2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98AD6C" w14:textId="77777777" w:rsidR="00996C20" w:rsidRPr="00587097" w:rsidRDefault="00996C20" w:rsidP="00996C2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41FF39" w14:textId="77777777" w:rsidR="00996C20" w:rsidRPr="00587097" w:rsidRDefault="00996C20" w:rsidP="00996C2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0.49</w:t>
            </w:r>
          </w:p>
        </w:tc>
      </w:tr>
      <w:tr w:rsidR="00996C20" w:rsidRPr="00996C20" w14:paraId="02588830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A2FC42" w14:textId="77777777" w:rsidR="00996C20" w:rsidRPr="00587097" w:rsidRDefault="00996C20" w:rsidP="00996C2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Ga0069009_112150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B45CD9" w14:textId="653D424A" w:rsidR="00996C20" w:rsidRPr="00587097" w:rsidRDefault="00640B9D" w:rsidP="00996C2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5AC7BF" w14:textId="53EE705D" w:rsidR="00996C20" w:rsidRPr="00587097" w:rsidRDefault="00996C20" w:rsidP="00996C2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ADDF34" w14:textId="77777777" w:rsidR="00996C20" w:rsidRPr="00587097" w:rsidRDefault="00996C20" w:rsidP="00996C2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0.47</w:t>
            </w:r>
          </w:p>
        </w:tc>
      </w:tr>
      <w:tr w:rsidR="00996C20" w:rsidRPr="00996C20" w14:paraId="4EFB85F2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6D590E" w14:textId="77777777" w:rsidR="00996C20" w:rsidRPr="00587097" w:rsidRDefault="00996C20" w:rsidP="00996C2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Ga0069009_112151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FE29BC" w14:textId="647164B6" w:rsidR="00996C20" w:rsidRPr="00587097" w:rsidRDefault="00131895" w:rsidP="00996C2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93CBE4" w14:textId="77777777" w:rsidR="00996C20" w:rsidRPr="00587097" w:rsidRDefault="00996C20" w:rsidP="00996C2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001C551" w14:textId="77777777" w:rsidR="00996C20" w:rsidRPr="00587097" w:rsidRDefault="00996C20" w:rsidP="00996C2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996C20" w:rsidRPr="00996C20" w14:paraId="4A999758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4E86BB" w14:textId="77777777" w:rsidR="00996C20" w:rsidRPr="00587097" w:rsidRDefault="00996C20" w:rsidP="00996C2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Ga0069009_112152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938A67" w14:textId="77777777" w:rsidR="00996C20" w:rsidRPr="00587097" w:rsidRDefault="00996C20" w:rsidP="00996C2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315C6B" w14:textId="77777777" w:rsidR="00996C20" w:rsidRPr="00587097" w:rsidRDefault="00996C20" w:rsidP="00996C2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Lambda repressor-like, DNA-binding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B36E41" w14:textId="77777777" w:rsidR="00996C20" w:rsidRPr="00587097" w:rsidRDefault="00996C20" w:rsidP="00996C2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0.53</w:t>
            </w:r>
          </w:p>
        </w:tc>
      </w:tr>
      <w:tr w:rsidR="00996C20" w:rsidRPr="00996C20" w14:paraId="20B24535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4FDBBF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FADDA84" w14:textId="1B9543A9" w:rsidR="00996C20" w:rsidRPr="00996C20" w:rsidRDefault="00640B9D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A4F9A1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098EA7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996C20" w:rsidRPr="00996C20" w14:paraId="16028836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15BFFF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Ga0069009_112154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737DE4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pili subunit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B16F2B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996C20" w:rsidRPr="00996C20" w14:paraId="0F5F4A72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302CF2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Ga0069009_112155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5393BFF" w14:textId="36229D84" w:rsidR="00996C20" w:rsidRPr="00996C20" w:rsidRDefault="00640B9D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  <w:r w:rsidR="006F096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996C20"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family transporter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BF77AF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996C20" w:rsidRPr="00996C20" w14:paraId="18A362AF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5B7B108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Ga0069009_112156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0F73E6" w14:textId="0E99B820" w:rsidR="00996C20" w:rsidRPr="00996C20" w:rsidRDefault="00640B9D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995F1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996C20"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type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DDF8EE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996C20" w:rsidRPr="00996C20" w14:paraId="30DE9C99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0DA218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1052B8" w14:textId="1D48F825" w:rsidR="00996C20" w:rsidRPr="00996C20" w:rsidRDefault="00131895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24248F7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F609B1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996C20" w:rsidRPr="00996C20" w14:paraId="41AF7C00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2A767E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10A29A" w14:textId="4E7F43B8" w:rsidR="00996C20" w:rsidRPr="00996C20" w:rsidRDefault="00640B9D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3ADE31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6AB506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996C20" w:rsidRPr="00996C20" w14:paraId="133B6FDA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34D728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2ED41F" w14:textId="6ECFFA64" w:rsidR="00996C20" w:rsidRPr="00996C20" w:rsidRDefault="00640B9D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8CAB1C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8D4922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996C20" w:rsidRPr="00996C20" w14:paraId="1419C38B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3EB125" w14:textId="77777777" w:rsidR="00996C20" w:rsidRPr="00587097" w:rsidRDefault="00996C20" w:rsidP="00996C20">
            <w:pPr>
              <w:rPr>
                <w:rFonts w:ascii="Times New Roman" w:eastAsia="Times New Roman" w:hAnsi="Times New Roman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Times New Roman" w:eastAsia="Times New Roman" w:hAnsi="Times New Roman" w:cs="Times New Roman"/>
                <w:b/>
                <w:color w:val="0000FF"/>
                <w:sz w:val="22"/>
                <w:szCs w:val="22"/>
              </w:rPr>
              <w:t>Ga0069009_112160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1EC611" w14:textId="4BDEED8F" w:rsidR="00996C20" w:rsidRPr="00587097" w:rsidRDefault="00640B9D" w:rsidP="00996C2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A123AF" w14:textId="77777777" w:rsidR="00996C20" w:rsidRPr="00587097" w:rsidRDefault="00996C20" w:rsidP="00996C2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E2E28B" w14:textId="77777777" w:rsidR="00996C20" w:rsidRPr="00587097" w:rsidRDefault="00996C20" w:rsidP="00996C2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0.53</w:t>
            </w:r>
          </w:p>
        </w:tc>
      </w:tr>
      <w:tr w:rsidR="00996C20" w:rsidRPr="00996C20" w14:paraId="4F3CDA9C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6F6531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89DD65" w14:textId="6073A021" w:rsidR="00996C20" w:rsidRPr="00996C20" w:rsidRDefault="00640B9D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FF484E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859F4C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996C20" w:rsidRPr="00996C20" w14:paraId="3499D7B8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9B6EC2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F4EB62" w14:textId="63238630" w:rsidR="00996C20" w:rsidRPr="00996C20" w:rsidRDefault="00640B9D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BF6DF73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E7183E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996C20" w:rsidRPr="00996C20" w14:paraId="69130EE7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F5757B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A895AC" w14:textId="3B6B0B2A" w:rsidR="00996C20" w:rsidRPr="00996C20" w:rsidRDefault="00640B9D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82C4D8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C678BF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996C20" w:rsidRPr="00996C20" w14:paraId="4FB3659A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2F93C1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4412CE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922B72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99A09B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996C20" w:rsidRPr="00996C20" w14:paraId="06A879CF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4D9233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EE6C6B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RNAse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C22010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54BB77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996C20" w:rsidRPr="00996C20" w14:paraId="7C7104F3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55A8CF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39BFED" w14:textId="1817FD67" w:rsidR="00996C20" w:rsidRPr="00996C20" w:rsidRDefault="00131895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84BFD1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BF6ACC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996C20" w:rsidRPr="00996C20" w14:paraId="44BF3F86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D7CD40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FE9C42C" w14:textId="50959DCC" w:rsidR="00996C20" w:rsidRPr="00996C20" w:rsidRDefault="00131895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17C777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4C0743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996C20" w:rsidRPr="00996C20" w14:paraId="67B7DBFC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F4DBA2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9ABB88" w14:textId="070924FB" w:rsidR="00996C20" w:rsidRPr="00996C20" w:rsidRDefault="00640B9D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19169D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856672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996C20" w:rsidRPr="00996C20" w14:paraId="127F1BB9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7F31B5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A2BA75" w14:textId="00077D6F" w:rsidR="00996C20" w:rsidRPr="00996C20" w:rsidRDefault="00640B9D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D7DBD8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19AFEE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996C20" w:rsidRPr="00996C20" w14:paraId="650B5EA3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574F04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7F18E0" w14:textId="0CD65B86" w:rsidR="00996C20" w:rsidRPr="00996C20" w:rsidRDefault="00640B9D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EA5412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A7F269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996C20" w:rsidRPr="00996C20" w14:paraId="7CAC1B1A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3A91C6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F70463" w14:textId="2D4C37D8" w:rsidR="00996C20" w:rsidRPr="00996C20" w:rsidRDefault="00640B9D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C70314A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1FDE9D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996C20" w:rsidRPr="00996C20" w14:paraId="740BCD02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98AE20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5D013B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ferredoxin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04F4CC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301112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996C20" w:rsidRPr="00996C20" w14:paraId="52B91891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C4AE08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Ga0069009_112173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551664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Predicted arabinose efflux permease, MFS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48B79E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0.66</w:t>
            </w:r>
          </w:p>
        </w:tc>
      </w:tr>
      <w:tr w:rsidR="00996C20" w:rsidRPr="00996C20" w14:paraId="71ECB1A9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F0495F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A3B7B0F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PS51257  Prokaryotic membrane lipoprotein lipid attachment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ECB51B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996C20" w:rsidRPr="00996C20" w14:paraId="548FDBC2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688D1E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Ga0069009_112175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5FA80F4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heavy metal efflux pump, CzcA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31EE4D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996C20" w:rsidRPr="00996C20" w14:paraId="58BDB11A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EE8EE0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EBE258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membrane fusion protein, multidrug efflux system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5721EE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0.66</w:t>
            </w:r>
          </w:p>
        </w:tc>
      </w:tr>
      <w:tr w:rsidR="00996C20" w:rsidRPr="00996C20" w14:paraId="6255F591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402637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Ga0069009_112177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06B172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transcriptional regulator, TetR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D2355C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996C20" w:rsidRPr="00996C20" w14:paraId="6AE5950A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BAB24A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5688F8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uncharacterized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D13B87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0.66</w:t>
            </w:r>
          </w:p>
        </w:tc>
      </w:tr>
      <w:tr w:rsidR="00996C20" w:rsidRPr="00996C20" w14:paraId="2D132F16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938929" w14:textId="77777777" w:rsidR="00996C20" w:rsidRPr="00587097" w:rsidRDefault="00996C20" w:rsidP="00996C20">
            <w:pPr>
              <w:rPr>
                <w:rFonts w:ascii="Times New Roman" w:eastAsia="Times New Roman" w:hAnsi="Times New Roman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Times New Roman" w:eastAsia="Times New Roman" w:hAnsi="Times New Roman" w:cs="Times New Roman"/>
                <w:b/>
                <w:color w:val="0000FF"/>
                <w:sz w:val="22"/>
                <w:szCs w:val="22"/>
              </w:rPr>
              <w:t>Ga0069009_112179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01AC5C" w14:textId="77777777" w:rsidR="00996C20" w:rsidRPr="00587097" w:rsidRDefault="00996C20" w:rsidP="00996C2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3DFD51" w14:textId="77777777" w:rsidR="00996C20" w:rsidRPr="00587097" w:rsidRDefault="00996C20" w:rsidP="00996C20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IS4 transposase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2BF999" w14:textId="77777777" w:rsidR="00996C20" w:rsidRPr="00587097" w:rsidRDefault="00996C20" w:rsidP="00996C20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8709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0.53</w:t>
            </w:r>
          </w:p>
        </w:tc>
      </w:tr>
      <w:tr w:rsidR="00996C20" w:rsidRPr="00996C20" w14:paraId="72025756" w14:textId="77777777" w:rsidTr="00F828A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540223ED" w14:textId="77777777" w:rsidR="00996C20" w:rsidRPr="00996C20" w:rsidRDefault="00996C20" w:rsidP="00996C2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Ga0069009_112180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1291921" w14:textId="77777777" w:rsidR="00996C20" w:rsidRPr="00996C20" w:rsidRDefault="00996C20" w:rsidP="00996C2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Undecaprenyl-diphosphate phosphatase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B6059E" w14:textId="77777777" w:rsidR="00996C20" w:rsidRPr="00996C20" w:rsidRDefault="00996C20" w:rsidP="00996C20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96C2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</w:tbl>
    <w:p w14:paraId="5E4E0592" w14:textId="77777777" w:rsidR="0035392D" w:rsidRDefault="0035392D" w:rsidP="0035392D"/>
    <w:p w14:paraId="32AD34C2" w14:textId="4425B9BF" w:rsidR="0035392D" w:rsidRDefault="0035392D" w:rsidP="0035392D">
      <w:r>
        <w:t xml:space="preserve">U. Pilin gene clusters found in the </w:t>
      </w:r>
      <w:r w:rsidRPr="00B60C95">
        <w:rPr>
          <w:rFonts w:ascii="Calibri" w:hAnsi="Calibri"/>
          <w:i/>
          <w:color w:val="000000"/>
        </w:rPr>
        <w:t xml:space="preserve">Desulfuromonas subbituminosa </w:t>
      </w:r>
      <w:r>
        <w:t xml:space="preserve">genome. One pilin gene cluster was identified in this genome. No genes coding for horizontal gene transfer proteins were present in this cluster. A short e-pilin gene is not present in this Desulfuromondales species but a long type IVa </w:t>
      </w:r>
      <w:r w:rsidR="00131895" w:rsidRPr="00131895">
        <w:rPr>
          <w:i/>
        </w:rPr>
        <w:t>pilA</w:t>
      </w:r>
      <w:r>
        <w:t xml:space="preserve"> gene was detected.  </w:t>
      </w:r>
      <w:r w:rsidR="00B60C95">
        <w:t>Only a couple of putative xap operon genes (</w:t>
      </w:r>
      <w:r w:rsidR="00640B9D" w:rsidRPr="00640B9D">
        <w:rPr>
          <w:i/>
        </w:rPr>
        <w:t>xapB</w:t>
      </w:r>
      <w:r w:rsidR="00B60C95">
        <w:t xml:space="preserve"> and </w:t>
      </w:r>
      <w:r w:rsidR="00640B9D" w:rsidRPr="00640B9D">
        <w:rPr>
          <w:i/>
        </w:rPr>
        <w:t>xapD</w:t>
      </w:r>
      <w:r w:rsidR="00B60C95">
        <w:t xml:space="preserve">) were detected in the </w:t>
      </w:r>
      <w:r w:rsidR="00131895" w:rsidRPr="00131895">
        <w:rPr>
          <w:i/>
        </w:rPr>
        <w:t>pilA</w:t>
      </w:r>
      <w:r w:rsidR="00B60C95">
        <w:t xml:space="preserve"> gene cluster. </w:t>
      </w:r>
      <w:r>
        <w:t xml:space="preserve">The overall GC content of </w:t>
      </w:r>
      <w:r w:rsidRPr="00B60C95">
        <w:rPr>
          <w:i/>
        </w:rPr>
        <w:t>D. subbituminosa</w:t>
      </w:r>
      <w:r w:rsidR="000855CD">
        <w:t xml:space="preserve"> </w:t>
      </w:r>
      <w:r>
        <w:t xml:space="preserve">is 60.27%. Genes </w:t>
      </w:r>
      <w:r w:rsidR="00B60C95">
        <w:t>with</w:t>
      </w:r>
      <w:r>
        <w:t xml:space="preserve"> GC contents +/- 7% of this value are highlighted in bold blue. Three out of 40 genes (</w:t>
      </w:r>
      <w:r w:rsidR="00B60C95">
        <w:t>8</w:t>
      </w:r>
      <w:r>
        <w:t>%) in these clusters ha</w:t>
      </w:r>
      <w:r w:rsidR="00B60C95">
        <w:t>ve</w:t>
      </w:r>
      <w:r>
        <w:t xml:space="preserve"> GC content that </w:t>
      </w:r>
      <w:r w:rsidR="00B60C95">
        <w:t xml:space="preserve">is </w:t>
      </w:r>
      <w:r>
        <w:t xml:space="preserve">&gt; 7% from the overall average, including </w:t>
      </w:r>
      <w:r w:rsidR="00640B9D" w:rsidRPr="00640B9D">
        <w:rPr>
          <w:i/>
        </w:rPr>
        <w:t>pilW</w:t>
      </w:r>
      <w:r w:rsidR="00B60C95">
        <w:t>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024"/>
        <w:gridCol w:w="2440"/>
        <w:gridCol w:w="2795"/>
        <w:gridCol w:w="1219"/>
      </w:tblGrid>
      <w:tr w:rsidR="0035392D" w:rsidRPr="0035392D" w14:paraId="1E818078" w14:textId="77777777" w:rsidTr="0035392D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4CA3AD83" w14:textId="31AB00C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3E446704" w14:textId="58FB0992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6130C890" w14:textId="1755FDEC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278B1A6D" w14:textId="692A5043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35392D" w:rsidRPr="0035392D" w14:paraId="176CED72" w14:textId="77777777" w:rsidTr="0035392D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9686B6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Ga0064601_106184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BAB7C7" w14:textId="0C59F121" w:rsidR="0035392D" w:rsidRPr="0035392D" w:rsidRDefault="00640B9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2927F4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EEB39A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0.66</w:t>
            </w:r>
          </w:p>
        </w:tc>
      </w:tr>
      <w:tr w:rsidR="0035392D" w:rsidRPr="0035392D" w14:paraId="4376A942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DDE15D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1B9A69" w14:textId="10781091" w:rsidR="0035392D" w:rsidRPr="0035392D" w:rsidRDefault="00640B9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FF57A7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D293A2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35392D" w:rsidRPr="0035392D" w14:paraId="3C00A5F4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482909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5B12DC" w14:textId="1E599EA2" w:rsidR="0035392D" w:rsidRPr="0035392D" w:rsidRDefault="00640B9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EF84E6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CA3283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35392D" w:rsidRPr="0035392D" w14:paraId="3D01B830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EB5DB9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778B7B" w14:textId="56CF2F5B" w:rsidR="0035392D" w:rsidRPr="0035392D" w:rsidRDefault="00640B9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2E982C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908316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35392D" w:rsidRPr="0035392D" w14:paraId="03A5FE00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03D113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786BE4" w14:textId="6BEAFF9F" w:rsidR="0035392D" w:rsidRPr="0035392D" w:rsidRDefault="00131895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CFE731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E502B8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35392D" w:rsidRPr="0035392D" w14:paraId="6BA05ED1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0DFF79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Ga0064601_106189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0E84A6" w14:textId="24B1AD22" w:rsidR="0035392D" w:rsidRPr="0035392D" w:rsidRDefault="00640B9D" w:rsidP="0035392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0396EA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C17B33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0.52</w:t>
            </w:r>
          </w:p>
        </w:tc>
      </w:tr>
      <w:tr w:rsidR="0035392D" w:rsidRPr="0035392D" w14:paraId="0ADF1B27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626B8B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C47177" w14:textId="4C313DCF" w:rsidR="0035392D" w:rsidRPr="0035392D" w:rsidRDefault="00131895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419E06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583B13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35392D" w:rsidRPr="0035392D" w14:paraId="14B2BA37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215314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Ga0064601_106191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7CEAAE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43C277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884457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0.34</w:t>
            </w:r>
          </w:p>
        </w:tc>
      </w:tr>
      <w:tr w:rsidR="0035392D" w:rsidRPr="0035392D" w14:paraId="48BF2622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9E8615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8A8CA7" w14:textId="0759A79D" w:rsidR="0035392D" w:rsidRPr="0035392D" w:rsidRDefault="00131895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429EE8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D72BFC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35392D" w:rsidRPr="0035392D" w14:paraId="5665F171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26BA0B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BC3414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26B550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0693EE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35392D" w:rsidRPr="0035392D" w14:paraId="12DA5FD2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EC700B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Ga0064601_106194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93105D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Uncharacterized conserved protein, DUF1015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E7ACBB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35392D" w:rsidRPr="0035392D" w14:paraId="19143000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9AC59E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9C1F6E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RNAse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6EA16A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33536C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35392D" w:rsidRPr="0035392D" w14:paraId="1FDE27B1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823AB4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12E8E7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7DB3C5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665BD8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35392D" w:rsidRPr="0035392D" w14:paraId="48A7725D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A569F3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DE4F0A" w14:textId="2C8DDAAB" w:rsidR="0035392D" w:rsidRPr="0035392D" w:rsidRDefault="00640B9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8B2294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BA49A1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35392D" w:rsidRPr="0035392D" w14:paraId="13EB4EF6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DB418F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6EFABE" w14:textId="7766185B" w:rsidR="0035392D" w:rsidRPr="0035392D" w:rsidRDefault="00640B9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96252A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1C8370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35392D" w:rsidRPr="0035392D" w14:paraId="4F601A4D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40DCBA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60AF99" w14:textId="0E7FA0BD" w:rsidR="0035392D" w:rsidRPr="0035392D" w:rsidRDefault="00640B9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3D6D3A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943273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35392D" w:rsidRPr="0035392D" w14:paraId="0CA4BAE0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DDE27A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462861" w14:textId="08496A20" w:rsidR="0035392D" w:rsidRPr="0035392D" w:rsidRDefault="00640B9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87E4B6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5DDAEE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35392D" w:rsidRPr="0035392D" w14:paraId="338DEF0A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A1DD39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B08FE0" w14:textId="77B62F38" w:rsidR="0035392D" w:rsidRPr="0035392D" w:rsidRDefault="00640B9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8C58BE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355F17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35392D" w:rsidRPr="0035392D" w14:paraId="738E9187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182BDF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557F0AA" w14:textId="142E3927" w:rsidR="0035392D" w:rsidRPr="0035392D" w:rsidRDefault="00640B9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B87DC1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BD2057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35392D" w:rsidRPr="0035392D" w14:paraId="7581603B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71E5D9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8B8EC6" w14:textId="052FC326" w:rsidR="0035392D" w:rsidRPr="0035392D" w:rsidRDefault="00640B9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995F1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35392D"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type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F10CB4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35392D" w:rsidRPr="0035392D" w14:paraId="76286826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55A799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0B95A4" w14:textId="23C00533" w:rsidR="0035392D" w:rsidRPr="0035392D" w:rsidRDefault="00640B9D" w:rsidP="006F096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  <w:r w:rsidR="006F096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35392D"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ABC-type transport system, permease component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786E33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35392D" w:rsidRPr="0035392D" w14:paraId="565E2E4C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3080E7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CDE493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pili subunit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C6C041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CA6A56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35392D" w:rsidRPr="0035392D" w14:paraId="5301A64B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22F744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74EDDB" w14:textId="762EB2CD" w:rsidR="0035392D" w:rsidRPr="0035392D" w:rsidRDefault="00640B9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D5B1AA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0DAF0F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35392D" w:rsidRPr="0035392D" w14:paraId="367DB136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556EE8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8C5DB9" w14:textId="1DB8C9FD" w:rsidR="0035392D" w:rsidRPr="0035392D" w:rsidRDefault="00131895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F458D4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007B0F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35392D" w:rsidRPr="0035392D" w14:paraId="00283A55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043864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F40AA7" w14:textId="7A697208" w:rsidR="0035392D" w:rsidRPr="0035392D" w:rsidRDefault="00640B9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497698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577B76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35392D" w:rsidRPr="0035392D" w14:paraId="7851044D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5287E7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346529" w14:textId="01B97DA1" w:rsidR="0035392D" w:rsidRPr="0035392D" w:rsidRDefault="00640B9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19BF9F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D8F58E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35392D" w:rsidRPr="0035392D" w14:paraId="3841CF87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1EF542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B3C568" w14:textId="504FEC5B" w:rsidR="0035392D" w:rsidRPr="0035392D" w:rsidRDefault="00640B9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A91E37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F91259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35392D" w:rsidRPr="0035392D" w14:paraId="06AE1C14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C336CC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1A1843" w14:textId="455F0584" w:rsidR="0035392D" w:rsidRPr="0035392D" w:rsidRDefault="00640B9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21883F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74C4C8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35392D" w:rsidRPr="0035392D" w14:paraId="759A81B5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77E290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3B8A19" w14:textId="5360116C" w:rsidR="0035392D" w:rsidRPr="0035392D" w:rsidRDefault="00640B9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2DCE7A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56FFA8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35392D" w:rsidRPr="0035392D" w14:paraId="57598702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36EE701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A0DAB9" w14:textId="5C979572" w:rsidR="0035392D" w:rsidRPr="0035392D" w:rsidRDefault="00640B9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F39805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1B9CC1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35392D" w:rsidRPr="0035392D" w14:paraId="4C3FE997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9D2AF9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8664BA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 repeat-containing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D31E57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35392D" w:rsidRPr="0035392D" w14:paraId="7D334A67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F1149B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DB0547B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Roadblock/LC7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A5A1D1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3D8C11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35392D" w:rsidRPr="0035392D" w14:paraId="0058E8A4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BA56A4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9AA9EC" w14:textId="49626F16" w:rsidR="0035392D" w:rsidRPr="0035392D" w:rsidRDefault="00640B9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757C21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27DD12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35392D" w:rsidRPr="0035392D" w14:paraId="44F4A6F7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DE17AAC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2C00EF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Xaa-Pro aminopeptidase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2CC0FD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35392D" w:rsidRPr="0035392D" w14:paraId="538DD614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8B631B6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9E071C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 carrier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83778A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35392D" w:rsidRPr="0035392D" w14:paraId="2503AE20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5AA69E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B6BDB6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98BF71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F5211A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35392D" w:rsidRPr="0035392D" w14:paraId="7A03648D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3BC6A3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54019DB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Outer membrane protein TolC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2CBAB4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35392D" w:rsidRPr="0035392D" w14:paraId="1A566862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F357B44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C6DE41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Chorismate dehydratase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495BDF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35392D" w:rsidRPr="0035392D" w14:paraId="011C2190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EF4081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Ga0064601_106222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8A8AF4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tRNA_Leu_TAA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01704F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3E4CFB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0.71</w:t>
            </w:r>
          </w:p>
        </w:tc>
      </w:tr>
      <w:tr w:rsidR="0035392D" w:rsidRPr="0035392D" w14:paraId="731BBBB0" w14:textId="77777777" w:rsidTr="0035392D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2F4045C3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Ga0064601_106223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4FC12960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405D1D8E" w14:textId="77777777" w:rsidR="0035392D" w:rsidRPr="0035392D" w:rsidRDefault="0035392D" w:rsidP="0035392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43B24B" w14:textId="77777777" w:rsidR="0035392D" w:rsidRPr="0035392D" w:rsidRDefault="0035392D" w:rsidP="0035392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5392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</w:tbl>
    <w:p w14:paraId="39C1179E" w14:textId="77777777" w:rsidR="00996C20" w:rsidRDefault="00996C20"/>
    <w:p w14:paraId="5537CF60" w14:textId="7E862476" w:rsidR="000855CD" w:rsidRDefault="000855CD" w:rsidP="000855CD">
      <w:r>
        <w:t xml:space="preserve">V. Pilin gene clusters found in the </w:t>
      </w:r>
      <w:r w:rsidR="008F28C6" w:rsidRPr="00B60C95">
        <w:rPr>
          <w:rFonts w:ascii="Calibri" w:hAnsi="Calibri"/>
          <w:i/>
          <w:color w:val="000000"/>
        </w:rPr>
        <w:t>Desulfobacterium autotrophicum</w:t>
      </w:r>
      <w:r>
        <w:rPr>
          <w:rFonts w:ascii="Calibri" w:hAnsi="Calibri"/>
          <w:color w:val="000000"/>
        </w:rPr>
        <w:t xml:space="preserve"> </w:t>
      </w:r>
      <w:r>
        <w:t xml:space="preserve">genome. </w:t>
      </w:r>
      <w:r w:rsidR="008F28C6">
        <w:t>Six</w:t>
      </w:r>
      <w:r>
        <w:t xml:space="preserve"> pilin gene cluster</w:t>
      </w:r>
      <w:r w:rsidR="008F28C6">
        <w:t>s were</w:t>
      </w:r>
      <w:r>
        <w:t xml:space="preserve"> identified in this genome. </w:t>
      </w:r>
      <w:r w:rsidR="00800707">
        <w:t>Twenty-three</w:t>
      </w:r>
      <w:r>
        <w:t xml:space="preserve"> genes coding for horizontal gene transfer proteins were present in this cluster. </w:t>
      </w:r>
      <w:r w:rsidR="00B60C95">
        <w:t xml:space="preserve">Several </w:t>
      </w:r>
      <w:r w:rsidR="00B60C95" w:rsidRPr="00B60C95">
        <w:rPr>
          <w:i/>
        </w:rPr>
        <w:t>xap</w:t>
      </w:r>
      <w:r w:rsidR="00B60C95">
        <w:t xml:space="preserve"> operon genes (</w:t>
      </w:r>
      <w:r w:rsidR="00640B9D" w:rsidRPr="00640B9D">
        <w:rPr>
          <w:i/>
        </w:rPr>
        <w:t>xapA</w:t>
      </w:r>
      <w:r w:rsidR="00B60C95" w:rsidRPr="00B60C95">
        <w:rPr>
          <w:i/>
        </w:rPr>
        <w:t xml:space="preserve">, </w:t>
      </w:r>
      <w:r w:rsidR="00640B9D" w:rsidRPr="00640B9D">
        <w:rPr>
          <w:i/>
        </w:rPr>
        <w:t>xapB</w:t>
      </w:r>
      <w:r w:rsidR="00B60C95">
        <w:t xml:space="preserve">, and </w:t>
      </w:r>
      <w:r w:rsidR="00640B9D" w:rsidRPr="00640B9D">
        <w:rPr>
          <w:i/>
        </w:rPr>
        <w:t>xapD</w:t>
      </w:r>
      <w:r w:rsidR="00B60C95">
        <w:t>) and O-antigen ligase, which is involved in LPS biosynthesis, a</w:t>
      </w:r>
      <w:r w:rsidR="008F28C6">
        <w:t xml:space="preserve">re present in </w:t>
      </w:r>
      <w:r w:rsidR="00977773">
        <w:t>the e-pilin gene cluster</w:t>
      </w:r>
      <w:r>
        <w:t xml:space="preserve">. </w:t>
      </w:r>
      <w:r w:rsidR="00B60C95">
        <w:t xml:space="preserve">The </w:t>
      </w:r>
      <w:r>
        <w:t xml:space="preserve">overall GC content of </w:t>
      </w:r>
      <w:r w:rsidRPr="00B60C95">
        <w:rPr>
          <w:i/>
        </w:rPr>
        <w:t xml:space="preserve">D. </w:t>
      </w:r>
      <w:r w:rsidR="008F28C6" w:rsidRPr="00B60C95">
        <w:rPr>
          <w:i/>
        </w:rPr>
        <w:t>autotrophicum</w:t>
      </w:r>
      <w:r>
        <w:t xml:space="preserve"> is </w:t>
      </w:r>
      <w:r w:rsidR="00800707">
        <w:t>48.76</w:t>
      </w:r>
      <w:r>
        <w:t xml:space="preserve">%. Genes </w:t>
      </w:r>
      <w:r w:rsidR="00B60C95">
        <w:t>with</w:t>
      </w:r>
      <w:r>
        <w:t xml:space="preserve"> GC contents +/- 7% of this value are highlighted in bold blue. </w:t>
      </w:r>
      <w:r w:rsidR="00800707">
        <w:t>Eleven</w:t>
      </w:r>
      <w:r>
        <w:t xml:space="preserve"> out of </w:t>
      </w:r>
      <w:r w:rsidR="00800707">
        <w:t>158</w:t>
      </w:r>
      <w:r>
        <w:t xml:space="preserve"> </w:t>
      </w:r>
      <w:r w:rsidR="00B60C95">
        <w:t xml:space="preserve">(7%) </w:t>
      </w:r>
      <w:r>
        <w:t>genes in these clusters ha</w:t>
      </w:r>
      <w:r w:rsidR="00B60C95">
        <w:t>ve</w:t>
      </w:r>
      <w:r>
        <w:t xml:space="preserve"> GC content that </w:t>
      </w:r>
      <w:r w:rsidR="00B60C95">
        <w:t>i</w:t>
      </w:r>
      <w:r>
        <w:t xml:space="preserve">s &gt; 7% from the overall average, </w:t>
      </w:r>
      <w:r w:rsidR="00800707">
        <w:t>none of which included pilin genes</w:t>
      </w:r>
      <w:r>
        <w:t>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562"/>
        <w:gridCol w:w="4298"/>
        <w:gridCol w:w="5593"/>
        <w:gridCol w:w="1219"/>
      </w:tblGrid>
      <w:tr w:rsidR="00800707" w:rsidRPr="008F28C6" w14:paraId="397C5A4F" w14:textId="77777777" w:rsidTr="0080070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</w:tcPr>
          <w:p w14:paraId="608BAFAF" w14:textId="72A1501A" w:rsidR="00800707" w:rsidRPr="008F28C6" w:rsidRDefault="00800707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</w:tcPr>
          <w:p w14:paraId="69DFB7A5" w14:textId="318AF99F" w:rsidR="00800707" w:rsidRPr="008F28C6" w:rsidRDefault="00800707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</w:tcPr>
          <w:p w14:paraId="4695246F" w14:textId="3B970C1F" w:rsidR="00800707" w:rsidRPr="008F28C6" w:rsidRDefault="00800707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</w:tcPr>
          <w:p w14:paraId="62A39AF3" w14:textId="2CB8E66B" w:rsidR="00800707" w:rsidRPr="008F28C6" w:rsidRDefault="00800707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8F28C6" w:rsidRPr="008F28C6" w14:paraId="370806EE" w14:textId="77777777" w:rsidTr="0080070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2E49A3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HRM2_04990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6FCA916" w14:textId="0E903798" w:rsidR="008F28C6" w:rsidRPr="008F28C6" w:rsidRDefault="00640B9D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5EF95EB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33574BE9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8F28C6" w:rsidRPr="008F28C6" w14:paraId="0EFE4493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9FEB7C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HRM2_05000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BDCDC34" w14:textId="2A9E4F1E" w:rsidR="008F28C6" w:rsidRPr="008F28C6" w:rsidRDefault="00640B9D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2F8965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5ACBDE8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8F28C6" w:rsidRPr="008F28C6" w14:paraId="137BADF6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B99865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BC336E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CheY-like superfamily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B1F304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68D3D76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8F28C6" w:rsidRPr="008F28C6" w14:paraId="0A862605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ACD84E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HRM2_05020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970067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4-hydroxybutyrate CoA-transferase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9B47200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8F28C6" w:rsidRPr="008F28C6" w14:paraId="59A0A248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76D543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845EB3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pantothenate 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D5CD61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D8E5D5D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2A604AE0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27E9AC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E043FA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YbbR-like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40A931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4BA4E71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8F28C6" w:rsidRPr="008F28C6" w14:paraId="4D21B8EB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B2536B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HRM2_05050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DB1AF73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Dihydropteroate synthase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54A4B0DC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8F28C6" w:rsidRPr="008F28C6" w14:paraId="0195AE5C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1BFF6C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HRM2_05060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C6AD6E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membrane protease FtsH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9C2647C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8F28C6" w:rsidRPr="008F28C6" w14:paraId="2C730835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64EB39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HRM2_05070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44BD21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tRNA(Ile)-lysidine synthetase-like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BC695F1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8F28C6" w:rsidRPr="008F28C6" w14:paraId="6B8285CA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40EA1E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0672F0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DHH phosphoesterases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18329C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3FE5BCA3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8F28C6" w:rsidRPr="008F28C6" w14:paraId="00EA80B6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95388A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HRM2_05090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4AE224B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carbohydrate ABC transporter ATP-binding protein, UgpC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76676DC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2DACBA62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F586EBB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E9CC0A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carbohydrate ABC transporter substrate-binding protein, UgpB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E974E8A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8F28C6" w:rsidRPr="008F28C6" w14:paraId="3EF519B6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677088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F90305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carbohydrate ABC transporter membrane protein, UgpA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99A4926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8F28C6" w:rsidRPr="008F28C6" w14:paraId="213F1421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BE82BF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4EB7C3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carbohydrate ABC transporter membrane protein, UgpE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9085F5C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18CA55AD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BF4095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C15F4F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MlaD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16281D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B1BE91A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8F28C6" w:rsidRPr="008F28C6" w14:paraId="7F1C51B3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5458F6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89B868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DUF1178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184217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505806B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8F28C6" w:rsidRPr="008F28C6" w14:paraId="2BF7F56B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C773A9B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51052C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Na / Phosphate-cotransporter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5E458479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37D940EC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28ECD1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HRM2_05160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B5E75D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methyltransferase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1DBC9CC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8F28C6" w:rsidRPr="008F28C6" w14:paraId="70B872F0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49C5ED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DEF7EC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7DE766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like HTH domain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C70068E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8F28C6" w:rsidRPr="008F28C6" w14:paraId="624660A1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F1E5D0B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HRM2_05180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AE45293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methylthioribose-1-phosphate isomerase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440BAAE" w14:textId="77777777" w:rsidR="008F28C6" w:rsidRPr="00800707" w:rsidRDefault="008F28C6" w:rsidP="008F28C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0.57</w:t>
            </w:r>
          </w:p>
        </w:tc>
      </w:tr>
      <w:tr w:rsidR="008F28C6" w:rsidRPr="008F28C6" w14:paraId="560AB37F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0F5DBE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HRM2_05190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301F77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5'-methylthioadenosine phosphorylase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D7FAC87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8F28C6" w:rsidRPr="008F28C6" w14:paraId="561081E2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395041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6CB21AD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adenine phosphoribosyltransferase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9D7C796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8F28C6" w:rsidRPr="008F28C6" w14:paraId="7436F626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253A46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HRM2_05210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DD5D89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Drug/metabolite transporter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3FE2A093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8F28C6" w:rsidRPr="008F28C6" w14:paraId="0915FF8D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B8E0C5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37C14E3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glutamate racemase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A3A139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10F755B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8F28C6" w:rsidRPr="008F28C6" w14:paraId="3602A397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BF96F6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HRM2_05230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B32CE0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erythrose 4-phosphate dehydrogenase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717C58F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8F28C6" w:rsidRPr="008F28C6" w14:paraId="4CE17070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E4AAAE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18A371B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E70D79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phage-like Winged helix-turn-helix transcription repressor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A0B419F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8F28C6" w:rsidRPr="008F28C6" w14:paraId="79A9ED1B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FA3664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A98B493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F54372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phage-like Winged helix-turn-helix transcription repressor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CD4C583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8F28C6" w:rsidRPr="008F28C6" w14:paraId="21490E44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6FA1FB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HRM2_05260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49E9EF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Small-conductance mechanosensitive channel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44474FF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8F28C6" w:rsidRPr="008F28C6" w14:paraId="49082E1D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AB4FFF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HRM2_05270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CCBDE6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Aldehyde ferredoxin oxidoreductase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420CA93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8F28C6" w:rsidRPr="008F28C6" w14:paraId="1CB3E843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9DDD7AA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HRM2_05280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EA77963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cytoplasmic protein RtcB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9E8A2A1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8F28C6" w:rsidRPr="008F28C6" w14:paraId="61323B6D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CE209CA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HRM2_05290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69E4DB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2'-5' RNA ligase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219572D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8F28C6" w:rsidRPr="008F28C6" w14:paraId="4CFD5826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F1EBBE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91AAD8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F8031D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404F37B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8F28C6" w:rsidRPr="008F28C6" w14:paraId="6D611832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E2B98ED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9967DE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YehS, DUF1456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D68335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187AF69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8F28C6" w:rsidRPr="008F28C6" w14:paraId="7ED3CB67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0EA3A3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4C71F5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uracil permease UraA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60B7AD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517489B5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8F28C6" w:rsidRPr="008F28C6" w14:paraId="179856C9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E2F28C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HRM2_05330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23C259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uracil phosphoribosyltransferase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87B271D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8F28C6" w:rsidRPr="008F28C6" w14:paraId="0E15E71E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A4608ED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HRM2_05340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BD156D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8FE7CA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replication restart DNA helicase PriA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600219A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8F28C6" w:rsidRPr="008F28C6" w14:paraId="421D1EAC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950190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0DD050D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A177F9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286A2B7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8F28C6" w:rsidRPr="008F28C6" w14:paraId="238D0D79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22E7E4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HRM2_05360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CB05DA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sigma-54 dependent DNA-binding response regulator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50608D2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77318296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54AA2B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HRM2_05370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B5206F3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Cys-tRNA(Pro) deacylase, prolyl-tRNA editing enzyme YbaK/EbsC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4E16D79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8F28C6" w:rsidRPr="008F28C6" w14:paraId="25C6D879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16BA73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HRM2_05380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9FA79B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succinyl-CoA synthetase, beta subunit SucC2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91B422E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8F28C6" w:rsidRPr="008F28C6" w14:paraId="06E46836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86B53E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HRM2_05390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87DA1E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L-glutamine ABC transporter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6B7DE9F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8F28C6" w:rsidRPr="008F28C6" w14:paraId="73FF804D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37E893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HRM2_05400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862627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amino acid ABC transporter membrane protein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1682926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8F28C6" w:rsidRPr="008F28C6" w14:paraId="50E7E66A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BEA009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HRM2_05410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B2542A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amino acid ABC transporter membrane protein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F7AB112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8F28C6" w:rsidRPr="008F28C6" w14:paraId="6F51804B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B7F597B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HRM2_05420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F98AFE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Extracellular solute-binding protein, family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FA02FAA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8F28C6" w:rsidRPr="008F28C6" w14:paraId="10103A79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4B3C10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F01B05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Extracellular solute-binding protein, family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ED5EDCB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5163B4F7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99FF07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HRM2_05440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7DA2F5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85742C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phage-like HTH-transcription repressor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6AA614F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8F28C6" w:rsidRPr="008F28C6" w14:paraId="6E11B72E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9225A7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HRM2_05450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5F4A4C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562265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CRISPR-associated protein, Cas1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1665684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8F28C6" w:rsidRPr="008F28C6" w14:paraId="42B990B9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8AD4683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HRM2_05460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A76F18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01C64AA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CRISPR-associated protein, Cas2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C4EB670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8F28C6" w:rsidRPr="008F28C6" w14:paraId="4DF8107E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3F1DF3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HRM2_05470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10D7BA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DNA repair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D4C94E0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8F28C6" w:rsidRPr="008F28C6" w14:paraId="696CA719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09D97AD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</w:rPr>
              <w:t>HRM2_05480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8D0A2E2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705AC89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csh1 CRISPR-associated protein Csh1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FB90E77" w14:textId="77777777" w:rsidR="008F28C6" w:rsidRPr="00800707" w:rsidRDefault="008F28C6" w:rsidP="008F28C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0.41</w:t>
            </w:r>
          </w:p>
        </w:tc>
      </w:tr>
      <w:tr w:rsidR="008F28C6" w:rsidRPr="008F28C6" w14:paraId="3C3B142B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85348F2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</w:rPr>
              <w:t>HRM2_05490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E221DBD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DDBD3D7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55AECCB" w14:textId="77777777" w:rsidR="008F28C6" w:rsidRPr="00800707" w:rsidRDefault="008F28C6" w:rsidP="008F28C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0.38</w:t>
            </w:r>
          </w:p>
        </w:tc>
      </w:tr>
      <w:tr w:rsidR="008F28C6" w:rsidRPr="008F28C6" w14:paraId="48CC3D0A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181892B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HRM2_05500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177FE6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3678FB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CRISPR-associated protein, Csh2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700E7E0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8F28C6" w:rsidRPr="008F28C6" w14:paraId="5C02595B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E4E791B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HRM2_05510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388DDCC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4B19E8C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CRISPR-associated protein Cas5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D1C269F" w14:textId="77777777" w:rsidR="008F28C6" w:rsidRPr="00800707" w:rsidRDefault="008F28C6" w:rsidP="008F28C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</w:t>
            </w:r>
          </w:p>
        </w:tc>
      </w:tr>
      <w:tr w:rsidR="008F28C6" w:rsidRPr="008F28C6" w14:paraId="3C8C0A55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12AEFB8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HRM2_05520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73B42C1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77CC8F2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CRISPR-associated helicase, Cas3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935B5CC" w14:textId="77777777" w:rsidR="008F28C6" w:rsidRPr="00800707" w:rsidRDefault="008F28C6" w:rsidP="008F28C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0.37</w:t>
            </w:r>
          </w:p>
        </w:tc>
      </w:tr>
      <w:tr w:rsidR="008F28C6" w:rsidRPr="008F28C6" w14:paraId="73C14731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637533B2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HRM2_05530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224D252F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049836AC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CRISPR-associated exonuclease, Cas4 family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5E76199B" w14:textId="77777777" w:rsidR="008F28C6" w:rsidRPr="00800707" w:rsidRDefault="008F28C6" w:rsidP="008F28C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0.33</w:t>
            </w:r>
          </w:p>
        </w:tc>
      </w:tr>
      <w:tr w:rsidR="008F28C6" w:rsidRPr="008F28C6" w14:paraId="6AB61E55" w14:textId="77777777" w:rsidTr="0080070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8D5149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HRM2_10740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184C7F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DF73A8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phage-like transcriptional regulator, XRE family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708CF594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8F28C6" w:rsidRPr="008F28C6" w14:paraId="6AC7FB73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7B68E8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HRM2_10750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18791B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Branched-chain-amino-acid transaminase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28EEC352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6EAC684D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50662B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106BF2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AE03AD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73E5E17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8F28C6" w:rsidRPr="008F28C6" w14:paraId="78B8861F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72A4AE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C8886B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CA4EB8D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HNH endonuclease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5DED6E97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6B30898C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9FE495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HRM2_10780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B50BF5D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GTP-binding protein 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3CA1912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8F28C6" w:rsidRPr="008F28C6" w14:paraId="6CCA8E8C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019C10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HRM2_10790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70F55C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Probable GTP-binding protein EngB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625B8A03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8F28C6" w:rsidRPr="008F28C6" w14:paraId="761DA6B7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1CB7B8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HRM2_10800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64FE99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aspartate aminotransferase AspC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22C18BD1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8F28C6" w:rsidRPr="008F28C6" w14:paraId="32D426F0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A91B9DB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HRM2_10810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393FEAA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ATP phosphoribosyltransferase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F9DC67B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4295BF58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FE69F4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HRM2_10820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D7840D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phosphoribosyl-AMP cyclohydrolase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295BD20B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8F28C6" w:rsidRPr="008F28C6" w14:paraId="569D68C0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5DA7A8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HRM2_10830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99B1B3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Membrane carboxypeptidase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E6F8065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8F28C6" w:rsidRPr="008F28C6" w14:paraId="73267842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FC8613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HRM2_10840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546888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radical SAM domain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2DF034CD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3AAAF59B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5E0696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HRM2_10850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D3742D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metal-dependent phosphoesterase / ribonuclease 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C0C306F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03E85E1A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B9D08A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2611A1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23221F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phage-like transcriptional regulator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184E037C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8F28C6" w:rsidRPr="008F28C6" w14:paraId="15493917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46ECBD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HRM2_10870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98D9F2A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glutamyl-tRNA reductase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91FD55E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8F28C6" w:rsidRPr="008F28C6" w14:paraId="1478D98B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51FD4D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HRM2_10880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134F96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cytochrome c assembly protein CcmC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85087DD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8F28C6" w:rsidRPr="008F28C6" w14:paraId="1CB491C6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B3E5C1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HRM2_10890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25F0FA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precorrin-2 dehydrogenase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3E96AD7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8F28C6" w:rsidRPr="008F28C6" w14:paraId="1E4F0F92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649205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HRM2_10900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E6A610D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metal-dependent hydrolase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621A1972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8F28C6" w:rsidRPr="008F28C6" w14:paraId="530BF78F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A150FC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HRM2_10910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50A566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dihydrouridine synthase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28A1677D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8F28C6" w:rsidRPr="008F28C6" w14:paraId="6858AC24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D24F7ED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HRM2_10920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E4803C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ferric uptake regulation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BC6E555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8F28C6" w:rsidRPr="008F28C6" w14:paraId="14F4CC21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CD0DF1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HRM2_10930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40BFC9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Fe2+ transport system protein FeoB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AE59794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22FF2A92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E47CCC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387D05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DUF1058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C51C3C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27D1498B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8F28C6" w:rsidRPr="008F28C6" w14:paraId="7E9263BC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210EB0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HRM2_10950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E15F43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Tetratricopeptide-like helical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B45C48F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8F28C6" w:rsidRPr="008F28C6" w14:paraId="463F523F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1090F9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HRM2_10960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3A719A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C8FC55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5292010E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8F28C6" w:rsidRPr="008F28C6" w14:paraId="29231984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64324C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HRM2_10970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8E61991" w14:textId="350B5BC3" w:rsidR="008F28C6" w:rsidRPr="008F28C6" w:rsidRDefault="00640B9D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E6FA98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6CC6FE9F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8F28C6" w:rsidRPr="008F28C6" w14:paraId="6B09A89A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296AB4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HRM2_10980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934AF56" w14:textId="2C272282" w:rsidR="008F28C6" w:rsidRPr="008F28C6" w:rsidRDefault="00640B9D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5373E1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13562658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8F28C6" w:rsidRPr="008F28C6" w14:paraId="3044867A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C96035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HRM2_10990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20B3A48" w14:textId="3ACE700D" w:rsidR="008F28C6" w:rsidRPr="008F28C6" w:rsidRDefault="00131895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3C7CAFA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72C2A518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8F28C6" w:rsidRPr="008F28C6" w14:paraId="10C1C62A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FE7BA6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HRM2_11000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7E7EC13" w14:textId="0F66C56C" w:rsidR="008F28C6" w:rsidRPr="008F28C6" w:rsidRDefault="00640B9D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7584DC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41AC7999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8F28C6" w:rsidRPr="008F28C6" w14:paraId="56B318B7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4DBFC1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HRM2_11010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662FF75" w14:textId="7CED8B9E" w:rsidR="008F28C6" w:rsidRPr="008F28C6" w:rsidRDefault="00640B9D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EEF042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27ED4B7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8F28C6" w:rsidRPr="008F28C6" w14:paraId="5DBB251A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FC8131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HRM2_11020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990B4A4" w14:textId="08ED21CE" w:rsidR="008F28C6" w:rsidRPr="008F28C6" w:rsidRDefault="00640B9D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F6ED14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495F07CD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214E703B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F8B4A4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HRM2_11030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DADA551" w14:textId="262693B5" w:rsidR="008F28C6" w:rsidRPr="008F28C6" w:rsidRDefault="00640B9D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9ABE35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723CCB41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8F28C6" w:rsidRPr="008F28C6" w14:paraId="4141ED95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934456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HRM2_11040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5573C3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pilF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EADBB8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29FF468A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8F28C6" w:rsidRPr="008F28C6" w14:paraId="73904300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944319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8302E9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B797AC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1E6714A8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8F28C6" w:rsidRPr="008F28C6" w14:paraId="270117B4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0674C4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5E58A8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L-threonine synthase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1FFE48A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70EF4A44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8F28C6" w:rsidRPr="008F28C6" w14:paraId="01AE1AD3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FF717C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55705E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seryl-tRNA synthetase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68A512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2357FDBE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8F28C6" w:rsidRPr="008F28C6" w14:paraId="54288FB1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F47B7F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HRM2_11080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D6A4C9D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5-formyltetrahydrofolate cyclo-ligase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209FC81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8F28C6" w:rsidRPr="008F28C6" w14:paraId="2B013E48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31D674D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HRM2_11090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A10B1F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potassium channel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D882506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8F28C6" w:rsidRPr="008F28C6" w14:paraId="675B3F17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9BF279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55EF17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protein-L-isoaspartate O-methyltransferase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6618C97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791EB2C8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2904513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3B6BD1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Uncharacterized membrane protein YqaA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74804D34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8F28C6" w:rsidRPr="008F28C6" w14:paraId="257C21F2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9BD9C4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A20AF0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Fe-S-cluster containining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2E8511B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8F28C6" w:rsidRPr="008F28C6" w14:paraId="51DB8D9E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62F100B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687394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CAD5D5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phage-like Winged helix-turn-helix transcription repressor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61E2B8E1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0CAA74D5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ED4C63B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3C5AB7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Phosphopantetheine adenylyltransferase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1509D2D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8F28C6" w:rsidRPr="008F28C6" w14:paraId="27C2C1C6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250CCAD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0C8B7CA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small methyltransferase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5F3FA5A6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8F28C6" w:rsidRPr="008F28C6" w14:paraId="29FEDC37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590950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HRM2_11160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6B328E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transcriptional regulator (FIS family protein)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623518A2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8F28C6" w:rsidRPr="008F28C6" w14:paraId="30B9F88C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152E9E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HRM2_11170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4E3CDB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PAS/PAC sensor signal transduction histidine 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42577896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8F28C6" w:rsidRPr="008F28C6" w14:paraId="52ECC572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980D57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E8A48CB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DUF4390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A17524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1BBD943E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8F28C6" w:rsidRPr="008F28C6" w14:paraId="069363AD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05F85B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HRM2_11190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B99E5D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UDP-3-O-[3-hydroxymyristoyl] N-acetylglucosamine deacetylase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6A136EED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8F28C6" w:rsidRPr="008F28C6" w14:paraId="2B521120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F6394B3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A4C815B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Mg chelatase-related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40B29DF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8F28C6" w:rsidRPr="008F28C6" w14:paraId="1A298FE9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667CC8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HRM2_11210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71EDB1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homolog of heat shock protein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55C8F9F2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1EA45EFB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7828CB3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65C8B9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762F9AA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B10CD65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8F28C6" w:rsidRPr="008F28C6" w14:paraId="39C4C0BD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2DC7B0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HRM2_11230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F67BB9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indolepyruvate:ferredoxin oxidoreductase, alpha subunit IorA1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49937A39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8F28C6" w:rsidRPr="008F28C6" w14:paraId="2C52152E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C22D8F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HRM2_11240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FE97DE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indolepyruvate ferredoxin oxidoreductase, subunit iorB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6B90C7E9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8F28C6" w:rsidRPr="008F28C6" w14:paraId="1C1A1742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4034FF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HRM2_11250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E1F90CB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general secretion pathway protein 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4C02A253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74B9610E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FFAEEE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8AD03E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Zinc finger, SWIM-type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07B1D1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7E17DE55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8F28C6" w:rsidRPr="008F28C6" w14:paraId="1F895D2D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06CD51C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HRM2_11270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0DC7AE6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4079FD6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phage-like helicase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22FB58C6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8F28C6" w:rsidRPr="008F28C6" w14:paraId="5FB133DD" w14:textId="77777777" w:rsidTr="0080070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C8587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HRM2_27610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F7CF1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D1506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phage-like site-specific recombinase XerD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0609C3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8F28C6" w:rsidRPr="008F28C6" w14:paraId="40DCEAD6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1F7DB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HRM2_27620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262E3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C7ED4B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predicted phage SPO1 DNA polymerase-related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E70CA5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2FD5FB3A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29E5D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HRM2_27630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642C1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FD7D3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B8E27F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8F28C6" w:rsidRPr="008F28C6" w14:paraId="3574F621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13B8C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HRM2_27640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A4D34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lipoprotein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49557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603242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8F28C6" w:rsidRPr="008F28C6" w14:paraId="6772873B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13160B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HRM2_27650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419DD4" w14:textId="67A2D81A" w:rsidR="008F28C6" w:rsidRPr="008F28C6" w:rsidRDefault="00131895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50B53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43F749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8F28C6" w:rsidRPr="008F28C6" w14:paraId="4ED583D6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BAC8DD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HRM2_27660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B88560" w14:textId="2AA811E1" w:rsidR="008F28C6" w:rsidRPr="008F28C6" w:rsidRDefault="00131895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E18B7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B03B08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8F28C6" w:rsidRPr="008F28C6" w14:paraId="341F4C90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2F921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HRM2_27670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046507" w14:textId="66037D95" w:rsidR="008F28C6" w:rsidRPr="008F28C6" w:rsidRDefault="00131895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A4B44D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A5EA6D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8F28C6" w:rsidRPr="008F28C6" w14:paraId="77E66D31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C8F89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HRM2_27680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BF6AA1A" w14:textId="27942CF0" w:rsidR="008F28C6" w:rsidRPr="008F28C6" w:rsidRDefault="00640B9D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E8861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6C96EB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8F28C6" w:rsidRPr="008F28C6" w14:paraId="56538A79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F7D700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</w:rPr>
              <w:t>HRM2_27690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0011EA" w14:textId="13B1A3EB" w:rsidR="008F28C6" w:rsidRPr="00800707" w:rsidRDefault="00640B9D" w:rsidP="008F28C6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BBFB9A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B00243" w14:textId="77777777" w:rsidR="008F28C6" w:rsidRPr="00800707" w:rsidRDefault="008F28C6" w:rsidP="008F28C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</w:t>
            </w:r>
          </w:p>
        </w:tc>
      </w:tr>
      <w:tr w:rsidR="008F28C6" w:rsidRPr="008F28C6" w14:paraId="01275125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F41E6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HRM2_27700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3EEBB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E6DD2B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BFB249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8F28C6" w:rsidRPr="008F28C6" w14:paraId="5734B16B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C60BBE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HRM2_27710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146C80" w14:textId="2611E89D" w:rsidR="008F28C6" w:rsidRPr="008F28C6" w:rsidRDefault="00131895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pilA</w:t>
            </w:r>
            <w:r w:rsidR="008F28C6" w:rsidRPr="008F28C6">
              <w:rPr>
                <w:rFonts w:ascii="Calibri" w:eastAsia="Times New Roman" w:hAnsi="Calibri" w:cs="Times New Roman"/>
                <w:color w:val="000000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932D8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147B698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8F28C6" w:rsidRPr="008F28C6" w14:paraId="264A35CA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874BA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HRM2_27720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6E5A8D" w14:textId="4034CE5B" w:rsidR="008F28C6" w:rsidRPr="008F28C6" w:rsidRDefault="00640B9D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106CE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8F28C6"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ABC-type transport system,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94A9FE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8F28C6" w:rsidRPr="008F28C6" w14:paraId="329735A7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FE48E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HRM2_27730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404499" w14:textId="7FAD90B5" w:rsidR="008F28C6" w:rsidRPr="008F28C6" w:rsidRDefault="00640B9D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  <w:r w:rsidR="0062122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8F28C6"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ABC-type transport system, permease component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948AA1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8F28C6" w:rsidRPr="008F28C6" w14:paraId="0EF775F2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DF2287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HRM2_27740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079DDE" w14:textId="12D5107A" w:rsidR="008F28C6" w:rsidRPr="008F28C6" w:rsidRDefault="00640B9D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xapA</w:t>
            </w:r>
            <w:r w:rsidR="008B529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8F28C6"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Tetratricopeptide-like helical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404DDB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8F28C6" w:rsidRPr="008F28C6" w14:paraId="3DDCF732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747EE9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HRM2_27750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357ABF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O-antigen ligase like membrane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B2E3E0" w14:textId="77777777" w:rsidR="008F28C6" w:rsidRPr="00800707" w:rsidRDefault="008F28C6" w:rsidP="008F28C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</w:t>
            </w:r>
          </w:p>
        </w:tc>
      </w:tr>
      <w:tr w:rsidR="008F28C6" w:rsidRPr="008F28C6" w14:paraId="4134F3BA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6104057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HRM2_27760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2519671" w14:textId="269951D9" w:rsidR="008F28C6" w:rsidRPr="008F28C6" w:rsidRDefault="00640B9D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3F055773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F8ADEB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8F28C6" w:rsidRPr="008F28C6" w14:paraId="68C7A21D" w14:textId="77777777" w:rsidTr="00800707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2776FAD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HRM2_22330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1A82D764" w14:textId="559643D2" w:rsidR="008F28C6" w:rsidRPr="008F28C6" w:rsidRDefault="00640B9D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288DC86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6600"/>
            <w:noWrap/>
            <w:vAlign w:val="bottom"/>
            <w:hideMark/>
          </w:tcPr>
          <w:p w14:paraId="624E16A5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8F28C6" w:rsidRPr="008F28C6" w14:paraId="7231C4C3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6600"/>
            <w:noWrap/>
            <w:vAlign w:val="bottom"/>
            <w:hideMark/>
          </w:tcPr>
          <w:p w14:paraId="4DA31B2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HRM2_22340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6600"/>
            <w:noWrap/>
            <w:vAlign w:val="bottom"/>
            <w:hideMark/>
          </w:tcPr>
          <w:p w14:paraId="0554D713" w14:textId="2C74310D" w:rsidR="008F28C6" w:rsidRPr="008F28C6" w:rsidRDefault="00640B9D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6600"/>
            <w:noWrap/>
            <w:vAlign w:val="bottom"/>
            <w:hideMark/>
          </w:tcPr>
          <w:p w14:paraId="22CBA0B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  <w:hideMark/>
          </w:tcPr>
          <w:p w14:paraId="78E1316B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8F28C6" w:rsidRPr="008F28C6" w14:paraId="1FEB734D" w14:textId="77777777" w:rsidTr="0080070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A56667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HRM2_30410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FA51C1F" w14:textId="056D06A3" w:rsidR="008F28C6" w:rsidRPr="008F28C6" w:rsidRDefault="00640B9D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C34C31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F2CACBB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8F28C6" w:rsidRPr="008F28C6" w14:paraId="3C483B4D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6B3241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17B8AE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CheX1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B8B800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1BB5F69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8F28C6" w:rsidRPr="008F28C6" w14:paraId="2350B0D3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A17D21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EE2888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39C7F4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5CBB7A2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8F28C6" w:rsidRPr="008F28C6" w14:paraId="4BE69EDA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99C4293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AB2FCE3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F9C512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AE12F77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8F28C6" w:rsidRPr="008F28C6" w14:paraId="3FC2961E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968FAF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HRM2_30450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B71CE6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Exodeoxyribonuclease I subunit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807D6A6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8F28C6" w:rsidRPr="008F28C6" w14:paraId="56DFCB81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05C16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HRM2_30460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2D8A73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SSU ribosomal protein S9P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C92CD6D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8F28C6" w:rsidRPr="008F28C6" w14:paraId="7107EB06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28EE5E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HRM2_30470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F16F18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LSU ribosomal protein L13P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E3C0E93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8F28C6" w:rsidRPr="008F28C6" w14:paraId="0FA6D79A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7D04C4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D0B0673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B034EA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8EC6336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8F28C6" w:rsidRPr="008F28C6" w14:paraId="7CE1DF31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A9DF4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5E7605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ErfK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867B043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8F28C6" w:rsidRPr="008F28C6" w14:paraId="4FAFCE35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03C476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8AE8F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193E2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Holliday junction ATP-dependent DNA helicase ruvB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A732DC6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8F28C6" w:rsidRPr="008F28C6" w14:paraId="39641B10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686B9D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9937CB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A2440A3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ruvA holliday junction DNA helicase RuvA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BD083FB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437FA9A6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6EF76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C16D66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2D1EE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Holliday junction endonuclease RuvC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506DE02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8F28C6" w:rsidRPr="008F28C6" w14:paraId="08D09E21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39C249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HRM2_30540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83576AC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aspartyl/asparaginyl beta-hydroxylase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61683F1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8F28C6" w:rsidRPr="008F28C6" w14:paraId="0A5375D5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64F08D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HRM2_30550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130A6D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peptidoglycan-associated lipoprotein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283EE23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8F28C6" w:rsidRPr="008F28C6" w14:paraId="0A5132DD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EDC19F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HRM2_30560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CDBD073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periplasmic component of the TolB complex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7D89176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8F28C6" w:rsidRPr="008F28C6" w14:paraId="467D0272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818F75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HRM2_30570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0D5A125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Cell division and transport-associated protein TolA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E93C86E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8F28C6" w:rsidRPr="008F28C6" w14:paraId="699126F0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4D3AB2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HRM2_30580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58D10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Cell division and transport-associated protein TolR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558C52C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8F28C6" w:rsidRPr="008F28C6" w14:paraId="31DC5D85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08FAC1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HRM2_30590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2C8CAB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Cell division and transport-associated protein TolQ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C158D5A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8F28C6" w:rsidRPr="008F28C6" w14:paraId="489333BC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DFC92C4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D974A6D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00EF1F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8657DAD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8F28C6" w:rsidRPr="008F28C6" w14:paraId="3A2F950C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2348B43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HRM2_30610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4CF6C9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486DD1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4DC8037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8F28C6" w:rsidRPr="008F28C6" w14:paraId="65459E7D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E75C9BF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HRM2_30620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C97CC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FmdB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7C5AB33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8F28C6" w:rsidRPr="008F28C6" w14:paraId="5044787F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ADE0EE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3EDB609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16D717B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EA7390C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8F28C6" w:rsidRPr="008F28C6" w14:paraId="47DF28FC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DCF7E18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HRM2_30640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C255661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DUF1713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F6FA439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8FC0882" w14:textId="77777777" w:rsidR="008F28C6" w:rsidRPr="00800707" w:rsidRDefault="008F28C6" w:rsidP="008F28C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</w:t>
            </w:r>
          </w:p>
        </w:tc>
      </w:tr>
      <w:tr w:rsidR="008F28C6" w:rsidRPr="008F28C6" w14:paraId="716589AF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7342982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HRM2_30650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293187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protease FtsH subunit HflC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25DBE97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8F28C6" w:rsidRPr="008F28C6" w14:paraId="222BC63B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F5FEED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HRM2_30660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E59A5A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protease FtsH subunit HflK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0352726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8F28C6" w:rsidRPr="008F28C6" w14:paraId="7631944C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4608EB8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HRM2_30670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74FCEB0" w14:textId="099FDA2C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BB8DF00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 (IS4 element)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E4FCB29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8F28C6" w:rsidRPr="008F28C6" w14:paraId="20EC74FF" w14:textId="77777777" w:rsidTr="00800707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67130E7C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HRM2_22780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611F9405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137E7004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integrase (catalytic domain)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49C0804" w14:textId="77777777" w:rsidR="008F28C6" w:rsidRPr="00800707" w:rsidRDefault="008F28C6" w:rsidP="008F28C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0.34</w:t>
            </w:r>
          </w:p>
        </w:tc>
      </w:tr>
      <w:tr w:rsidR="008F28C6" w:rsidRPr="008F28C6" w14:paraId="1176F817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2A5111B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HRM2_22790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03213A0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2CBAE566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FF33E8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8F28C6" w:rsidRPr="008F28C6" w14:paraId="29EDE3CE" w14:textId="77777777" w:rsidTr="0080070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1C1855A9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HRM2_22800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6C9AFCEC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10E5E359" w14:textId="77777777" w:rsidR="008F28C6" w:rsidRPr="00800707" w:rsidRDefault="008F28C6" w:rsidP="008F28C6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transposase for insertion sequences IS116, IS110 and IS902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E4F7950" w14:textId="77777777" w:rsidR="008F28C6" w:rsidRPr="00800707" w:rsidRDefault="008F28C6" w:rsidP="008F28C6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00707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0.39</w:t>
            </w:r>
          </w:p>
        </w:tc>
      </w:tr>
      <w:tr w:rsidR="008F28C6" w:rsidRPr="008F28C6" w14:paraId="63A8A05A" w14:textId="77777777" w:rsidTr="0080070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8CCE4"/>
            <w:noWrap/>
            <w:vAlign w:val="bottom"/>
            <w:hideMark/>
          </w:tcPr>
          <w:p w14:paraId="5B9BD2D1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</w:rPr>
              <w:t>HRM2_23080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8CCE4"/>
            <w:noWrap/>
            <w:vAlign w:val="bottom"/>
            <w:hideMark/>
          </w:tcPr>
          <w:p w14:paraId="03F37E9C" w14:textId="6E8C2E72" w:rsidR="008F28C6" w:rsidRPr="008F28C6" w:rsidRDefault="00640B9D" w:rsidP="008F28C6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8CCE4"/>
            <w:noWrap/>
            <w:vAlign w:val="bottom"/>
            <w:hideMark/>
          </w:tcPr>
          <w:p w14:paraId="2F4CE29E" w14:textId="77777777" w:rsidR="008F28C6" w:rsidRPr="008F28C6" w:rsidRDefault="008F28C6" w:rsidP="008F28C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9E86DD" w14:textId="77777777" w:rsidR="008F28C6" w:rsidRPr="008F28C6" w:rsidRDefault="008F28C6" w:rsidP="008F28C6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F28C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</w:tbl>
    <w:p w14:paraId="05F64EC0" w14:textId="77777777" w:rsidR="000855CD" w:rsidRDefault="000855CD"/>
    <w:p w14:paraId="39024A04" w14:textId="767AB8FD" w:rsidR="00977773" w:rsidRDefault="00977773" w:rsidP="00977773">
      <w:r>
        <w:t xml:space="preserve">W. Pilin gene clusters found in the </w:t>
      </w:r>
      <w:r w:rsidRPr="00B60C95">
        <w:rPr>
          <w:rFonts w:ascii="Calibri" w:hAnsi="Calibri"/>
          <w:i/>
          <w:color w:val="000000"/>
        </w:rPr>
        <w:t>Desulfobotulus sapovorans</w:t>
      </w:r>
      <w:r>
        <w:rPr>
          <w:rFonts w:ascii="Calibri" w:hAnsi="Calibri"/>
          <w:color w:val="000000"/>
        </w:rPr>
        <w:t xml:space="preserve"> </w:t>
      </w:r>
      <w:r>
        <w:t xml:space="preserve">genome. Six pilin gene clusters were identified in this genome. </w:t>
      </w:r>
      <w:r w:rsidR="004D4919">
        <w:t>Ten</w:t>
      </w:r>
      <w:r>
        <w:t xml:space="preserve"> genes coding for horizontal gene transfer proteins were present in th</w:t>
      </w:r>
      <w:r w:rsidR="00A84F28">
        <w:t xml:space="preserve">ese pilin </w:t>
      </w:r>
      <w:r>
        <w:t>cluster</w:t>
      </w:r>
      <w:r w:rsidR="00A84F28">
        <w:t>s</w:t>
      </w:r>
      <w:r>
        <w:t xml:space="preserve">. </w:t>
      </w:r>
      <w:r w:rsidR="00B60C95">
        <w:t xml:space="preserve">Several </w:t>
      </w:r>
      <w:r w:rsidR="00B60C95" w:rsidRPr="00B60C95">
        <w:rPr>
          <w:i/>
        </w:rPr>
        <w:t>xap</w:t>
      </w:r>
      <w:r w:rsidR="00B60C95">
        <w:t xml:space="preserve"> operon genes (</w:t>
      </w:r>
      <w:r w:rsidR="00640B9D" w:rsidRPr="00640B9D">
        <w:rPr>
          <w:i/>
        </w:rPr>
        <w:t>xapB</w:t>
      </w:r>
      <w:r w:rsidR="00B60C95">
        <w:t xml:space="preserve"> and </w:t>
      </w:r>
      <w:r w:rsidR="00640B9D" w:rsidRPr="00640B9D">
        <w:rPr>
          <w:i/>
        </w:rPr>
        <w:t>xapD</w:t>
      </w:r>
      <w:r w:rsidR="00B60C95">
        <w:t xml:space="preserve">) and O-antigen ligase, which is involved in LPS biosynthesis, are present in the e-pilin gene cluster. </w:t>
      </w:r>
      <w:r>
        <w:t xml:space="preserve">The overall GC content of </w:t>
      </w:r>
      <w:r w:rsidRPr="00B60C95">
        <w:rPr>
          <w:i/>
        </w:rPr>
        <w:t>D. sapovorans</w:t>
      </w:r>
      <w:r>
        <w:t xml:space="preserve"> is 53.52%. Genes that had GC contents +/- 7% of this value are highlighted in bold blue. </w:t>
      </w:r>
      <w:r w:rsidR="004D4919">
        <w:t>Six</w:t>
      </w:r>
      <w:r>
        <w:t xml:space="preserve"> out of </w:t>
      </w:r>
      <w:r w:rsidR="004D4919">
        <w:t>54 genes (11</w:t>
      </w:r>
      <w:r>
        <w:t>%) in these clusters ha</w:t>
      </w:r>
      <w:r w:rsidR="00B60C95">
        <w:t>ve</w:t>
      </w:r>
      <w:r>
        <w:t xml:space="preserve"> GC content that </w:t>
      </w:r>
      <w:r w:rsidR="00B60C95">
        <w:t>is</w:t>
      </w:r>
      <w:r>
        <w:t xml:space="preserve"> &gt; 7% from the overall average, </w:t>
      </w:r>
      <w:r w:rsidR="004D4919">
        <w:t xml:space="preserve">including </w:t>
      </w:r>
      <w:r w:rsidR="004D4919" w:rsidRPr="00B60C95">
        <w:rPr>
          <w:i/>
        </w:rPr>
        <w:t xml:space="preserve">e-pilin, </w:t>
      </w:r>
      <w:r w:rsidR="00640B9D" w:rsidRPr="00640B9D">
        <w:rPr>
          <w:i/>
        </w:rPr>
        <w:t>xapB</w:t>
      </w:r>
      <w:r w:rsidR="00B60C95">
        <w:t xml:space="preserve">, O-antigen ligase, </w:t>
      </w:r>
      <w:r w:rsidR="004D4919">
        <w:t xml:space="preserve">and </w:t>
      </w:r>
      <w:r w:rsidR="00640B9D" w:rsidRPr="00640B9D">
        <w:rPr>
          <w:i/>
        </w:rPr>
        <w:t>pilN</w:t>
      </w:r>
      <w:r>
        <w:t>.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1995"/>
        <w:gridCol w:w="4320"/>
        <w:gridCol w:w="5220"/>
        <w:gridCol w:w="1548"/>
      </w:tblGrid>
      <w:tr w:rsidR="00A84F28" w:rsidRPr="00A84F28" w14:paraId="70A936F6" w14:textId="77777777" w:rsidTr="00A84F28">
        <w:trPr>
          <w:trHeight w:val="30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25391344" w14:textId="26AE74AE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19A4D260" w14:textId="0DBEEDB0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Gene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632768F7" w14:textId="70B12E6F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9F2BF7E" w14:textId="584F4CB0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A84F28" w:rsidRPr="00A84F28" w14:paraId="5BE10CE9" w14:textId="77777777" w:rsidTr="00A84F28">
        <w:trPr>
          <w:trHeight w:val="30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F54B21" w14:textId="77777777" w:rsidR="00A84F28" w:rsidRPr="004D4919" w:rsidRDefault="00A84F28" w:rsidP="00A84F2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BR04DRAFT_00387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5014DE" w14:textId="77777777" w:rsidR="00A84F28" w:rsidRPr="004D4919" w:rsidRDefault="00A84F28" w:rsidP="00A84F2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3D675B" w14:textId="77777777" w:rsidR="00A84F28" w:rsidRPr="004D4919" w:rsidRDefault="00A84F28" w:rsidP="00A84F2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transposase or invertase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B2FEAD" w14:textId="77777777" w:rsidR="00A84F28" w:rsidRPr="004D4919" w:rsidRDefault="00A84F28" w:rsidP="00A84F2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A84F28" w:rsidRPr="00A84F28" w14:paraId="310D007E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B92D38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BR04DRAFT_00388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08B0BC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70EBA6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A84F28" w:rsidRPr="00A84F28" w14:paraId="1B8EF082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D8BCA9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BR04DRAFT_00389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CA85E5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Ribosome-binding ATPase YchF, GTP1/OBG family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7F8E9D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A84F28" w:rsidRPr="00A84F28" w14:paraId="3DF87949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5AD6C0A" w14:textId="77777777" w:rsidR="00A84F28" w:rsidRPr="004D4919" w:rsidRDefault="00A84F28" w:rsidP="00A84F2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BR04DRAFT_00390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169A0A" w14:textId="77777777" w:rsidR="00A84F28" w:rsidRPr="004D4919" w:rsidRDefault="00A84F28" w:rsidP="00A84F2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Tetratricopeptide-like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206CBD" w14:textId="77777777" w:rsidR="00A84F28" w:rsidRPr="004D4919" w:rsidRDefault="00A84F28" w:rsidP="00A84F2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A84F28" w:rsidRPr="00A84F28" w14:paraId="4A35F071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51AB48" w14:textId="77777777" w:rsidR="00A84F28" w:rsidRPr="004D4919" w:rsidRDefault="00A84F28" w:rsidP="00A84F2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BR04DRAFT_00391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24A0C0" w14:textId="450300A3" w:rsidR="00A84F28" w:rsidRPr="004D4919" w:rsidRDefault="00640B9D" w:rsidP="00A84F2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xapB</w:t>
            </w:r>
            <w:r w:rsidR="006212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A84F28"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ABC-2 family transporter protein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37DD6A" w14:textId="77777777" w:rsidR="00A84F28" w:rsidRPr="004D4919" w:rsidRDefault="00A84F28" w:rsidP="00A84F2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A84F28" w:rsidRPr="00A84F28" w14:paraId="68EAC368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55FD17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BR04DRAFT_00392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DB0D43" w14:textId="6FCA0EF5" w:rsidR="00A84F28" w:rsidRPr="00A84F28" w:rsidRDefault="00640B9D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6A4EF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A84F28"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type transport system ATP-binding protein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9875C3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A84F28" w:rsidRPr="00A84F28" w14:paraId="4439C7CE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575981" w14:textId="77777777" w:rsidR="00A84F28" w:rsidRPr="004D4919" w:rsidRDefault="00A84F28" w:rsidP="00A84F2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BR04DRAFT_00393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1172D8" w14:textId="77777777" w:rsidR="00A84F28" w:rsidRPr="004D4919" w:rsidRDefault="00A84F28" w:rsidP="00A84F2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O-antigen ligase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6F9F29" w14:textId="77777777" w:rsidR="00A84F28" w:rsidRPr="004D4919" w:rsidRDefault="00A84F28" w:rsidP="00A84F2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A84F28" w:rsidRPr="00A84F28" w14:paraId="1FCA5F42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B2F07E" w14:textId="77777777" w:rsidR="00A84F28" w:rsidRPr="004D4919" w:rsidRDefault="00A84F28" w:rsidP="00A84F2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BR04DRAFT_00394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C0F6A1" w14:textId="77777777" w:rsidR="00A84F28" w:rsidRPr="004D4919" w:rsidRDefault="00A84F28" w:rsidP="00A84F2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e-pilin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C244D8" w14:textId="77777777" w:rsidR="00A84F28" w:rsidRPr="004D4919" w:rsidRDefault="00A84F28" w:rsidP="00A84F2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D801D0" w14:textId="77777777" w:rsidR="00A84F28" w:rsidRPr="004D4919" w:rsidRDefault="00A84F28" w:rsidP="00A84F2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A84F28" w:rsidRPr="00A84F28" w14:paraId="1422C04B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B52086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BR04DRAFT_00395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AD7B57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617718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A84F28" w:rsidRPr="00A84F28" w14:paraId="62372BE5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37B85E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BR04DRAFT_00396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A8ADB0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prolipoprotein diacylglyceryl transferase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1C13FA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A84F28" w:rsidRPr="00A84F28" w14:paraId="17C9A9BE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9BD45E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BR04DRAFT_00397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2F14BB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Nitroreductase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3B2A11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A84F28" w:rsidRPr="00A84F28" w14:paraId="29836F74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819027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BR04DRAFT_00398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83EF80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homoserine kinase type II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87D857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A84F28" w:rsidRPr="00A84F28" w14:paraId="1F5D744B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57738F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BR04DRAFT_00399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F8F430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methionine aminopeptidase, type I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BCBAF7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A84F28" w:rsidRPr="00A84F28" w14:paraId="66EDC38B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431DB6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BR04DRAFT_00400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D7BF5C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SEC-C motif-containing protein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D50A01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A84F28" w:rsidRPr="00A84F28" w14:paraId="0AAF065C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739D03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BR04DRAFT_00401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5B5D0C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1,4-dihydroxy-6-naphthoate synthase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0D70D8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A84F28" w:rsidRPr="00A84F28" w14:paraId="33EEDAFA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939C82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BR04DRAFT_00402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E8240E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YHS domain-containing protein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BC1E9B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A84F28" w:rsidRPr="00A84F28" w14:paraId="653B22FE" w14:textId="77777777" w:rsidTr="00A84F28">
        <w:trPr>
          <w:trHeight w:val="30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6D538B46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BR04DRAFT_00403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3912F032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26957A11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integrase/recombinase XerD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78B817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A84F28" w:rsidRPr="00A84F28" w14:paraId="494900DE" w14:textId="77777777" w:rsidTr="00A84F28">
        <w:trPr>
          <w:trHeight w:val="28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8BA65E8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BR04DRAFT_00210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1E443E2" w14:textId="45EF5F57" w:rsidR="00A84F28" w:rsidRPr="00A84F28" w:rsidRDefault="00640B9D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D0CFD54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65F839C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A84F28" w:rsidRPr="00A84F28" w14:paraId="1CC22386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0B30E9B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BR04DRAFT_00211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40440E80" w14:textId="4D54C035" w:rsidR="00A84F28" w:rsidRPr="00A84F28" w:rsidRDefault="00640B9D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DED1533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B53110E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A84F28" w:rsidRPr="00A84F28" w14:paraId="7FC81AEC" w14:textId="77777777" w:rsidTr="00A84F28">
        <w:trPr>
          <w:trHeight w:val="28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76933C"/>
            <w:noWrap/>
            <w:vAlign w:val="bottom"/>
            <w:hideMark/>
          </w:tcPr>
          <w:p w14:paraId="5ED9928F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BR04DRAFT_00102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76933C"/>
            <w:noWrap/>
            <w:vAlign w:val="bottom"/>
            <w:hideMark/>
          </w:tcPr>
          <w:p w14:paraId="5BD871B5" w14:textId="12585A64" w:rsidR="00A84F28" w:rsidRPr="00A84F28" w:rsidRDefault="00640B9D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76933C"/>
            <w:noWrap/>
            <w:vAlign w:val="bottom"/>
            <w:hideMark/>
          </w:tcPr>
          <w:p w14:paraId="198F0CF7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14:paraId="1FF11BE6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A84F28" w:rsidRPr="00A84F28" w14:paraId="29355A8B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76933C"/>
            <w:noWrap/>
            <w:vAlign w:val="bottom"/>
            <w:hideMark/>
          </w:tcPr>
          <w:p w14:paraId="3ABDBDCE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BR04DRAFT_00103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76933C"/>
            <w:noWrap/>
            <w:vAlign w:val="bottom"/>
            <w:hideMark/>
          </w:tcPr>
          <w:p w14:paraId="1C275B3C" w14:textId="5B0D0A97" w:rsidR="00A84F28" w:rsidRPr="00A84F28" w:rsidRDefault="00640B9D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76933C"/>
            <w:noWrap/>
            <w:vAlign w:val="bottom"/>
            <w:hideMark/>
          </w:tcPr>
          <w:p w14:paraId="2CE3C6A5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14:paraId="3948641C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A84F28" w:rsidRPr="00A84F28" w14:paraId="1628F79D" w14:textId="77777777" w:rsidTr="00A84F28">
        <w:trPr>
          <w:trHeight w:val="30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EDF4E33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BR04DRAFT_02125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7C7F436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CF094DC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plasmid segregation protein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248B7C36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A84F28" w:rsidRPr="00A84F28" w14:paraId="66CE239E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CB00D44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47 genes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8F9AB44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D2C2712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11E3AF70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A84F28" w:rsidRPr="00A84F28" w14:paraId="0ADC3059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D394CA1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BR04DRAFT_02173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A3D6300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pilE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00BDEC6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726E41B8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A84F28" w:rsidRPr="00A84F28" w14:paraId="7ADF231B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C378D97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BR04DRAFT_02174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A3FA9BB" w14:textId="31F98238" w:rsidR="00A84F28" w:rsidRPr="00A84F28" w:rsidRDefault="00131895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pilY1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75F3689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5ABC0A2C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A84F28" w:rsidRPr="00A84F28" w14:paraId="0205D605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D52BCF1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BR04DRAFT_02175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A274663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5FC41FD3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A84F28" w:rsidRPr="00A84F28" w14:paraId="3BDB71D7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4F034AA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BR04DRAFT_02176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E213619" w14:textId="22A0AD46" w:rsidR="00A84F28" w:rsidRPr="00A84F28" w:rsidRDefault="00131895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pilX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B2553D8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420E5B90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A84F28" w:rsidRPr="00A84F28" w14:paraId="1737B2E4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CAB065E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BR04DRAFT_02177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8202600" w14:textId="017AF294" w:rsidR="00A84F28" w:rsidRPr="00A84F28" w:rsidRDefault="00640B9D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pilW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45ED6E6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4566E3A3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A84F28" w:rsidRPr="00A84F28" w14:paraId="63883EE7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ED6A407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BR04DRAFT_02178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B5F7A29" w14:textId="2031884F" w:rsidR="00A84F28" w:rsidRPr="00A84F28" w:rsidRDefault="00131895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pilV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8DE33AA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F70C026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A84F28" w:rsidRPr="00A84F28" w14:paraId="439B248E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CE22098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BR04DRAFT_02179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A097104" w14:textId="08EBF43C" w:rsidR="00A84F28" w:rsidRPr="00A84F28" w:rsidRDefault="00131895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pilY1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7415B6E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115D4E8D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A84F28" w:rsidRPr="00A84F28" w14:paraId="2F468DDB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1D6314E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BR04DRAFT_02180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12E4F63" w14:textId="470A160A" w:rsidR="00A84F28" w:rsidRPr="00A84F28" w:rsidRDefault="00131895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pilX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8A83878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188B3395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A84F28" w:rsidRPr="00A84F28" w14:paraId="02E6AE8E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0BCE346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BR04DRAFT_02181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967D0AB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prepilin-type N-terminal cleavage/methylation domain-containing protein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EBCFA9A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A84F28" w:rsidRPr="00A84F28" w14:paraId="1A71BA3A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6C3316F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BR04DRAFT_02182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94C63D6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prepilin-type N-terminal cleavage/methylation domain-containing protein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29F0AE5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A84F28" w:rsidRPr="00A84F28" w14:paraId="52750BE5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801FE0B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BR04DRAFT_02183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F7B9D9A" w14:textId="4FF0A136" w:rsidR="00A84F28" w:rsidRPr="00A84F28" w:rsidRDefault="00640B9D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fimT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459D9DC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6607C09C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A84F28" w:rsidRPr="00A84F28" w14:paraId="2E9D2078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F562741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BR04DRAFT_02184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72CEB5D" w14:textId="4EAEAB5F" w:rsidR="00A84F28" w:rsidRPr="00A84F28" w:rsidRDefault="00640B9D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14E2746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5E459620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A84F28" w:rsidRPr="00A84F28" w14:paraId="6CC8C84C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CF36313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 genes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02CB4AF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E1C5CD0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1217D18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A84F28" w:rsidRPr="00A84F28" w14:paraId="61AAAB66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DB90FDB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BR04DRAFT_02192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FA23553" w14:textId="30640AA8" w:rsidR="00A84F28" w:rsidRPr="00A84F28" w:rsidRDefault="00640B9D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pilC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CE4993A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28D72B73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A84F28" w:rsidRPr="00A84F28" w14:paraId="19D7E192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B7E52FA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BR04DRAFT_02193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8422260" w14:textId="07FFA088" w:rsidR="00A84F28" w:rsidRPr="00A84F28" w:rsidRDefault="00640B9D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C2DA9E5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EDB9B0C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A84F28" w:rsidRPr="00A84F28" w14:paraId="5C8E97A8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9F55916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BR04DRAFT_02194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4675991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Type II secretory pathway, component ExeA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2BE3C879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A84F28" w:rsidRPr="00A84F28" w14:paraId="1DA51206" w14:textId="77777777" w:rsidTr="00A84F28">
        <w:trPr>
          <w:trHeight w:val="30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655CEFBB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BR04DRAFT_02195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3965C1C2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0FC70DBD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transposase, IS605 OrfB family, central region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6266D277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A84F28" w:rsidRPr="00A84F28" w14:paraId="7F40CA83" w14:textId="77777777" w:rsidTr="00A84F28">
        <w:trPr>
          <w:trHeight w:val="30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60B12E25" w14:textId="77777777" w:rsidR="00A84F28" w:rsidRPr="004D4919" w:rsidRDefault="00A84F28" w:rsidP="00A84F2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BR04DRAFT_02578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0844239A" w14:textId="77777777" w:rsidR="00A84F28" w:rsidRPr="004D4919" w:rsidRDefault="00A84F28" w:rsidP="00A84F28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</w:rPr>
              <w:t>putative horizontal gene transfer protein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39167C79" w14:textId="77777777" w:rsidR="00A84F28" w:rsidRPr="004D4919" w:rsidRDefault="00A84F28" w:rsidP="00A84F2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phage related GEMM cis-regulatory element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2EB20A45" w14:textId="77777777" w:rsidR="00A84F28" w:rsidRPr="004D4919" w:rsidRDefault="00A84F28" w:rsidP="00A84F2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0.65</w:t>
            </w:r>
          </w:p>
        </w:tc>
      </w:tr>
      <w:tr w:rsidR="00A84F28" w:rsidRPr="00A84F28" w14:paraId="51135A8F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73A5EE6F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33 genes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3FB9196D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3B11433D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204D506E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A84F28" w:rsidRPr="00A84F28" w14:paraId="6BC4F5B6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6E860E8A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BR04DRAFT_02613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27E8C83C" w14:textId="5EB0CC50" w:rsidR="00A84F28" w:rsidRPr="00A84F28" w:rsidRDefault="00640B9D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28566244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15049496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A84F28" w:rsidRPr="00A84F28" w14:paraId="453192D0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7E13424C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BR04DRAFT_02614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43E34F20" w14:textId="6D320BC9" w:rsidR="00A84F28" w:rsidRPr="00A84F28" w:rsidRDefault="00640B9D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pilC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025F5FA9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1FE5927D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A84F28" w:rsidRPr="00A84F28" w14:paraId="5B524711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19DA1865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 genes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5EE6A492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514452A0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452298F2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A84F28" w:rsidRPr="00A84F28" w14:paraId="29B844E9" w14:textId="77777777" w:rsidTr="00A84F28">
        <w:trPr>
          <w:trHeight w:val="30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7E7D3821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BR04DRAFT_02621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24DF4BD7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256D48B4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related Site-specific recombinase XerD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6C8AF3CF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A84F28" w:rsidRPr="00A84F28" w14:paraId="28C70916" w14:textId="77777777" w:rsidTr="00A84F28">
        <w:trPr>
          <w:trHeight w:val="30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1D386A1A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BR04DRAFT_02622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184B178D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13D3473B" w14:textId="69899CB6" w:rsidR="00A84F28" w:rsidRPr="00A84F28" w:rsidRDefault="00A84F28" w:rsidP="004B22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phage related HicB_like antitoxin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2B604F18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A84F28" w:rsidRPr="00A84F28" w14:paraId="29FBE360" w14:textId="77777777" w:rsidTr="00A84F28">
        <w:trPr>
          <w:trHeight w:val="30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76B461C3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BR04DRAFT_02623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01176EB4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7AFEA26A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related Site-specific DNA recombinase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15A9B11A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A84F28" w:rsidRPr="00A84F28" w14:paraId="4D3C3DAB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3F4EA4CE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 genes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47153EE3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151A7252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32A05DD3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A84F28" w:rsidRPr="00A84F28" w14:paraId="3381CA6D" w14:textId="77777777" w:rsidTr="00A84F28">
        <w:trPr>
          <w:trHeight w:val="30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1B16B70B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BR04DRAFT_02627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5178E661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262AF8B9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integrase family protein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599490BF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A84F28" w:rsidRPr="00A84F28" w14:paraId="621A0634" w14:textId="77777777" w:rsidTr="00A84F28">
        <w:trPr>
          <w:trHeight w:val="28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53F85AD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BR04DRAFT_01789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0F7FBAA" w14:textId="7ECC4E4C" w:rsidR="00A84F28" w:rsidRPr="00A84F28" w:rsidRDefault="00640B9D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pilQ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47E7CFB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38D62F5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A84F28" w:rsidRPr="00A84F28" w14:paraId="128671BA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B6CD162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BR04DRAFT_01790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8A963EF" w14:textId="237B295E" w:rsidR="00A84F28" w:rsidRPr="00A84F28" w:rsidRDefault="00640B9D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pilP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56B9EAA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CB2CD9B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A84F28" w:rsidRPr="00A84F28" w14:paraId="6734E16D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AC5ABCF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BR04DRAFT_01791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C5D09BB" w14:textId="14B31CC8" w:rsidR="00A84F28" w:rsidRPr="00A84F28" w:rsidRDefault="00640B9D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pilO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84B0321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0C3EBAC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A84F28" w:rsidRPr="00A84F28" w14:paraId="7781D51A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2B8F86C" w14:textId="77777777" w:rsidR="00A84F28" w:rsidRPr="004D4919" w:rsidRDefault="00A84F28" w:rsidP="00A84F2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BR04DRAFT_01792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D1F41AB" w14:textId="78CCD7BD" w:rsidR="00A84F28" w:rsidRPr="004D4919" w:rsidRDefault="00640B9D" w:rsidP="00A84F2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pilN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3270F77" w14:textId="77777777" w:rsidR="00A84F28" w:rsidRPr="004D4919" w:rsidRDefault="00A84F28" w:rsidP="00A84F2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C8939F9" w14:textId="77777777" w:rsidR="00A84F28" w:rsidRPr="004D4919" w:rsidRDefault="00A84F28" w:rsidP="00A84F2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D49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0.44</w:t>
            </w:r>
          </w:p>
        </w:tc>
      </w:tr>
      <w:tr w:rsidR="00A84F28" w:rsidRPr="00A84F28" w14:paraId="02809393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AD949DF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BR04DRAFT_01793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CF3BA92" w14:textId="42FE5B1C" w:rsidR="00A84F28" w:rsidRPr="00A84F28" w:rsidRDefault="00131895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pilM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D491C3F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8CD9957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A84F28" w:rsidRPr="00A84F28" w14:paraId="7BE79E8D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9AA1059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BR04DRAFT_01794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C41E4AD" w14:textId="3898CBB5" w:rsidR="00A84F28" w:rsidRPr="00A84F28" w:rsidRDefault="00640B9D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6EE901E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91BD5D8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A84F28" w:rsidRPr="00A84F28" w14:paraId="24499C7C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FBA7451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BR04DRAFT_01795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F0D3340" w14:textId="22DAAD25" w:rsidR="00A84F28" w:rsidRPr="00A84F28" w:rsidRDefault="00640B9D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873E06A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07504E6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A84F28" w:rsidRPr="00A84F28" w14:paraId="798E78A9" w14:textId="77777777" w:rsidTr="00A84F28">
        <w:trPr>
          <w:trHeight w:val="28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7050BFA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24 genes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7A94D5F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50A2C0D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248AFD6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A84F28" w:rsidRPr="00A84F28" w14:paraId="15403B8B" w14:textId="77777777" w:rsidTr="00A84F28">
        <w:trPr>
          <w:trHeight w:val="30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9B7D604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BR04DRAFT_01821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C9A4393" w14:textId="77777777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51F3C5D" w14:textId="2E199A23" w:rsidR="00A84F28" w:rsidRPr="00A84F28" w:rsidRDefault="00A84F28" w:rsidP="00A84F2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phage-like PIN domain nuclease, toxin-antitoxin system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A5B8D16" w14:textId="77777777" w:rsidR="00A84F28" w:rsidRPr="00A84F28" w:rsidRDefault="00A84F28" w:rsidP="00A84F2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84F2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</w:tbl>
    <w:p w14:paraId="40B69F19" w14:textId="77777777" w:rsidR="00977773" w:rsidRDefault="00977773"/>
    <w:p w14:paraId="05BD914D" w14:textId="3F18B525" w:rsidR="004D4919" w:rsidRDefault="004D4919" w:rsidP="004D4919">
      <w:r>
        <w:t xml:space="preserve">X. Pilin gene clusters found in the </w:t>
      </w:r>
      <w:r w:rsidRPr="007D11DA">
        <w:rPr>
          <w:rFonts w:ascii="Calibri" w:hAnsi="Calibri"/>
          <w:i/>
          <w:color w:val="000000"/>
        </w:rPr>
        <w:t>Desulfobotulus alkaliphilus</w:t>
      </w:r>
      <w:r>
        <w:rPr>
          <w:rFonts w:ascii="Calibri" w:hAnsi="Calibri"/>
          <w:color w:val="000000"/>
        </w:rPr>
        <w:t xml:space="preserve"> </w:t>
      </w:r>
      <w:r w:rsidR="00FD4FB1">
        <w:t>genome. Seven</w:t>
      </w:r>
      <w:r>
        <w:t xml:space="preserve"> pilin gene clusters were identified in this genome. </w:t>
      </w:r>
      <w:r w:rsidR="00FD4FB1">
        <w:t>18</w:t>
      </w:r>
      <w:r>
        <w:t xml:space="preserve"> genes coding for horizontal gene transfer proteins were present in these pilin clusters. </w:t>
      </w:r>
      <w:r w:rsidR="007D11DA">
        <w:t xml:space="preserve">Only two </w:t>
      </w:r>
      <w:r w:rsidR="007D11DA" w:rsidRPr="00B60C95">
        <w:rPr>
          <w:i/>
        </w:rPr>
        <w:t>xap</w:t>
      </w:r>
      <w:r w:rsidR="007D11DA">
        <w:t xml:space="preserve"> operon genes (</w:t>
      </w:r>
      <w:r w:rsidR="00640B9D" w:rsidRPr="00640B9D">
        <w:rPr>
          <w:i/>
        </w:rPr>
        <w:t>xapB</w:t>
      </w:r>
      <w:r w:rsidR="007D11DA">
        <w:t xml:space="preserve"> and </w:t>
      </w:r>
      <w:r w:rsidR="00640B9D" w:rsidRPr="00640B9D">
        <w:rPr>
          <w:i/>
        </w:rPr>
        <w:t>xapD</w:t>
      </w:r>
      <w:r w:rsidR="007D11DA">
        <w:t xml:space="preserve">) are present in the e-pilin gene cluster. </w:t>
      </w:r>
      <w:r>
        <w:t xml:space="preserve">The overall GC content of </w:t>
      </w:r>
      <w:r w:rsidRPr="007D11DA">
        <w:rPr>
          <w:i/>
        </w:rPr>
        <w:t>D. alkaliphilus</w:t>
      </w:r>
      <w:r>
        <w:t xml:space="preserve"> is 50.78%. Genes </w:t>
      </w:r>
      <w:r w:rsidR="007D11DA">
        <w:t>with</w:t>
      </w:r>
      <w:r>
        <w:t xml:space="preserve"> GC contents +/- 7% of this value are highlighted in bold blue. </w:t>
      </w:r>
      <w:r w:rsidR="00FD4FB1">
        <w:t>Four</w:t>
      </w:r>
      <w:r>
        <w:t xml:space="preserve"> out of </w:t>
      </w:r>
      <w:r w:rsidR="00FD4FB1">
        <w:t>77</w:t>
      </w:r>
      <w:r>
        <w:t xml:space="preserve"> genes (</w:t>
      </w:r>
      <w:r w:rsidR="00FD4FB1">
        <w:t>5</w:t>
      </w:r>
      <w:r>
        <w:t>%) in these clusters ha</w:t>
      </w:r>
      <w:r w:rsidR="007D11DA">
        <w:t>ve</w:t>
      </w:r>
      <w:r>
        <w:t xml:space="preserve"> GC content that </w:t>
      </w:r>
      <w:r w:rsidR="007D11DA">
        <w:t>i</w:t>
      </w:r>
      <w:r>
        <w:t>s &gt; 7% from the overall average</w:t>
      </w:r>
      <w:r w:rsidR="00FD4FB1">
        <w:t>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017"/>
        <w:gridCol w:w="3958"/>
        <w:gridCol w:w="5413"/>
        <w:gridCol w:w="1219"/>
      </w:tblGrid>
      <w:tr w:rsidR="00FD4FB1" w:rsidRPr="00FD4FB1" w14:paraId="64E577B8" w14:textId="77777777" w:rsidTr="00FD4FB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30940C27" w14:textId="522EC966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3AA31041" w14:textId="67F13C0C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1CB37085" w14:textId="2C998B13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2AF06F2A" w14:textId="19793544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FD4FB1" w:rsidRPr="00FD4FB1" w14:paraId="36668900" w14:textId="77777777" w:rsidTr="00FD4FB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2EF077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LZ24DRAFT_00001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CBB663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20AD6E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PIN domain-like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AA6161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0.37</w:t>
            </w:r>
          </w:p>
        </w:tc>
      </w:tr>
      <w:tr w:rsidR="00FD4FB1" w:rsidRPr="00FD4FB1" w14:paraId="4781ED60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A298C6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LZ24DRAFT_00002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CB9A40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pili subunit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E97D89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FD4FB1" w:rsidRPr="00FD4FB1" w14:paraId="0222277A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7C5869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LZ24DRAFT_00003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589A7F" w14:textId="0694EBFC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  <w:r w:rsidR="0062122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FD4FB1"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family transporter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2BD89F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FD4FB1" w:rsidRPr="00FD4FB1" w14:paraId="34C057D1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513362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LZ24DRAFT_00004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2D1C0F" w14:textId="7E6C8E18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6A4EF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FD4FB1"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type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9A33C2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FD4FB1" w:rsidRPr="00FD4FB1" w14:paraId="2FAA4855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F5CB8F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sz w:val="22"/>
                <w:szCs w:val="22"/>
              </w:rPr>
              <w:t>LZ24DRAFT_00005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8F1699" w14:textId="102AC000" w:rsidR="00FD4FB1" w:rsidRPr="00FD4FB1" w:rsidRDefault="00131895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pilA</w:t>
            </w:r>
            <w:r w:rsidR="00FD4FB1"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562C9C4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E34A68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FD4FB1" w:rsidRPr="00FD4FB1" w14:paraId="5983E0E1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A5A279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sz w:val="22"/>
                <w:szCs w:val="22"/>
              </w:rPr>
              <w:t>LZ24DRAFT_00006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56BB46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5B328F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AF98C0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FD4FB1" w:rsidRPr="00FD4FB1" w14:paraId="5CFD63BB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56FD7E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sz w:val="22"/>
                <w:szCs w:val="22"/>
              </w:rPr>
              <w:t>LZ24DRAFT_00007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4797E0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9A42B1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FD4FB1" w:rsidRPr="00FD4FB1" w14:paraId="04AD2158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E7D845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sz w:val="22"/>
                <w:szCs w:val="22"/>
              </w:rPr>
              <w:t>LZ24DRAFT_00008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60B903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transcriptional regulator, AlgH/UPF0301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A6A24D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FD4FB1" w:rsidRPr="00FD4FB1" w14:paraId="70E2D0C1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E4D762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sz w:val="22"/>
                <w:szCs w:val="22"/>
              </w:rPr>
              <w:t>LZ24DRAFT_00009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2776BB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mcp methyl-accepting chemotaxis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02E39E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FD4FB1" w:rsidRPr="00FD4FB1" w14:paraId="72F82A8E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6F6A55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sz w:val="22"/>
                <w:szCs w:val="22"/>
              </w:rPr>
              <w:t>LZ24DRAFT_00010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4F2035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gspF general secretion pathway protein 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938F94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FD4FB1" w:rsidRPr="00FD4FB1" w14:paraId="6F296A7D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858B4A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sz w:val="22"/>
                <w:szCs w:val="22"/>
              </w:rPr>
              <w:t>LZ24DRAFT_00011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3D598B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Uncharacterized membrane protein YdjX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A10429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FD4FB1" w:rsidRPr="00FD4FB1" w14:paraId="0AB81399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E73632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sz w:val="22"/>
                <w:szCs w:val="22"/>
              </w:rPr>
              <w:t>LZ24DRAFT_00012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16EE83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C8E2F7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FD4FB1" w:rsidRPr="00FD4FB1" w14:paraId="7F5BCEE5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D47D58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sz w:val="22"/>
                <w:szCs w:val="22"/>
              </w:rPr>
              <w:t>LZ24DRAFT_00013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D96B9D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024D48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FD4FB1" w:rsidRPr="00FD4FB1" w14:paraId="2DAD281D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1D1E42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sz w:val="22"/>
                <w:szCs w:val="22"/>
              </w:rPr>
              <w:t>LZ24DRAFT_00014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81E6F36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ATP-binding cassette, subfamily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9D7563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FD4FB1" w:rsidRPr="00FD4FB1" w14:paraId="693A7212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E8AF82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sz w:val="22"/>
                <w:szCs w:val="22"/>
              </w:rPr>
              <w:t>LZ24DRAFT_00015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A1F94E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ATP-binding cassette, subfamily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E5C81A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FD4FB1" w:rsidRPr="00FD4FB1" w14:paraId="2C7E21C8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02371AA6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1705FA52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5B60CF1E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Site-specific recombinase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F68CA3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FD4FB1" w:rsidRPr="00FD4FB1" w14:paraId="429D1F6D" w14:textId="77777777" w:rsidTr="00FD4FB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DE2C3F4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sz w:val="22"/>
                <w:szCs w:val="22"/>
              </w:rPr>
              <w:t>LZ24DRAFT_00340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F8460B9" w14:textId="144EF2AE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47F876E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7B7B41ED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FD4FB1" w:rsidRPr="00FD4FB1" w14:paraId="240611BE" w14:textId="77777777" w:rsidTr="00FD4F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center"/>
            <w:hideMark/>
          </w:tcPr>
          <w:p w14:paraId="20CB7C08" w14:textId="77777777" w:rsidR="00FD4FB1" w:rsidRPr="00FD4FB1" w:rsidRDefault="00FD4FB1" w:rsidP="00FD4FB1">
            <w:pPr>
              <w:rPr>
                <w:rFonts w:ascii="Courier" w:eastAsia="Times New Roman" w:hAnsi="Courier" w:cs="Times New Roman"/>
                <w:sz w:val="20"/>
                <w:szCs w:val="20"/>
              </w:rPr>
            </w:pPr>
            <w:r w:rsidRPr="00FD4FB1">
              <w:rPr>
                <w:rFonts w:ascii="Courier" w:eastAsia="Times New Roman" w:hAnsi="Courier" w:cs="Times New Roman"/>
                <w:sz w:val="20"/>
                <w:szCs w:val="20"/>
              </w:rPr>
              <w:t>LZ24DRAFT_00341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961F3CE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7DD308D0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FD4FB1" w:rsidRPr="00FD4FB1" w14:paraId="02C796C1" w14:textId="77777777" w:rsidTr="00FD4F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7E37B5F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sz w:val="22"/>
                <w:szCs w:val="22"/>
              </w:rPr>
              <w:t>LZ24DRAFT_00342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D009AB8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6B3C48F4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FD4FB1" w:rsidRPr="00FD4FB1" w14:paraId="4354CE72" w14:textId="77777777" w:rsidTr="00FD4F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DEF22FC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sz w:val="22"/>
                <w:szCs w:val="22"/>
              </w:rPr>
              <w:t>LZ24DRAFT_00343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A1DF239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9E22291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FD4FB1" w:rsidRPr="00FD4FB1" w14:paraId="28E5D941" w14:textId="77777777" w:rsidTr="00FD4F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780C6FA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25E3D50" w14:textId="36CD128E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462ED65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223A1289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FD4FB1" w:rsidRPr="00FD4FB1" w14:paraId="096A7C39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4CC5108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D4D5F24" w14:textId="48B85974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C47F3F9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F674FBB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FD4FB1" w:rsidRPr="00FD4FB1" w14:paraId="41269379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52C4E87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FCD773F" w14:textId="402AB1D5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8647C70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2069248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FD4FB1" w:rsidRPr="00FD4FB1" w14:paraId="69223316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FF44F16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A8AFFCB" w14:textId="4223E52E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183F1E1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5DE30420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FD4FB1" w:rsidRPr="00FD4FB1" w14:paraId="1AA9B20D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00ECFAC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LZ24DRAFT_00348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341DCEA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PPIC-type PPIASE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0C4D846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FD4FB1" w:rsidRPr="00FD4FB1" w14:paraId="40AFFD25" w14:textId="77777777" w:rsidTr="00FD4F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B204E2C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LZ24DRAFT_00349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163F532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12C23D22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FD4FB1" w:rsidRPr="00FD4FB1" w14:paraId="7FB9DDBB" w14:textId="77777777" w:rsidTr="00FD4F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A8F4C55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LZ24DRAFT_00350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6703531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9B56A40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FD4FB1" w:rsidRPr="00FD4FB1" w14:paraId="251CB92B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87C4FE3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411822A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EBB8921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related antitoxin RelB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5B88AB33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FD4FB1" w:rsidRPr="00FD4FB1" w14:paraId="7C81A350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59F860D7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28A7F71E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4EBFF9A9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related antitoxin RelB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5D9B857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FD4FB1" w:rsidRPr="00FD4FB1" w14:paraId="2FFA0DAC" w14:textId="77777777" w:rsidTr="00FD4FB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14633FBB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LZ24DRAFT_00938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3E90B297" w14:textId="262991DD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pilZ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50201389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799A4FF3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FD4FB1" w:rsidRPr="00FD4FB1" w14:paraId="0DE06E9F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26EB44A5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2AB53A85" w14:textId="16F666EE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0592CC39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6BB15A41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FD4FB1" w:rsidRPr="00FD4FB1" w14:paraId="76187223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760078BD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14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0B24E698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21AF197B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5571495E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D4FB1" w:rsidRPr="00FD4FB1" w14:paraId="29B7E087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22DFA480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LZ24DRAFT_00955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78B678AC" w14:textId="22D75337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0B4044D7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3B9DA461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FD4FB1" w:rsidRPr="00FD4FB1" w14:paraId="797C978D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0E2D52DE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7BD0CE7C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148E61F6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3550D809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D4FB1" w:rsidRPr="00FD4FB1" w14:paraId="7F81078B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3BCEE499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LZ24DRAFT_00964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0B249C79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16938E19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related Site-specific recombinase XerD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35BF1B24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FD4FB1" w:rsidRPr="00FD4FB1" w14:paraId="1B092015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140B6D0A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LZ24DRAFT_00965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1562D0C2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0AEF57D4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FD4FB1" w:rsidRPr="00FD4FB1" w14:paraId="4FD370EF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482084B8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LZ24DRAFT_00966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22905E70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1783AF21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Predicted nuclease of the RNAse H fold, HicB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31E2408F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FD4FB1" w:rsidRPr="00FD4FB1" w14:paraId="6F5F4C8C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7DA0697F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LZ24DRAFT_00967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0DFC23D4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1CF724B4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Site-specific DNA recombinase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5047D911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FD4FB1" w:rsidRPr="00FD4FB1" w14:paraId="2F56F576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36087BDD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LZ24DRAFT_00968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7E84A16D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4131D220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FD4FB1" w:rsidRPr="00FD4FB1" w14:paraId="2289F2B1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36136F8F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LZ24DRAFT_00969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22AB8390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28E2F126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integrase family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2549FD5F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FD4FB1" w:rsidRPr="00FD4FB1" w14:paraId="4C4D4823" w14:textId="77777777" w:rsidTr="00FD4FB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130273A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LZ24DRAFT_01035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F5D9504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42A9617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addiction module antidote protein, HigA family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0CCCFD1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0.41</w:t>
            </w:r>
          </w:p>
        </w:tc>
      </w:tr>
      <w:tr w:rsidR="00FD4FB1" w:rsidRPr="00FD4FB1" w14:paraId="0FC5A1BD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BD53DEF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EB5C93F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EF66468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3D76C08C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D4FB1" w:rsidRPr="00FD4FB1" w14:paraId="4AAB4C2E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BDA9233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B276D64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29C7E61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antitoxin YefM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38A91C31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FD4FB1" w:rsidRPr="00FD4FB1" w14:paraId="3B2B30A2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8966C62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DC8C61E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A653090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704B89C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D4FB1" w:rsidRPr="00FD4FB1" w14:paraId="51E5D4F8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2F58947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0A014C7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849E1AD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Invasin/intimin cell-adhesion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56369FD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FD4FB1" w:rsidRPr="00FD4FB1" w14:paraId="3D72D958" w14:textId="77777777" w:rsidTr="00FD4F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9280190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ED0D87E" w14:textId="29C17AD4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D0E11E4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FD159E8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FD4FB1" w:rsidRPr="00FD4FB1" w14:paraId="6E404EC7" w14:textId="77777777" w:rsidTr="00FD4F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A08EA6B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31608D3" w14:textId="4F8E0C33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F5D6D87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E3FBCF0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FD4FB1" w:rsidRPr="00FD4FB1" w14:paraId="58F4A9EF" w14:textId="77777777" w:rsidTr="00FD4F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41B116B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D7809B8" w14:textId="2FE8BC34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1199522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5D7B2985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FD4FB1" w:rsidRPr="00FD4FB1" w14:paraId="170C6610" w14:textId="77777777" w:rsidTr="00FD4F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D280EC4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4CB3FFB" w14:textId="00E59185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46264AA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DBC977E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FD4FB1" w:rsidRPr="00FD4FB1" w14:paraId="6B7B54FA" w14:textId="77777777" w:rsidTr="00FD4F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1B42A82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7CFADFF" w14:textId="40C589EF" w:rsidR="00FD4FB1" w:rsidRPr="00FD4FB1" w:rsidRDefault="00131895" w:rsidP="00FD4FB1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552D146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53348C4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FD4FB1" w:rsidRPr="00FD4FB1" w14:paraId="761BCD07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577E97D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LZ24DRAFT_01062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4454531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07C281E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0.39</w:t>
            </w:r>
          </w:p>
        </w:tc>
      </w:tr>
      <w:tr w:rsidR="00FD4FB1" w:rsidRPr="00FD4FB1" w14:paraId="0DE963CA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3958659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A4FC119" w14:textId="18E02321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0AFC1D6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1ABFBD9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FD4FB1" w:rsidRPr="00FD4FB1" w14:paraId="223D3469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4DA5F973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735F8C0A" w14:textId="09DF537E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338C3E9D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64AE4EE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FD4FB1" w:rsidRPr="00FD4FB1" w14:paraId="36FE101B" w14:textId="77777777" w:rsidTr="00FD4FB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1107198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LZ24DRAFT_01796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EE298B5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6090BFB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crossover junction endodeoxyribonuclease RuvC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41D66D0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FD4FB1" w:rsidRPr="00FD4FB1" w14:paraId="644B928D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BBCADC8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LZ24DRAFT_01797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063A08F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tol-pal system protein YbgF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9134BB1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FD4FB1" w:rsidRPr="00FD4FB1" w14:paraId="6C0B6118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2420F7A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LZ24DRAFT_01798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B589681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outer membrane protein OmpA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092D53E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FD4FB1" w:rsidRPr="00FD4FB1" w14:paraId="416EE568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B98D10E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26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098B8F7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DFC9C04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EFA3FD0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D4FB1" w:rsidRPr="00FD4FB1" w14:paraId="30BC4C1B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6638E43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455851E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FE0B581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LysM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A9FD508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FD4FB1" w:rsidRPr="00FD4FB1" w14:paraId="77DC79D5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2C06420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9CE01EE" w14:textId="19733759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F2CED4A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99803F4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FD4FB1" w:rsidRPr="00FD4FB1" w14:paraId="27717F6C" w14:textId="77777777" w:rsidTr="00FD4F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03AEA8C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LZ24DRAFT_01827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F44D49A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</w:rPr>
              <w:t>pilE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E9CE653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43CB17B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FD4FB1" w:rsidRPr="00FD4FB1" w14:paraId="048EB0AA" w14:textId="77777777" w:rsidTr="00FD4F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8320D81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33CDB57" w14:textId="681B8D54" w:rsidR="00FD4FB1" w:rsidRPr="00FD4FB1" w:rsidRDefault="00131895" w:rsidP="00FD4FB1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0B76B68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7A01D3E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FD4FB1" w:rsidRPr="00FD4FB1" w14:paraId="2ED2A9E1" w14:textId="77777777" w:rsidTr="00FD4F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11C14C4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LZ24DRAFT_01829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D558715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FD4FB1">
              <w:rPr>
                <w:rFonts w:ascii="Calibri" w:eastAsia="Times New Roman" w:hAnsi="Calibri" w:cs="Times New Roman"/>
                <w:b/>
                <w:color w:val="0000FF"/>
              </w:rPr>
              <w:t>pilY2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52C0F6A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65826BA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0.36</w:t>
            </w:r>
          </w:p>
        </w:tc>
      </w:tr>
      <w:tr w:rsidR="00FD4FB1" w:rsidRPr="00FD4FB1" w14:paraId="22737D8C" w14:textId="77777777" w:rsidTr="00FD4F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2CBDD66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1F988E4" w14:textId="332A94D6" w:rsidR="00FD4FB1" w:rsidRPr="00FD4FB1" w:rsidRDefault="00131895" w:rsidP="00FD4FB1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D056FD1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49F685C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FD4FB1" w:rsidRPr="00FD4FB1" w14:paraId="779E1292" w14:textId="77777777" w:rsidTr="00FD4F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3A41B88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9C108AD" w14:textId="220EC78B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D768746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7306BA2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FD4FB1" w:rsidRPr="00FD4FB1" w14:paraId="28F824B3" w14:textId="77777777" w:rsidTr="00FD4F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63B5A63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E073872" w14:textId="6A9139D1" w:rsidR="00FD4FB1" w:rsidRPr="00FD4FB1" w:rsidRDefault="00131895" w:rsidP="00FD4FB1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60D34E5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3B319F9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FD4FB1" w:rsidRPr="00FD4FB1" w14:paraId="05839695" w14:textId="77777777" w:rsidTr="00FD4F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2A4A631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LZ24DRAFT_01833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1188845D" w14:textId="0339C825" w:rsidR="00FD4FB1" w:rsidRPr="00FD4FB1" w:rsidRDefault="00131895" w:rsidP="00FD4FB1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3D4AA01A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2ECE7C0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FD4FB1" w:rsidRPr="00FD4FB1" w14:paraId="6216CF33" w14:textId="77777777" w:rsidTr="00FD4FB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24347FEA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LZ24DRAFT_01979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0D1BE6D0" w14:textId="63F2780B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027272E3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14:paraId="7BAE2037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FD4FB1" w:rsidRPr="00FD4FB1" w14:paraId="4DA22B82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2017B39E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485270F1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1DC39E67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14:paraId="74A08884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D4FB1" w:rsidRPr="00FD4FB1" w14:paraId="38EC8D35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616C084B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08871EEF" w14:textId="0D7F268C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42BA69B3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14:paraId="0475DEAF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FD4FB1" w:rsidRPr="00FD4FB1" w14:paraId="7D0B4156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65F1F57B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LZ24DRAFT_01988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0E63579D" w14:textId="46DC0E9F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1424D30B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14:paraId="63C0F887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FD4FB1" w:rsidRPr="00FD4FB1" w14:paraId="728EF6D4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33D66878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LZ24DRAFT_01989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4372908C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TRAP transporter, DctM subunit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14:paraId="1D20133E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FD4FB1" w:rsidRPr="00FD4FB1" w14:paraId="6EAB5D63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71A023E4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LZ24DRAFT_01990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278DCBDA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14:paraId="05D244F0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FD4FB1" w:rsidRPr="00FD4FB1" w14:paraId="61954F2E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3F2A93A1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LZ24DRAFT_01991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5F6E5A48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278A7159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single-stranded-DNA-specific exonuclease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14:paraId="052B1A1C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FD4FB1" w:rsidRPr="00FD4FB1" w14:paraId="24AC7969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380B7B97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38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2B912E91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7BB43AED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14:paraId="4C459686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D4FB1" w:rsidRPr="00FD4FB1" w14:paraId="1CC90C0B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07BA65BF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LZ24DRAFT_02040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14DE177F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27382513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competence protein ComEC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14:paraId="2FF31DC0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FD4FB1" w:rsidRPr="00FD4FB1" w14:paraId="6AD5D971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67DFCBCC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0F9A4E18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2DB2A14C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14:paraId="38E2AB63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D4FB1" w:rsidRPr="00FD4FB1" w14:paraId="4FE8CE6E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48A54"/>
            <w:noWrap/>
            <w:vAlign w:val="bottom"/>
            <w:hideMark/>
          </w:tcPr>
          <w:p w14:paraId="2903B425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LZ24DRAFT_02046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48A54"/>
            <w:noWrap/>
            <w:vAlign w:val="bottom"/>
            <w:hideMark/>
          </w:tcPr>
          <w:p w14:paraId="0E22BF18" w14:textId="352F1E08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48A54"/>
            <w:noWrap/>
            <w:vAlign w:val="bottom"/>
            <w:hideMark/>
          </w:tcPr>
          <w:p w14:paraId="6609B26A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14:paraId="1D0E7D47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FD4FB1" w:rsidRPr="00FD4FB1" w14:paraId="6C6E0633" w14:textId="77777777" w:rsidTr="00FD4FB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144304C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LZ24DRAFT_02700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FFDA163" w14:textId="7669A3C9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0251B45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A940AC6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FD4FB1" w:rsidRPr="00FD4FB1" w14:paraId="0514FCB5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3F0BC2D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LZ24DRAFT_02701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56FE8AE" w14:textId="6FF89B8A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13E4F5A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E76F801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FD4FB1" w:rsidRPr="00FD4FB1" w14:paraId="6C67A27B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12F6407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96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21D23D4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2F45A34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3353CBB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D4FB1" w:rsidRPr="00FD4FB1" w14:paraId="571F9B51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ED12CA3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LZ24DRAFT_02798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9AA4F0C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5A72D11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LysM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6978B75F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FD4FB1" w:rsidRPr="00FD4FB1" w14:paraId="532D33D0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2964A2A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AA82200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F2D0D79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2E6AD2FE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D4FB1" w:rsidRPr="00FD4FB1" w14:paraId="3797743A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8298EBA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LZ24DRAFT_02805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D553915" w14:textId="712DA6B2" w:rsidR="00FD4FB1" w:rsidRPr="00FD4FB1" w:rsidRDefault="00640B9D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97BA75C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67D027E5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FD4FB1" w:rsidRPr="00FD4FB1" w14:paraId="720FCDB4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852AE76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6FBB318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1126B79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AB1CCEF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D4FB1" w:rsidRPr="00FD4FB1" w14:paraId="52F44998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3536D45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LZ24DRAFT_02814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293EC13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FD45FFB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integrase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2172FA2D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FD4FB1" w:rsidRPr="00FD4FB1" w14:paraId="4B4A65E0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0B81D5F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LZ24DRAFT_02815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24B6E20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2CC8657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FD4FB1" w:rsidRPr="00FD4FB1" w14:paraId="713568B7" w14:textId="77777777" w:rsidTr="00FD4FB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00330F4B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LZ24DRAFT_02816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41DE6200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0B6264DC" w14:textId="77777777" w:rsidR="00FD4FB1" w:rsidRPr="00FD4FB1" w:rsidRDefault="00FD4FB1" w:rsidP="00FD4FB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related KilA-N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8C3F907" w14:textId="77777777" w:rsidR="00FD4FB1" w:rsidRPr="00FD4FB1" w:rsidRDefault="00FD4FB1" w:rsidP="00FD4FB1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D4FB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</w:tbl>
    <w:p w14:paraId="61F385B0" w14:textId="77777777" w:rsidR="00FD4FB1" w:rsidRDefault="00FD4FB1" w:rsidP="00FD4FB1"/>
    <w:p w14:paraId="5516ACE4" w14:textId="0FB30ED9" w:rsidR="00FD4FB1" w:rsidRDefault="00FD4FB1" w:rsidP="00FD4FB1">
      <w:r>
        <w:t xml:space="preserve">Y. Pilin gene clusters found in the </w:t>
      </w:r>
      <w:r w:rsidR="005D3FDD" w:rsidRPr="007D11DA">
        <w:rPr>
          <w:rFonts w:ascii="Calibri" w:hAnsi="Calibri"/>
          <w:i/>
          <w:color w:val="000000"/>
        </w:rPr>
        <w:t>Thauera linaloolentis</w:t>
      </w:r>
      <w:r>
        <w:rPr>
          <w:rFonts w:ascii="Calibri" w:hAnsi="Calibri"/>
          <w:color w:val="000000"/>
        </w:rPr>
        <w:t xml:space="preserve"> </w:t>
      </w:r>
      <w:r>
        <w:t>genome. Seven pilin gene clusters we</w:t>
      </w:r>
      <w:r w:rsidR="00374D81">
        <w:t xml:space="preserve">re identified in this genome. </w:t>
      </w:r>
      <w:r w:rsidR="007D11DA">
        <w:t>Seventeen</w:t>
      </w:r>
      <w:r>
        <w:t xml:space="preserve"> genes coding for horizontal gene transfer proteins were present in these pilin clusters. Genes coding for xap and glycosyltransferase </w:t>
      </w:r>
      <w:r w:rsidR="00374D81">
        <w:t xml:space="preserve">or LPS biosynthesis </w:t>
      </w:r>
      <w:r>
        <w:t xml:space="preserve">proteins were not detected in the e-pilin gene cluster. The overall GC content of </w:t>
      </w:r>
      <w:r w:rsidR="00374D81" w:rsidRPr="007D11DA">
        <w:rPr>
          <w:i/>
        </w:rPr>
        <w:t>T. linaloolentis</w:t>
      </w:r>
      <w:r>
        <w:t xml:space="preserve"> is </w:t>
      </w:r>
      <w:r w:rsidR="00374D81">
        <w:t>66.58</w:t>
      </w:r>
      <w:r>
        <w:t xml:space="preserve">%. Genes </w:t>
      </w:r>
      <w:r w:rsidR="007D11DA">
        <w:t>with</w:t>
      </w:r>
      <w:r>
        <w:t xml:space="preserve"> GC contents +/- 7% of this value are highlighted in bold blue. </w:t>
      </w:r>
      <w:r w:rsidR="00A20AAC">
        <w:t>Thirteen</w:t>
      </w:r>
      <w:r>
        <w:t xml:space="preserve"> out of </w:t>
      </w:r>
      <w:r w:rsidR="00A20AAC">
        <w:t>64</w:t>
      </w:r>
      <w:r>
        <w:t xml:space="preserve"> genes (</w:t>
      </w:r>
      <w:r w:rsidR="00A20AAC">
        <w:t>20</w:t>
      </w:r>
      <w:r>
        <w:t>%) in these clusters ha</w:t>
      </w:r>
      <w:r w:rsidR="007D11DA">
        <w:t>ve</w:t>
      </w:r>
      <w:r>
        <w:t xml:space="preserve"> GC content that </w:t>
      </w:r>
      <w:r w:rsidR="007D11DA">
        <w:t>i</w:t>
      </w:r>
      <w:r>
        <w:t>s &gt; 7% from the overall average</w:t>
      </w:r>
      <w:r w:rsidR="00A20AAC">
        <w:t xml:space="preserve">, including </w:t>
      </w:r>
      <w:r w:rsidR="00A20AAC" w:rsidRPr="007D11DA">
        <w:rPr>
          <w:i/>
        </w:rPr>
        <w:t>e-pilin, pilE</w:t>
      </w:r>
      <w:r w:rsidR="00A20AAC">
        <w:t xml:space="preserve">, a long type IVa </w:t>
      </w:r>
      <w:r w:rsidR="00131895" w:rsidRPr="00131895">
        <w:rPr>
          <w:i/>
        </w:rPr>
        <w:t>pilA</w:t>
      </w:r>
      <w:r w:rsidR="00A20AAC">
        <w:t xml:space="preserve"> gene, </w:t>
      </w:r>
      <w:r w:rsidR="00131895" w:rsidRPr="00131895">
        <w:rPr>
          <w:i/>
        </w:rPr>
        <w:t>pilX</w:t>
      </w:r>
      <w:r w:rsidR="00A20AAC" w:rsidRPr="007D11DA">
        <w:rPr>
          <w:i/>
        </w:rPr>
        <w:t xml:space="preserve">, </w:t>
      </w:r>
      <w:r w:rsidR="00131895" w:rsidRPr="00131895">
        <w:rPr>
          <w:i/>
        </w:rPr>
        <w:t>pilV</w:t>
      </w:r>
      <w:r w:rsidR="00A20AAC" w:rsidRPr="007D11DA">
        <w:rPr>
          <w:i/>
        </w:rPr>
        <w:t xml:space="preserve">, </w:t>
      </w:r>
      <w:r w:rsidR="00640B9D" w:rsidRPr="00640B9D">
        <w:rPr>
          <w:i/>
        </w:rPr>
        <w:t>pilW</w:t>
      </w:r>
      <w:r w:rsidR="00A20AAC">
        <w:t xml:space="preserve">, and </w:t>
      </w:r>
      <w:r w:rsidR="00131895" w:rsidRPr="00131895">
        <w:rPr>
          <w:i/>
        </w:rPr>
        <w:t>pilY1</w:t>
      </w:r>
      <w:r>
        <w:t>.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1725"/>
        <w:gridCol w:w="4140"/>
        <w:gridCol w:w="5490"/>
        <w:gridCol w:w="1728"/>
      </w:tblGrid>
      <w:tr w:rsidR="00A20AAC" w:rsidRPr="00A20AAC" w14:paraId="48F04A18" w14:textId="77777777" w:rsidTr="009E2F84">
        <w:trPr>
          <w:trHeight w:val="28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212797BA" w14:textId="455759CE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06F488B9" w14:textId="431CFA92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5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6E2DE5FD" w14:textId="49C5787F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1DD115E" w14:textId="37AC8896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A20AAC" w:rsidRPr="00A20AAC" w14:paraId="199379C6" w14:textId="77777777" w:rsidTr="009E2F84">
        <w:trPr>
          <w:trHeight w:val="28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A3DC99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C666_06255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52DDFA" w14:textId="196D705C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putative horizontal transfer </w:t>
            </w:r>
          </w:p>
        </w:tc>
        <w:tc>
          <w:tcPr>
            <w:tcW w:w="5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1ABE86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Endonuclease, Uma2 family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0BFA70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A20AAC" w:rsidRPr="00A20AAC" w14:paraId="21F3A5BF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B367A9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C666_06260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9CAA38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type transport system ATP-binding protein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3AE86E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0.67</w:t>
            </w:r>
          </w:p>
        </w:tc>
      </w:tr>
      <w:tr w:rsidR="00A20AAC" w:rsidRPr="00A20AAC" w14:paraId="67F2F96C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2A5C71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C666_06265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3291C8A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Nucleotidyltransferase substrate binding subunit/domain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38AA89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0.59</w:t>
            </w:r>
          </w:p>
        </w:tc>
      </w:tr>
      <w:tr w:rsidR="00A20AAC" w:rsidRPr="00A20AAC" w14:paraId="1EF4400E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F579227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C666_06270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8ECDEB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Nucleotidyltransferase domain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7E6BA4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A20AAC" w:rsidRPr="00A20AAC" w14:paraId="35BAEF2C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4A2BE2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C666_06275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824BEE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A7A03C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0.69</w:t>
            </w:r>
          </w:p>
        </w:tc>
      </w:tr>
      <w:tr w:rsidR="00A20AAC" w:rsidRPr="00A20AAC" w14:paraId="587BFF13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762880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C666_06280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FC9535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family transporter protein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F502DF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A20AAC" w:rsidRPr="00A20AAC" w14:paraId="42ADC58B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F5627B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C666_06285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CFD5B7" w14:textId="10225A75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e</w:t>
            </w:r>
            <w: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-</w:t>
            </w: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pilin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467677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3B9AC9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0.48</w:t>
            </w:r>
          </w:p>
        </w:tc>
      </w:tr>
      <w:tr w:rsidR="00A20AAC" w:rsidRPr="00A20AAC" w14:paraId="7771CB57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804C00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C666_06290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F06210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transfer gene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EEACEA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endonuclease VapC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6C9A8D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0.59</w:t>
            </w:r>
          </w:p>
        </w:tc>
      </w:tr>
      <w:tr w:rsidR="00A20AAC" w:rsidRPr="00A20AAC" w14:paraId="090A90EC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92CAAE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C666_06295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765BA4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transfer gene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A661AC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antitoxin VapB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FDB4B5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0.58</w:t>
            </w:r>
          </w:p>
        </w:tc>
      </w:tr>
      <w:tr w:rsidR="00A20AAC" w:rsidRPr="00A20AAC" w14:paraId="2430F54A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66694D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C666_06300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E29852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FA6A9D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Winged helix" DNA-binding domain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D8E75F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0.67</w:t>
            </w:r>
          </w:p>
        </w:tc>
      </w:tr>
      <w:tr w:rsidR="00A20AAC" w:rsidRPr="00A20AAC" w14:paraId="00FA2CC5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3EE031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C666_06305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2B7624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Glutaredoxin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6021B7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A20AAC" w:rsidRPr="00A20AAC" w14:paraId="179744BA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943964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C666_06310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6A712C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845AAB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A20AAC" w:rsidRPr="00A20AAC" w14:paraId="0C2F0FE4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345343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C666_06315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F6AF3F3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NADPH-glutathione reductase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1D9D79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0.7</w:t>
            </w:r>
          </w:p>
        </w:tc>
      </w:tr>
      <w:tr w:rsidR="00A20AAC" w:rsidRPr="00A20AAC" w14:paraId="756E2021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8144B8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C666_06320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3604BB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molybdopterin-guanine dinucleotide biosynthesis protein A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607B7C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0.71</w:t>
            </w:r>
          </w:p>
        </w:tc>
      </w:tr>
      <w:tr w:rsidR="00A20AAC" w:rsidRPr="00A20AAC" w14:paraId="09FA473F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D39B42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C666_06325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F803D2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diguanylate cyclase (GGDEF) domain-containing protein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B78F1E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0.7</w:t>
            </w:r>
          </w:p>
        </w:tc>
      </w:tr>
      <w:tr w:rsidR="00A20AAC" w:rsidRPr="00A20AAC" w14:paraId="69313097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8BEB17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C666_06330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C6BBD4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209221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N6-adenine-specific DNA methylase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92B4DB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0.69</w:t>
            </w:r>
          </w:p>
        </w:tc>
      </w:tr>
      <w:tr w:rsidR="00A20AAC" w:rsidRPr="00A20AAC" w14:paraId="7AA47498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21F496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C666_06335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B0EF43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pilU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D7D633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413BEA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A20AAC" w:rsidRPr="00A20AAC" w14:paraId="3DE41CC7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19DD56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C666_06340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4CF84C" w14:textId="0E7A4D33" w:rsidR="00A20AAC" w:rsidRPr="00A20AAC" w:rsidRDefault="00640B9D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DE3D18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DAB87C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A20AAC" w:rsidRPr="00A20AAC" w14:paraId="09019585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30CCD1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C666_06345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2E558E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pyridoxal phosphate enzyme, YggS family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94E428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0.71</w:t>
            </w:r>
          </w:p>
        </w:tc>
      </w:tr>
      <w:tr w:rsidR="00A20AAC" w:rsidRPr="00A20AAC" w14:paraId="64CBA9B6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D1D1A1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C666_06350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63DDD0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pyrroline-5-carboxylate reductase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41439C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0.73</w:t>
            </w:r>
          </w:p>
        </w:tc>
      </w:tr>
      <w:tr w:rsidR="00A20AAC" w:rsidRPr="00A20AAC" w14:paraId="68E18BD5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3A967D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C666_06355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AC1E6B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YggT family protein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179CA8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0.68</w:t>
            </w:r>
          </w:p>
        </w:tc>
      </w:tr>
      <w:tr w:rsidR="00A20AAC" w:rsidRPr="00A20AAC" w14:paraId="101E2734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BE4A10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C666_06360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2C1FEE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D1B850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Endonuclease, Uma2 family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98C082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0.68</w:t>
            </w:r>
          </w:p>
        </w:tc>
      </w:tr>
      <w:tr w:rsidR="00A20AAC" w:rsidRPr="00A20AAC" w14:paraId="6A0BCFD1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FD29F8C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C666_06365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3FBDC2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dihydroorotase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5FBE13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0.69</w:t>
            </w:r>
          </w:p>
        </w:tc>
      </w:tr>
      <w:tr w:rsidR="00A20AAC" w:rsidRPr="00A20AAC" w14:paraId="2ECA01BF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2307AF0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C666_06370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8E9263F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aspartate carbamoyltransferase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6D2FA8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A20AAC" w:rsidRPr="00A20AAC" w14:paraId="60CD41F0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B1BB54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C666_06375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6C4F2C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uracil phosphoribosyltransferase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2613AA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0.69</w:t>
            </w:r>
          </w:p>
        </w:tc>
      </w:tr>
      <w:tr w:rsidR="00A20AAC" w:rsidRPr="00A20AAC" w14:paraId="16872D7C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678495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C666_06380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560D4A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B489C76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Holliday junction resolvase-like protein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A726C5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0.71</w:t>
            </w:r>
          </w:p>
        </w:tc>
      </w:tr>
      <w:tr w:rsidR="00A20AAC" w:rsidRPr="00A20AAC" w14:paraId="0F960FFA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E8A053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C666_06385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5B656C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transcriptional regulator, AlgH/UPF0301 family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4EAED6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0.67</w:t>
            </w:r>
          </w:p>
        </w:tc>
      </w:tr>
      <w:tr w:rsidR="00A20AAC" w:rsidRPr="00A20AAC" w14:paraId="20E2F8A1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AEFA132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C666_06390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07B78F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deoxyribodipyrimidine photo-lyase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19ABDD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0.69</w:t>
            </w:r>
          </w:p>
        </w:tc>
      </w:tr>
      <w:tr w:rsidR="00A20AAC" w:rsidRPr="00A20AAC" w14:paraId="4251A8A4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690CEF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C666_06395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21FB7F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cystathione beta-lyase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BA2CB3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0.72</w:t>
            </w:r>
          </w:p>
        </w:tc>
      </w:tr>
      <w:tr w:rsidR="00A20AAC" w:rsidRPr="00A20AAC" w14:paraId="66CDF7D5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BF7EB5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C666_06400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6CCB82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Acyl-CoA N-acyltransferase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C80753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A20AAC" w:rsidRPr="00A20AAC" w14:paraId="57F896A6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A989D0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C666_06405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18A577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chemosensory pili system protein ChpA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9082DA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0.71</w:t>
            </w:r>
          </w:p>
        </w:tc>
      </w:tr>
      <w:tr w:rsidR="00A20AAC" w:rsidRPr="00A20AAC" w14:paraId="094B618D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B833A5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C666_06410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A23CE0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pilJ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0621A2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452FE6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0.7</w:t>
            </w:r>
          </w:p>
        </w:tc>
      </w:tr>
      <w:tr w:rsidR="00A20AAC" w:rsidRPr="00A20AAC" w14:paraId="785A2410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EA0D47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C666_06415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0C3954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pilI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0031DE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85F022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0.75</w:t>
            </w:r>
          </w:p>
        </w:tc>
      </w:tr>
      <w:tr w:rsidR="00A20AAC" w:rsidRPr="00A20AAC" w14:paraId="3D80713B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26603E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C666_06420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46E9B1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pilH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7FE37F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04761D2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A20AAC" w:rsidRPr="00A20AAC" w14:paraId="08886AE4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0384CA44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C666_06425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1850406A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pilG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59C3CE57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CFC369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A20AAC" w:rsidRPr="00A20AAC" w14:paraId="0613E2B0" w14:textId="77777777" w:rsidTr="009E2F84">
        <w:trPr>
          <w:trHeight w:val="28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747954D6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C666_05425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6DB895CB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pilE</w:t>
            </w:r>
          </w:p>
        </w:tc>
        <w:tc>
          <w:tcPr>
            <w:tcW w:w="5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5D5776EB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7F79FE0B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0.58</w:t>
            </w:r>
          </w:p>
        </w:tc>
      </w:tr>
      <w:tr w:rsidR="00A20AAC" w:rsidRPr="00A20AAC" w14:paraId="3231E31A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43EC22A0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C666_05430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54F91FCD" w14:textId="671EF2D0" w:rsidR="00A20AAC" w:rsidRPr="00A20AAC" w:rsidRDefault="00640B9D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fimT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7445E6D8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38B5D179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0.61</w:t>
            </w:r>
          </w:p>
        </w:tc>
      </w:tr>
      <w:tr w:rsidR="00A20AAC" w:rsidRPr="00A20AAC" w14:paraId="04D26CFA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3EE2359C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C666_05435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072F815C" w14:textId="46F0485E" w:rsidR="00A20AAC" w:rsidRPr="00A20AAC" w:rsidRDefault="00131895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pilV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4482582D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577D8133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0.55</w:t>
            </w:r>
          </w:p>
        </w:tc>
      </w:tr>
      <w:tr w:rsidR="00A20AAC" w:rsidRPr="00A20AAC" w14:paraId="3CF6FE0B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17AB786E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C666_05440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2837E3FC" w14:textId="29294E35" w:rsidR="00A20AAC" w:rsidRPr="00A20AAC" w:rsidRDefault="00640B9D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pilW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03321417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33396C28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0.57</w:t>
            </w:r>
          </w:p>
        </w:tc>
      </w:tr>
      <w:tr w:rsidR="00A20AAC" w:rsidRPr="00A20AAC" w14:paraId="6479F91D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6A7CCFB9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C666_05445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5139E358" w14:textId="79474083" w:rsidR="00A20AAC" w:rsidRPr="00A20AAC" w:rsidRDefault="00131895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pilX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34D37977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2FE7A38C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0.58</w:t>
            </w:r>
          </w:p>
        </w:tc>
      </w:tr>
      <w:tr w:rsidR="00A20AAC" w:rsidRPr="00A20AAC" w14:paraId="46896CFF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3656C3C6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C666_05450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39A14E88" w14:textId="634C95D2" w:rsidR="00A20AAC" w:rsidRPr="00A20AAC" w:rsidRDefault="00131895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pilY1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7C4E9BCF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6EBC3D52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0.57</w:t>
            </w:r>
          </w:p>
        </w:tc>
      </w:tr>
      <w:tr w:rsidR="00A20AAC" w:rsidRPr="00A20AAC" w14:paraId="2860C0E1" w14:textId="77777777" w:rsidTr="009E2F84">
        <w:trPr>
          <w:trHeight w:val="28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127565E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C666_15290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D2924EB" w14:textId="68F77589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long </w:t>
            </w:r>
            <w:r w:rsidR="00131895"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pilA</w:t>
            </w:r>
          </w:p>
        </w:tc>
        <w:tc>
          <w:tcPr>
            <w:tcW w:w="5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E7A443B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239864D3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0.53</w:t>
            </w:r>
          </w:p>
        </w:tc>
      </w:tr>
      <w:tr w:rsidR="00A20AAC" w:rsidRPr="00A20AAC" w14:paraId="24FF8D5F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2D4437E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C666_15295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42E04C0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D-alanyl-D-alanine carboxypeptidase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34791AA2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0.67</w:t>
            </w:r>
          </w:p>
        </w:tc>
      </w:tr>
      <w:tr w:rsidR="00A20AAC" w:rsidRPr="00A20AAC" w14:paraId="190A4CBF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ADF4B27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C666_15300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353089C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Peptidoglycan/LPS O-acetylase OafA/YrhL,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37E22D1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0.66</w:t>
            </w:r>
          </w:p>
        </w:tc>
      </w:tr>
      <w:tr w:rsidR="00A20AAC" w:rsidRPr="00A20AAC" w14:paraId="141D27E9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B2F044B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C666_15305</w:t>
            </w:r>
          </w:p>
        </w:tc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5C480F9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Transketolase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2E948E20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0.68</w:t>
            </w:r>
          </w:p>
        </w:tc>
      </w:tr>
      <w:tr w:rsidR="00A20AAC" w:rsidRPr="00A20AAC" w14:paraId="45BA0F76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D90D7A8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C666_15310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8AE22D7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B7B9801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restriction endonuclease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F83289E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0.68</w:t>
            </w:r>
          </w:p>
        </w:tc>
      </w:tr>
      <w:tr w:rsidR="00A20AAC" w:rsidRPr="00A20AAC" w14:paraId="3F75A532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DF00873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C666_15315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C80CA71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3E32067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mRNA-degrading endonuclease RelE, toxin component of the RelBE toxin-antitoxin system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3B5ED09B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A20AAC" w:rsidRPr="00A20AAC" w14:paraId="2F3C7CE0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F4F55AB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C666_15320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196472E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D35832E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Lambda repressor-like, DNA-binding domain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8F662E3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0.68</w:t>
            </w:r>
          </w:p>
        </w:tc>
      </w:tr>
      <w:tr w:rsidR="00A20AAC" w:rsidRPr="00A20AAC" w14:paraId="54128E82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E8F721F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C666_15325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019D373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9D1A17F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plasmid stability protein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A2D39E4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A20AAC" w:rsidRPr="00A20AAC" w14:paraId="2A2EE234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6F1F148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C666_15330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AC2521C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transfer gene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BD4FF26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plasmid stabilization protein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754D1BC2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0.57</w:t>
            </w:r>
          </w:p>
        </w:tc>
      </w:tr>
      <w:tr w:rsidR="00A20AAC" w:rsidRPr="00A20AAC" w14:paraId="72D02E2C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63A8C120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C666_15335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5C05D977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67749932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LysR family transcriptional regulator,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7F2613BD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0.73</w:t>
            </w:r>
          </w:p>
        </w:tc>
      </w:tr>
      <w:tr w:rsidR="00A20AAC" w:rsidRPr="00A20AAC" w14:paraId="6F724267" w14:textId="77777777" w:rsidTr="009E2F84">
        <w:trPr>
          <w:trHeight w:val="28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7883935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C666_04815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0077D66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5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A626F0C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integrase/recombinase XerD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D4AF3A7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0.66</w:t>
            </w:r>
          </w:p>
        </w:tc>
      </w:tr>
      <w:tr w:rsidR="00A20AAC" w:rsidRPr="00A20AAC" w14:paraId="535FD2B5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D6A69A0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15 genes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662CA82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6FFBD95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C18ED99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A20AAC" w:rsidRPr="00A20AAC" w14:paraId="2A3C351D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E235893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C666_04895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D09CBAE" w14:textId="448AFF28" w:rsidR="00A20AAC" w:rsidRPr="00A20AAC" w:rsidRDefault="00640B9D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BD7A89B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B6C0657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A20AAC" w:rsidRPr="00A20AAC" w14:paraId="06091262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2CE569A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C666_04900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0DD2D36" w14:textId="2782B440" w:rsidR="00A20AAC" w:rsidRPr="00A20AAC" w:rsidRDefault="00640B9D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pilC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01C2D3C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34002E9D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A20AAC" w:rsidRPr="00A20AAC" w14:paraId="14DAF3FF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2512E8CF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C666_04905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617A114F" w14:textId="1B403309" w:rsidR="00A20AAC" w:rsidRPr="00A20AAC" w:rsidRDefault="00640B9D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pilD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22F6E1D0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441A16E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A20AAC" w:rsidRPr="00A20AAC" w14:paraId="094D1F16" w14:textId="77777777" w:rsidTr="009E2F84">
        <w:trPr>
          <w:trHeight w:val="28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ECF3B01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C666_00255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F176622" w14:textId="34AB6525" w:rsidR="00A20AAC" w:rsidRPr="00A20AAC" w:rsidRDefault="00640B9D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5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FB61F37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8D833EF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0.67</w:t>
            </w:r>
          </w:p>
        </w:tc>
      </w:tr>
      <w:tr w:rsidR="00A20AAC" w:rsidRPr="00A20AAC" w14:paraId="610D607B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EAE3880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C666_00260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CBA7878" w14:textId="2E9E69FB" w:rsidR="00A20AAC" w:rsidRPr="00A20AAC" w:rsidRDefault="00640B9D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8AC51B7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5C77CD8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0.69</w:t>
            </w:r>
          </w:p>
        </w:tc>
      </w:tr>
      <w:tr w:rsidR="00A20AAC" w:rsidRPr="00A20AAC" w14:paraId="47B27B0A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93B2BBE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 genes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E0A08CA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2001561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8412EF1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A20AAC" w:rsidRPr="00A20AAC" w14:paraId="26A44975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2526FDE9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C666_00310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3E78DDD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53A364B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DNA-binding transcriptional regulator, LysR family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541C15F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0.68</w:t>
            </w:r>
          </w:p>
        </w:tc>
      </w:tr>
      <w:tr w:rsidR="00A20AAC" w:rsidRPr="00A20AAC" w14:paraId="6818B0B9" w14:textId="77777777" w:rsidTr="009E2F84">
        <w:trPr>
          <w:trHeight w:val="28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7A2CF38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C666_08630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BF45649" w14:textId="1C4AEA12" w:rsidR="00A20AAC" w:rsidRPr="00A20AAC" w:rsidRDefault="00131895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pilM</w:t>
            </w:r>
          </w:p>
        </w:tc>
        <w:tc>
          <w:tcPr>
            <w:tcW w:w="5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79EF82D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68A39F07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A20AAC" w:rsidRPr="00A20AAC" w14:paraId="12565991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640999A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C666_08635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7516E1B" w14:textId="2E5FA61A" w:rsidR="00A20AAC" w:rsidRPr="00A20AAC" w:rsidRDefault="00640B9D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pilN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9F9CE63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1F6F77DF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A20AAC" w:rsidRPr="00A20AAC" w14:paraId="1960DCA3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5B6C1F5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C666_08640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F3B82E9" w14:textId="376B1D64" w:rsidR="00A20AAC" w:rsidRPr="00A20AAC" w:rsidRDefault="00640B9D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pilO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919F33E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395801F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A20AAC" w:rsidRPr="00A20AAC" w14:paraId="7D6AFF1C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3FD159C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C666_08645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F32C496" w14:textId="45EBF696" w:rsidR="00A20AAC" w:rsidRPr="00A20AAC" w:rsidRDefault="00640B9D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pilP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9AC69D6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56650B2F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A20AAC" w:rsidRPr="00A20AAC" w14:paraId="7809FBE0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CC9CABD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17 genes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47367FD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A6918A5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CE35393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A20AAC" w:rsidRPr="00A20AAC" w14:paraId="0E3A4F0C" w14:textId="77777777" w:rsidTr="009E2F84">
        <w:trPr>
          <w:trHeight w:val="28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3210B989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C666_08730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46AA8BAB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17BD033A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DNA-binding transcriptional regulator, LysR family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49319552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0.68</w:t>
            </w:r>
          </w:p>
        </w:tc>
      </w:tr>
      <w:tr w:rsidR="00A20AAC" w:rsidRPr="00A20AAC" w14:paraId="29A80E0D" w14:textId="77777777" w:rsidTr="009E2F84">
        <w:trPr>
          <w:trHeight w:val="28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6DF7342E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C666_15955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3F99CB16" w14:textId="3D36F13C" w:rsidR="00A20AAC" w:rsidRPr="00A20AAC" w:rsidRDefault="00640B9D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pilQ</w:t>
            </w:r>
          </w:p>
        </w:tc>
        <w:tc>
          <w:tcPr>
            <w:tcW w:w="5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0A10E6EF" w14:textId="77777777" w:rsidR="00A20AAC" w:rsidRPr="00A20AAC" w:rsidRDefault="00A20AAC" w:rsidP="00A20AA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45780D6E" w14:textId="77777777" w:rsidR="00A20AAC" w:rsidRPr="00A20AAC" w:rsidRDefault="00A20AAC" w:rsidP="00A20AA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20AA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0.7</w:t>
            </w:r>
          </w:p>
        </w:tc>
      </w:tr>
    </w:tbl>
    <w:p w14:paraId="51E628F1" w14:textId="77777777" w:rsidR="004D4919" w:rsidRDefault="004D4919"/>
    <w:p w14:paraId="18B3D199" w14:textId="1E901894" w:rsidR="009E2F84" w:rsidRDefault="009E2F84" w:rsidP="009E2F84">
      <w:r>
        <w:t xml:space="preserve">Z. Pilin gene clusters found in the </w:t>
      </w:r>
      <w:r w:rsidRPr="007D11DA">
        <w:rPr>
          <w:rFonts w:ascii="Calibri" w:hAnsi="Calibri"/>
          <w:i/>
          <w:color w:val="000000"/>
        </w:rPr>
        <w:t xml:space="preserve">Thauera </w:t>
      </w:r>
      <w:r w:rsidR="005711DA" w:rsidRPr="007D11DA">
        <w:rPr>
          <w:rFonts w:ascii="Calibri" w:hAnsi="Calibri"/>
          <w:i/>
          <w:color w:val="000000"/>
        </w:rPr>
        <w:t>terpenica</w:t>
      </w:r>
      <w:r>
        <w:rPr>
          <w:rFonts w:ascii="Calibri" w:hAnsi="Calibri"/>
          <w:color w:val="000000"/>
        </w:rPr>
        <w:t xml:space="preserve"> </w:t>
      </w:r>
      <w:r>
        <w:t xml:space="preserve">genome. </w:t>
      </w:r>
      <w:r w:rsidR="00D17493">
        <w:t>Five</w:t>
      </w:r>
      <w:r>
        <w:t xml:space="preserve"> pilin gene clusters wer</w:t>
      </w:r>
      <w:r w:rsidR="00D17493">
        <w:t xml:space="preserve">e identified in this genome. </w:t>
      </w:r>
      <w:r w:rsidR="007D11DA">
        <w:t>Thirteen</w:t>
      </w:r>
      <w:r w:rsidR="00D17493">
        <w:t xml:space="preserve"> </w:t>
      </w:r>
      <w:r>
        <w:t xml:space="preserve">genes coding for horizontal gene transfer proteins were present in these pilin clusters. Genes coding for </w:t>
      </w:r>
      <w:r w:rsidRPr="007D11DA">
        <w:rPr>
          <w:i/>
        </w:rPr>
        <w:t>xap</w:t>
      </w:r>
      <w:r w:rsidR="00D17493">
        <w:t>,</w:t>
      </w:r>
      <w:r>
        <w:t xml:space="preserve"> glycosyltransferase </w:t>
      </w:r>
      <w:r w:rsidR="00D17493">
        <w:t>and</w:t>
      </w:r>
      <w:r>
        <w:t xml:space="preserve"> LPS biosynthesis proteins were not detected in the e-pilin gene cluster. The overall GC c</w:t>
      </w:r>
      <w:r w:rsidR="005711DA">
        <w:t xml:space="preserve">ontent of </w:t>
      </w:r>
      <w:r w:rsidR="005711DA" w:rsidRPr="007D11DA">
        <w:rPr>
          <w:i/>
        </w:rPr>
        <w:t>T. terpenica</w:t>
      </w:r>
      <w:r w:rsidR="00D17493">
        <w:t xml:space="preserve"> is 64.3</w:t>
      </w:r>
      <w:r>
        <w:t xml:space="preserve">%. Genes that had GC contents +/- 7% of this value are highlighted in bold blue. </w:t>
      </w:r>
      <w:r w:rsidR="00D17493">
        <w:t>Eight</w:t>
      </w:r>
      <w:r>
        <w:t xml:space="preserve"> out of </w:t>
      </w:r>
      <w:r w:rsidR="00D17493">
        <w:t>55</w:t>
      </w:r>
      <w:r>
        <w:t xml:space="preserve"> genes (</w:t>
      </w:r>
      <w:r w:rsidR="00D17493">
        <w:t>15</w:t>
      </w:r>
      <w:r>
        <w:t xml:space="preserve">%) in these clusters had GC content that was &gt; 7% from the overall average, including </w:t>
      </w:r>
      <w:r w:rsidRPr="007D11DA">
        <w:rPr>
          <w:i/>
        </w:rPr>
        <w:t>e-pilin</w:t>
      </w:r>
      <w:r>
        <w:t xml:space="preserve">, </w:t>
      </w:r>
      <w:r w:rsidR="00640B9D" w:rsidRPr="00640B9D">
        <w:rPr>
          <w:i/>
        </w:rPr>
        <w:t>pilQ</w:t>
      </w:r>
      <w:r w:rsidRPr="007D11DA">
        <w:rPr>
          <w:i/>
        </w:rPr>
        <w:t xml:space="preserve">, </w:t>
      </w:r>
      <w:r w:rsidR="00131895" w:rsidRPr="00131895">
        <w:rPr>
          <w:i/>
        </w:rPr>
        <w:t>pilX</w:t>
      </w:r>
      <w:r w:rsidRPr="007D11DA">
        <w:rPr>
          <w:i/>
        </w:rPr>
        <w:t xml:space="preserve">, </w:t>
      </w:r>
      <w:r w:rsidR="00131895" w:rsidRPr="00131895">
        <w:rPr>
          <w:i/>
        </w:rPr>
        <w:t>pilV</w:t>
      </w:r>
      <w:r w:rsidRPr="007D11DA">
        <w:rPr>
          <w:i/>
        </w:rPr>
        <w:t xml:space="preserve">, </w:t>
      </w:r>
      <w:r w:rsidR="00640B9D" w:rsidRPr="00640B9D">
        <w:rPr>
          <w:i/>
        </w:rPr>
        <w:t>pilW</w:t>
      </w:r>
      <w:r>
        <w:t xml:space="preserve">, and </w:t>
      </w:r>
      <w:r w:rsidR="00131895" w:rsidRPr="00131895">
        <w:rPr>
          <w:i/>
        </w:rPr>
        <w:t>pilY1</w:t>
      </w:r>
      <w:r>
        <w:t>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10"/>
        <w:gridCol w:w="3165"/>
        <w:gridCol w:w="4693"/>
        <w:gridCol w:w="2991"/>
      </w:tblGrid>
      <w:tr w:rsidR="00D17493" w:rsidRPr="00D17493" w14:paraId="33E05E5A" w14:textId="77777777" w:rsidTr="00D17493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29842CCA" w14:textId="41906708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4EB71C32" w14:textId="5BCD6A8E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61C189B2" w14:textId="727DC2D1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58CC6235" w14:textId="5DA7C815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D17493" w:rsidRPr="00D17493" w14:paraId="75B15C8E" w14:textId="77777777" w:rsidTr="00D17493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FACBFC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M622_11220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703711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FD940B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25300D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D17493" w:rsidRPr="00D17493" w14:paraId="7AA8AF91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389AC3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960954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F090DD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F254B6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D17493" w:rsidRPr="00D17493" w14:paraId="42A07D86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644BA2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B6465E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B646B0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C28CCE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0.66</w:t>
            </w:r>
          </w:p>
        </w:tc>
      </w:tr>
      <w:tr w:rsidR="00D17493" w:rsidRPr="00D17493" w14:paraId="08F7D21A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FC4A7C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C23CF4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pilJ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A9488A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509F30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0.67</w:t>
            </w:r>
          </w:p>
        </w:tc>
      </w:tr>
      <w:tr w:rsidR="00D17493" w:rsidRPr="00D17493" w14:paraId="0D0D2F7C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43E4DF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M622_11240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B0060C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chemosensory pili system protein ChpA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E4B555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0.69</w:t>
            </w:r>
          </w:p>
        </w:tc>
      </w:tr>
      <w:tr w:rsidR="00D17493" w:rsidRPr="00D17493" w14:paraId="52202EC4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E364F7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M622_11245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A5250F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cystathione beta-lyase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8B7550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0.69</w:t>
            </w:r>
          </w:p>
        </w:tc>
      </w:tr>
      <w:tr w:rsidR="00D17493" w:rsidRPr="00D17493" w14:paraId="118C25B6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AEF197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M622_11250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770645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deoxyribodipyrimidine photo-lyase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386BCA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D17493" w:rsidRPr="00D17493" w14:paraId="27A325B2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8F7E39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M622_11255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3EA3902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transcriptional regulator, AlgH/UPF0301 family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99D593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D17493" w:rsidRPr="00D17493" w14:paraId="78184B6F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E9E778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61BD37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A4998F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transcription antitermination factor YqgF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A3CDBC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0.69</w:t>
            </w:r>
          </w:p>
        </w:tc>
      </w:tr>
      <w:tr w:rsidR="00D17493" w:rsidRPr="00D17493" w14:paraId="67D6B2AA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12CC9F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M622_11265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40CDCD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uracil phosphoribosyltransferase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23E360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0.68</w:t>
            </w:r>
          </w:p>
        </w:tc>
      </w:tr>
      <w:tr w:rsidR="00D17493" w:rsidRPr="00D17493" w14:paraId="667FE0EF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9106F7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M622_11270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C4F818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aspartate carbamoyltransferase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6E5357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0.66</w:t>
            </w:r>
          </w:p>
        </w:tc>
      </w:tr>
      <w:tr w:rsidR="00D17493" w:rsidRPr="00D17493" w14:paraId="355D8386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E51C3C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M622_11275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78FF11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dihydroorotase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EDDFDC6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0.68</w:t>
            </w:r>
          </w:p>
        </w:tc>
      </w:tr>
      <w:tr w:rsidR="00D17493" w:rsidRPr="00D17493" w14:paraId="07C09279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8B896A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238A44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7C159C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Endonuclease, Uma2 family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5609BE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0.67</w:t>
            </w:r>
          </w:p>
        </w:tc>
      </w:tr>
      <w:tr w:rsidR="00D17493" w:rsidRPr="00D17493" w14:paraId="368DB98F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BFD446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M622_11285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3F2A44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YggT family protein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454C53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D17493" w:rsidRPr="00D17493" w14:paraId="75E3633F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147FA2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M622_11290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715E25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pyrroline-5-carboxylate reductase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356153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0.71</w:t>
            </w:r>
          </w:p>
        </w:tc>
      </w:tr>
      <w:tr w:rsidR="00D17493" w:rsidRPr="00D17493" w14:paraId="2DBAD4F2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636DA3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M622_11295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71C289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pyridoxal phosphate enzyme, YggS family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40BDB6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0.69</w:t>
            </w:r>
          </w:p>
        </w:tc>
      </w:tr>
      <w:tr w:rsidR="00D17493" w:rsidRPr="00D17493" w14:paraId="4D796800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881C0E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A9449D" w14:textId="11EA8A57" w:rsidR="00D17493" w:rsidRPr="00D17493" w:rsidRDefault="00640B9D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3BA1ADE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A59CB3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D17493" w:rsidRPr="00D17493" w14:paraId="198B0DA2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97B432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E8C717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2AB0E5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D11E7A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D17493" w:rsidRPr="00D17493" w14:paraId="3717B322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96B521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AF6C15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AD24B35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N6-adenine-specific DNA methylase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9BE11C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0.69</w:t>
            </w:r>
          </w:p>
        </w:tc>
      </w:tr>
      <w:tr w:rsidR="00D17493" w:rsidRPr="00D17493" w14:paraId="0709F767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3FEF87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M622_11315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D4CF27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molybdopterin-guanine dinucleotide biosynthesis protein A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1C0574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0.71</w:t>
            </w:r>
          </w:p>
        </w:tc>
      </w:tr>
      <w:tr w:rsidR="00D17493" w:rsidRPr="00D17493" w14:paraId="1AAF9A59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64F01A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M622_11320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5BEC70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NADPH-glutathione reductase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8A5A1C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0.67</w:t>
            </w:r>
          </w:p>
        </w:tc>
      </w:tr>
      <w:tr w:rsidR="00D17493" w:rsidRPr="00D17493" w14:paraId="56113081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C10852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M622_11325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691046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A22924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D17493" w:rsidRPr="00D17493" w14:paraId="27B71BBD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7EAA50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58BD04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582955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Resolvase, N terminal domain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36646B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D17493" w:rsidRPr="00D17493" w14:paraId="440D2D2E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AFE459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D7F723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30B429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prevent-host-death family protein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7C5672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D17493" w:rsidRPr="00D17493" w14:paraId="05925347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8B086A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CEA805" w14:textId="76C1C04E" w:rsidR="00D17493" w:rsidRPr="00D17493" w:rsidRDefault="00640B9D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B1095AB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4A9065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D17493" w:rsidRPr="00D17493" w14:paraId="7664347D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918370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M622_11345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6C45D1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BF2C81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1B38F0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0.54</w:t>
            </w:r>
          </w:p>
        </w:tc>
      </w:tr>
      <w:tr w:rsidR="00D17493" w:rsidRPr="00D17493" w14:paraId="45659FA1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3E8F6D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M622_11350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1137B7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934FB6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D17493" w:rsidRPr="00D17493" w14:paraId="5515D3F4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A9CB43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M622_11355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AE7B923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family transporter protein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B6277D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0.67</w:t>
            </w:r>
          </w:p>
        </w:tc>
      </w:tr>
      <w:tr w:rsidR="00D17493" w:rsidRPr="00D17493" w14:paraId="4EAD44FE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7126E9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M622_11360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EE885F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F2622D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D17493" w:rsidRPr="00D17493" w14:paraId="2D7524D5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3CACA5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B8371D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275970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prevent-host-death family protein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9EC193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D17493" w:rsidRPr="00D17493" w14:paraId="12AFED85" w14:textId="77777777" w:rsidTr="006A4EF9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0212BF99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M622_11370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4CF73F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B5FB3D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ParE toxin of type II toxin-antitoxin system, parDE</w:t>
            </w:r>
          </w:p>
        </w:tc>
        <w:tc>
          <w:tcPr>
            <w:tcW w:w="2991" w:type="dxa"/>
            <w:tcBorders>
              <w:top w:val="nil"/>
              <w:left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742B59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6A4EF9" w:rsidRPr="00D17493" w14:paraId="0BBA2A89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47928CAC" w14:textId="1FABC2B3" w:rsidR="006A4EF9" w:rsidRPr="00D17493" w:rsidRDefault="006A4EF9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M622_1137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5C2B79D9" w14:textId="3E29E451" w:rsidR="006A4EF9" w:rsidRPr="00D17493" w:rsidRDefault="00640B9D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0AEE7218" w14:textId="77777777" w:rsidR="006A4EF9" w:rsidRPr="00D17493" w:rsidRDefault="006A4EF9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89BCAA6" w14:textId="127C0793" w:rsidR="006A4EF9" w:rsidRPr="00D17493" w:rsidRDefault="006A4EF9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0.68</w:t>
            </w:r>
          </w:p>
        </w:tc>
      </w:tr>
      <w:tr w:rsidR="00D17493" w:rsidRPr="00D17493" w14:paraId="4F656225" w14:textId="77777777" w:rsidTr="00D17493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237C849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M622_01585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10B3824" w14:textId="52E8BA3D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long </w:t>
            </w:r>
            <w:r w:rsidR="00131895"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6758996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362BF511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D17493" w:rsidRPr="00D17493" w14:paraId="5239560E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F72FE87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M622_01590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99B801E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5D8F017F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D17493" w:rsidRPr="00D17493" w14:paraId="57D5C386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CA726A8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M622_01595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382F77D" w14:textId="50F3EB0B" w:rsidR="00D17493" w:rsidRPr="00D17493" w:rsidRDefault="00131895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25D4503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0F2D4C53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0.55</w:t>
            </w:r>
          </w:p>
        </w:tc>
      </w:tr>
      <w:tr w:rsidR="00D17493" w:rsidRPr="00D17493" w14:paraId="7C2C3030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EBACE70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M622_01600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F8E619A" w14:textId="4847F5D4" w:rsidR="00D17493" w:rsidRPr="00D17493" w:rsidRDefault="00131895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4430C4A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0B3B4755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0.53</w:t>
            </w:r>
          </w:p>
        </w:tc>
      </w:tr>
      <w:tr w:rsidR="00D17493" w:rsidRPr="00D17493" w14:paraId="20871B65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6419700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M622_01605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D4AB4B0" w14:textId="34102373" w:rsidR="00D17493" w:rsidRPr="00D17493" w:rsidRDefault="00640B9D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602AE0A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7FDB70E6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</w:t>
            </w:r>
          </w:p>
        </w:tc>
      </w:tr>
      <w:tr w:rsidR="00D17493" w:rsidRPr="00D17493" w14:paraId="436F9E90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A32C4A2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M622_01610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8AE7DFB" w14:textId="6B062F06" w:rsidR="00D17493" w:rsidRPr="00D17493" w:rsidRDefault="00131895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923B4DE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59DE6258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0.56</w:t>
            </w:r>
          </w:p>
        </w:tc>
      </w:tr>
      <w:tr w:rsidR="00D17493" w:rsidRPr="00D17493" w14:paraId="61BE5430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C22D6ED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M622_01615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F9C090E" w14:textId="6699515B" w:rsidR="00D17493" w:rsidRPr="00D17493" w:rsidRDefault="00640B9D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0143873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12C66FDE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0.56</w:t>
            </w:r>
          </w:p>
        </w:tc>
      </w:tr>
      <w:tr w:rsidR="00D17493" w:rsidRPr="00D17493" w14:paraId="01C8A150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DB0ACA6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18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DDC35C4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4079BC2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12EF4F79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17493" w:rsidRPr="00D17493" w14:paraId="47EBA81A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bottom"/>
            <w:hideMark/>
          </w:tcPr>
          <w:p w14:paraId="08E13110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M622_01705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CDDC"/>
            <w:noWrap/>
            <w:vAlign w:val="bottom"/>
            <w:hideMark/>
          </w:tcPr>
          <w:p w14:paraId="4223F2BB" w14:textId="4E3E8D85" w:rsidR="00D17493" w:rsidRPr="00D17493" w:rsidRDefault="00640B9D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CDDC"/>
            <w:noWrap/>
            <w:vAlign w:val="bottom"/>
            <w:hideMark/>
          </w:tcPr>
          <w:p w14:paraId="7823B814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0D59C51D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0.66</w:t>
            </w:r>
          </w:p>
        </w:tc>
      </w:tr>
      <w:tr w:rsidR="00D17493" w:rsidRPr="00D17493" w14:paraId="4FF332EF" w14:textId="77777777" w:rsidTr="00D17493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369CBA9F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M622_11650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35B0430C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460902AB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Helix-turn-helix domain of transposase family ISL3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62B835C2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D17493" w:rsidRPr="00D17493" w14:paraId="0AC7FF21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3FF5E466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M622_11655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5747F445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7E72E563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RES domain-containing protein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18D6FD81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D17493" w:rsidRPr="00D17493" w14:paraId="57545D55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3593507B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17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6F836110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1E2F8F9C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21A5239F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17493" w:rsidRPr="00D17493" w14:paraId="3C4DB585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5A8D6629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M622_11740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7D951C64" w14:textId="6DDBB802" w:rsidR="00D17493" w:rsidRPr="00D17493" w:rsidRDefault="00640B9D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5C6F1EF0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2E02CBB5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D17493" w:rsidRPr="00D17493" w14:paraId="3BCEC2B6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0C399632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1843BEB4" w14:textId="17022AB8" w:rsidR="00D17493" w:rsidRPr="00D17493" w:rsidRDefault="00640B9D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79F7BE41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304AACAA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D17493" w:rsidRPr="00D17493" w14:paraId="6A8F8DBD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06108880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M622_11750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43515BCF" w14:textId="602E749F" w:rsidR="00D17493" w:rsidRPr="00D17493" w:rsidRDefault="00640B9D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233BEEB7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4D41A624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D17493" w:rsidRPr="00D17493" w14:paraId="7EDFBE67" w14:textId="77777777" w:rsidTr="00D17493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03D839F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M622_13925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72EF3D2E" w14:textId="6A3B2196" w:rsidR="00D17493" w:rsidRPr="00D17493" w:rsidRDefault="00640B9D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5F0B066B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450228B0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D17493" w:rsidRPr="00D17493" w14:paraId="2A650BA6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689866C8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M622_13930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39AC001E" w14:textId="5C829FEA" w:rsidR="00D17493" w:rsidRPr="00D17493" w:rsidRDefault="00640B9D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168D433C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44592173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0.66</w:t>
            </w:r>
          </w:p>
        </w:tc>
      </w:tr>
      <w:tr w:rsidR="00D17493" w:rsidRPr="00D17493" w14:paraId="50912720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017CB51A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16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83C5919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E32E5D5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71A7E1DF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17493" w:rsidRPr="00D17493" w14:paraId="265BE09E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9694"/>
            <w:noWrap/>
            <w:vAlign w:val="bottom"/>
            <w:hideMark/>
          </w:tcPr>
          <w:p w14:paraId="6B96E9A3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M622_14010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9694"/>
            <w:noWrap/>
            <w:vAlign w:val="bottom"/>
            <w:hideMark/>
          </w:tcPr>
          <w:p w14:paraId="178E0B74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gene transfer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9694"/>
            <w:noWrap/>
            <w:vAlign w:val="bottom"/>
            <w:hideMark/>
          </w:tcPr>
          <w:p w14:paraId="3F5A10B8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excinuclease ABC subunit 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7D4049CB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D17493" w:rsidRPr="00D17493" w14:paraId="3D25379B" w14:textId="77777777" w:rsidTr="00D17493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DC4C838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M622_00030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141D65F" w14:textId="7124819A" w:rsidR="00D17493" w:rsidRPr="00D17493" w:rsidRDefault="00640B9D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pilQ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5C9E60A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2D8AB3EC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0.52</w:t>
            </w:r>
          </w:p>
        </w:tc>
      </w:tr>
      <w:tr w:rsidR="00D17493" w:rsidRPr="00D17493" w14:paraId="035B4C66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7D30B1A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M622_00035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65DBD76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653A299D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0.42</w:t>
            </w:r>
          </w:p>
        </w:tc>
      </w:tr>
      <w:tr w:rsidR="00D17493" w:rsidRPr="00D17493" w14:paraId="792CE263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08E88CB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M622_00040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722C63C" w14:textId="5C06C481" w:rsidR="00D17493" w:rsidRPr="00D17493" w:rsidRDefault="00640B9D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C1BDA9D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39EABAE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D17493" w:rsidRPr="00D17493" w14:paraId="6744B934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9F5E84D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M622_00045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9DDA105" w14:textId="4D99C745" w:rsidR="00D17493" w:rsidRPr="00D17493" w:rsidRDefault="00640B9D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6772EDB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654D7314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D17493" w:rsidRPr="00D17493" w14:paraId="48A38FA9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281F228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M622_00050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E33C272" w14:textId="48B7C798" w:rsidR="00D17493" w:rsidRPr="00D17493" w:rsidRDefault="00640B9D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2B7680F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11FB65B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D17493" w:rsidRPr="00D17493" w14:paraId="77DE563F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5CB25A1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M622_00055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D6F6629" w14:textId="582307AC" w:rsidR="00D17493" w:rsidRPr="00D17493" w:rsidRDefault="00131895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5AEF01C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333E4B5F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D17493" w:rsidRPr="00D17493" w14:paraId="656ED49B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79FADD1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37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3DBF960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8FAB889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65861F62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17493" w:rsidRPr="00D17493" w14:paraId="1C6D924B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7DF2EA0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M622_00240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80C94AD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gene transfer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5B0A7E9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LysR family transcriptional regulator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35266140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D17493" w:rsidRPr="00D17493" w14:paraId="792E0E01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2920A02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796C280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DB05ED2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2329294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17493" w:rsidRPr="00D17493" w14:paraId="15FF7429" w14:textId="77777777" w:rsidTr="00D1749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76DC3F2F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M622_00280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7A70F3F8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gene transfer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5A4C61B6" w14:textId="77777777" w:rsidR="00D17493" w:rsidRPr="00D17493" w:rsidRDefault="00D17493" w:rsidP="00D1749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TraT complement resistance protein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3F4D5D42" w14:textId="77777777" w:rsidR="00D17493" w:rsidRPr="00D17493" w:rsidRDefault="00D17493" w:rsidP="00D1749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174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</w:tbl>
    <w:p w14:paraId="438321C8" w14:textId="77777777" w:rsidR="009E2F84" w:rsidRDefault="009E2F84"/>
    <w:p w14:paraId="2181A63D" w14:textId="0EA3F10C" w:rsidR="00CE6DCE" w:rsidRDefault="00CE6DCE" w:rsidP="00CE6DCE">
      <w:r>
        <w:t xml:space="preserve">AA. Pilin gene clusters found in the </w:t>
      </w:r>
      <w:r w:rsidRPr="007D11DA">
        <w:rPr>
          <w:rFonts w:ascii="Calibri" w:hAnsi="Calibri"/>
          <w:i/>
          <w:color w:val="000000"/>
        </w:rPr>
        <w:t xml:space="preserve">Thauera </w:t>
      </w:r>
      <w:r w:rsidR="005711DA" w:rsidRPr="007D11DA">
        <w:rPr>
          <w:rFonts w:ascii="Calibri" w:hAnsi="Calibri"/>
          <w:i/>
          <w:color w:val="000000"/>
        </w:rPr>
        <w:t>humireducens</w:t>
      </w:r>
      <w:r>
        <w:rPr>
          <w:rFonts w:ascii="Calibri" w:hAnsi="Calibri"/>
          <w:color w:val="000000"/>
        </w:rPr>
        <w:t xml:space="preserve"> </w:t>
      </w:r>
      <w:r>
        <w:t xml:space="preserve">genome. Five pilin gene clusters were identified in this genome. </w:t>
      </w:r>
      <w:r w:rsidR="005711DA">
        <w:t>Five</w:t>
      </w:r>
      <w:r>
        <w:t xml:space="preserve"> genes coding for horizontal gene transfer proteins were present in these pilin clusters. Genes coding for </w:t>
      </w:r>
      <w:r w:rsidRPr="007D11DA">
        <w:rPr>
          <w:i/>
        </w:rPr>
        <w:t>xap</w:t>
      </w:r>
      <w:r>
        <w:t xml:space="preserve">, glycosyltransferase and LPS biosynthesis proteins were not detected in the e-pilin gene cluster. The overall GC content of </w:t>
      </w:r>
      <w:r w:rsidRPr="007D11DA">
        <w:rPr>
          <w:i/>
        </w:rPr>
        <w:t xml:space="preserve">T. </w:t>
      </w:r>
      <w:r w:rsidR="005711DA" w:rsidRPr="007D11DA">
        <w:rPr>
          <w:i/>
        </w:rPr>
        <w:t>humireducens</w:t>
      </w:r>
      <w:r>
        <w:t xml:space="preserve"> is </w:t>
      </w:r>
      <w:r w:rsidR="005711DA">
        <w:t>66.4</w:t>
      </w:r>
      <w:r>
        <w:t xml:space="preserve">%. Genes </w:t>
      </w:r>
      <w:r w:rsidR="007D11DA">
        <w:t>with</w:t>
      </w:r>
      <w:r>
        <w:t xml:space="preserve"> GC contents +/- 7% of this value are highlighted in bold blue. </w:t>
      </w:r>
      <w:r w:rsidR="005711DA">
        <w:t>Four</w:t>
      </w:r>
      <w:r>
        <w:t xml:space="preserve"> out of </w:t>
      </w:r>
      <w:r w:rsidR="005711DA">
        <w:t>28 genes (14</w:t>
      </w:r>
      <w:r>
        <w:t>%) in these clusters ha</w:t>
      </w:r>
      <w:r w:rsidR="007D11DA">
        <w:t>ve</w:t>
      </w:r>
      <w:r>
        <w:t xml:space="preserve"> GC content that </w:t>
      </w:r>
      <w:r w:rsidR="007D11DA">
        <w:t>i</w:t>
      </w:r>
      <w:r>
        <w:t xml:space="preserve">s &gt; 7% from the overall average, including </w:t>
      </w:r>
      <w:r w:rsidRPr="007D11DA">
        <w:rPr>
          <w:i/>
        </w:rPr>
        <w:t>e-pilin</w:t>
      </w:r>
      <w:r>
        <w:t xml:space="preserve">, </w:t>
      </w:r>
      <w:r w:rsidR="005711DA">
        <w:t xml:space="preserve">long type IVa </w:t>
      </w:r>
      <w:r w:rsidR="00131895" w:rsidRPr="00131895">
        <w:rPr>
          <w:i/>
        </w:rPr>
        <w:t>pilA</w:t>
      </w:r>
      <w:r w:rsidRPr="007D11DA">
        <w:rPr>
          <w:i/>
        </w:rPr>
        <w:t xml:space="preserve">, </w:t>
      </w:r>
      <w:r w:rsidR="00131895" w:rsidRPr="00131895">
        <w:rPr>
          <w:i/>
        </w:rPr>
        <w:t>pilV</w:t>
      </w:r>
      <w:r>
        <w:t xml:space="preserve">, and </w:t>
      </w:r>
      <w:r w:rsidR="00131895" w:rsidRPr="00131895">
        <w:rPr>
          <w:i/>
        </w:rPr>
        <w:t>pilY1</w:t>
      </w:r>
      <w:r>
        <w:t>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840"/>
        <w:gridCol w:w="3297"/>
        <w:gridCol w:w="5617"/>
        <w:gridCol w:w="1219"/>
      </w:tblGrid>
      <w:tr w:rsidR="005711DA" w:rsidRPr="00CE6DCE" w14:paraId="17A72CA8" w14:textId="77777777" w:rsidTr="005711DA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46C664FD" w14:textId="0368EDF8" w:rsidR="005711DA" w:rsidRPr="00CE6DCE" w:rsidRDefault="005711DA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441D0FBB" w14:textId="6B7DFAC3" w:rsidR="005711DA" w:rsidRPr="00CE6DCE" w:rsidRDefault="005711DA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</w:tcPr>
          <w:p w14:paraId="29F16043" w14:textId="5B0A0978" w:rsidR="005711DA" w:rsidRPr="00CE6DCE" w:rsidRDefault="005711DA" w:rsidP="00CE6DCE">
            <w:pPr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</w:pPr>
            <w:r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2C06B053" w14:textId="2B1A1989" w:rsidR="005711DA" w:rsidRPr="00CE6DCE" w:rsidRDefault="005711DA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CE6DCE" w:rsidRPr="00CE6DCE" w14:paraId="57BE13EB" w14:textId="77777777" w:rsidTr="005711DA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C1F532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WP_048706603.1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E82AEC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01C37C93" w14:textId="77777777" w:rsidR="00CE6DCE" w:rsidRPr="00CE6DCE" w:rsidRDefault="00CE6DCE" w:rsidP="00CE6DCE">
            <w:pPr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</w:pPr>
            <w:r w:rsidRPr="00CE6DCE">
              <w:rPr>
                <w:rFonts w:ascii="Courier" w:eastAsia="Times New Roman" w:hAnsi="Courier" w:cs="Times New Roman"/>
                <w:color w:val="000000"/>
                <w:sz w:val="20"/>
                <w:szCs w:val="20"/>
              </w:rPr>
              <w:t xml:space="preserve">crossover junction endodeoxyribonuclease RuvA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8EC8E7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0.71</w:t>
            </w:r>
          </w:p>
        </w:tc>
      </w:tr>
      <w:tr w:rsidR="00CE6DCE" w:rsidRPr="00CE6DCE" w14:paraId="5352CEAB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0F1296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48D3C5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F0E6CA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D28C08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CE6DCE" w:rsidRPr="00CE6DCE" w14:paraId="29D8BE64" w14:textId="77777777" w:rsidTr="005711D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2ACF6611" w14:textId="77777777" w:rsidR="00CE6DCE" w:rsidRPr="00CE6DCE" w:rsidRDefault="00CE6DCE" w:rsidP="00CE6DCE">
            <w:pP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r w:rsidRPr="00CE6DCE">
              <w:rPr>
                <w:rFonts w:ascii="Arial Unicode MS" w:eastAsia="Arial Unicode MS" w:hAnsi="Arial Unicode MS" w:cs="Arial Unicode MS" w:hint="eastAsia"/>
                <w:color w:val="000000"/>
                <w:sz w:val="20"/>
                <w:szCs w:val="20"/>
              </w:rPr>
              <w:t>WP_038012416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8B5BE3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A50F8C6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646738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CE6DCE" w:rsidRPr="00CE6DCE" w14:paraId="2D2D100A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0CBD25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WP_048706607.1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C124D6" w14:textId="22A3D7B7" w:rsidR="00CE6DCE" w:rsidRPr="00CE6DCE" w:rsidRDefault="00640B9D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AEEAE7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766C7E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CE6DCE" w:rsidRPr="00CE6DCE" w14:paraId="18648860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CD299F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14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C2985F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D5C45A8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E9335F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CE6DCE" w:rsidRPr="00CE6DCE" w14:paraId="0E1C6BDC" w14:textId="77777777" w:rsidTr="005711D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D07B94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WP_048706619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5021B927" w14:textId="77777777" w:rsidR="00CE6DCE" w:rsidRPr="00CE6DCE" w:rsidRDefault="00CE6DCE" w:rsidP="00CE6DCE">
            <w:pP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r w:rsidRPr="00CE6DCE">
              <w:rPr>
                <w:rFonts w:ascii="Arial Unicode MS" w:eastAsia="Arial Unicode MS" w:hAnsi="Arial Unicode MS" w:cs="Arial Unicode MS" w:hint="eastAsia"/>
                <w:color w:val="000000"/>
                <w:sz w:val="20"/>
                <w:szCs w:val="20"/>
              </w:rPr>
              <w:t>prevent-host-death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C8E596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CE6DCE" w:rsidRPr="00CE6DCE" w14:paraId="5AE95E65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628B85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WP_048706621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8F5ACA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relE toxin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9AB965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C73282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CE6DCE" w:rsidRPr="00CE6DCE" w14:paraId="613B209C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D7393C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BB85E4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0C6686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C615B3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CE6DCE" w:rsidRPr="00CE6DCE" w14:paraId="68103809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5EDD6F" w14:textId="77777777" w:rsidR="00CE6DCE" w:rsidRPr="005711DA" w:rsidRDefault="00CE6DCE" w:rsidP="00CE6DC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711D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WP_048706629.1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61C038" w14:textId="77777777" w:rsidR="00CE6DCE" w:rsidRPr="005711DA" w:rsidRDefault="00CE6DCE" w:rsidP="00CE6DC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711D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epilin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17F677" w14:textId="77777777" w:rsidR="00CE6DCE" w:rsidRPr="005711DA" w:rsidRDefault="00CE6DCE" w:rsidP="00CE6DC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711D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571011" w14:textId="77777777" w:rsidR="00CE6DCE" w:rsidRPr="005711DA" w:rsidRDefault="00CE6DCE" w:rsidP="00CE6DCE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711D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0.51</w:t>
            </w:r>
          </w:p>
        </w:tc>
      </w:tr>
      <w:tr w:rsidR="00CE6DCE" w:rsidRPr="00CE6DCE" w14:paraId="70C2BAEC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42A5A2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WP_048710114.1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D91511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09DF28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CE6DCE" w:rsidRPr="00CE6DCE" w14:paraId="5149A33E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89F52E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WP_048706631.1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8FD2E2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99F49A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0.66</w:t>
            </w:r>
          </w:p>
        </w:tc>
      </w:tr>
      <w:tr w:rsidR="00CE6DCE" w:rsidRPr="00CE6DCE" w14:paraId="2A386D4A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11085F90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WP_048706634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0946C938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gene transfer-prophage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BA21BC4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prevent-host-death family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1037C6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CE6DCE" w:rsidRPr="00CE6DCE" w14:paraId="7545E3B5" w14:textId="77777777" w:rsidTr="005711DA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1C578DD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WP_004252063.1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FBA8CFB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2BF32BA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phasin family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C09F698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CE6DCE" w:rsidRPr="00CE6DCE" w14:paraId="4B29053E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53D8354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3E3E8A2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96074C2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46BEB26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CE6DCE" w:rsidRPr="00CE6DCE" w14:paraId="458323B2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FBAFFB3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WP_004252011.1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F0709C" w14:textId="24936530" w:rsidR="00CE6DCE" w:rsidRPr="00CE6DCE" w:rsidRDefault="00640B9D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A1CF0CD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34EEA66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CE6DCE" w:rsidRPr="00CE6DCE" w14:paraId="391F1A82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2FD38EE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77DF76C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689D8D5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1501AC0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CE6DCE" w:rsidRPr="00CE6DCE" w14:paraId="03381B8A" w14:textId="77777777" w:rsidTr="005711D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14:paraId="7948B022" w14:textId="77777777" w:rsidR="00CE6DCE" w:rsidRPr="005711DA" w:rsidRDefault="00CE6DCE" w:rsidP="00CE6DCE">
            <w:pPr>
              <w:rPr>
                <w:rFonts w:ascii="Arial Unicode MS" w:eastAsia="Arial Unicode MS" w:hAnsi="Arial Unicode MS" w:cs="Arial Unicode MS"/>
                <w:b/>
                <w:color w:val="0000FF"/>
                <w:sz w:val="20"/>
                <w:szCs w:val="20"/>
              </w:rPr>
            </w:pPr>
            <w:r w:rsidRPr="005711DA">
              <w:rPr>
                <w:rFonts w:ascii="Arial Unicode MS" w:eastAsia="Arial Unicode MS" w:hAnsi="Arial Unicode MS" w:cs="Arial Unicode MS" w:hint="eastAsia"/>
                <w:b/>
                <w:color w:val="0000FF"/>
                <w:sz w:val="20"/>
                <w:szCs w:val="20"/>
              </w:rPr>
              <w:t>WP_048709378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49A106B" w14:textId="29B986BC" w:rsidR="00CE6DCE" w:rsidRPr="005711DA" w:rsidRDefault="00CE6DCE" w:rsidP="00CE6DC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711D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long </w:t>
            </w:r>
            <w:r w:rsidR="00131895"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574D3AD" w14:textId="77777777" w:rsidR="00CE6DCE" w:rsidRPr="005711DA" w:rsidRDefault="00CE6DCE" w:rsidP="00CE6DC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711D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DE988F5" w14:textId="77777777" w:rsidR="00CE6DCE" w:rsidRPr="005711DA" w:rsidRDefault="00CE6DCE" w:rsidP="00CE6DCE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711D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0.58</w:t>
            </w:r>
          </w:p>
        </w:tc>
      </w:tr>
      <w:tr w:rsidR="00CE6DCE" w:rsidRPr="00CE6DCE" w14:paraId="2A61B8D5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A852C6A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WP_048709380.1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205A998" w14:textId="139A093E" w:rsidR="00CE6DCE" w:rsidRPr="00CE6DCE" w:rsidRDefault="00640B9D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47D07C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415FB98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CE6DCE" w:rsidRPr="00CE6DCE" w14:paraId="7F840A30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1FC8937" w14:textId="77777777" w:rsidR="00CE6DCE" w:rsidRPr="005711DA" w:rsidRDefault="00CE6DCE" w:rsidP="00CE6DC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711D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WP_048709381.1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28C18C" w14:textId="74D6417B" w:rsidR="00CE6DCE" w:rsidRPr="005711DA" w:rsidRDefault="00131895" w:rsidP="00CE6DC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695E50A" w14:textId="77777777" w:rsidR="00CE6DCE" w:rsidRPr="005711DA" w:rsidRDefault="00CE6DCE" w:rsidP="00CE6DC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711D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F807E8E" w14:textId="77777777" w:rsidR="00CE6DCE" w:rsidRPr="005711DA" w:rsidRDefault="00CE6DCE" w:rsidP="00CE6DCE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711D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0.57</w:t>
            </w:r>
          </w:p>
        </w:tc>
      </w:tr>
      <w:tr w:rsidR="00CE6DCE" w:rsidRPr="00CE6DCE" w14:paraId="04C9B895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87D657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WP_048709383.1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13687AC" w14:textId="4F996A46" w:rsidR="00CE6DCE" w:rsidRPr="00CE6DCE" w:rsidRDefault="00640B9D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FF9093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E5A2EFF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CE6DCE" w:rsidRPr="00CE6DCE" w14:paraId="2D999BDC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9BACFFB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WP_048710599.1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EC9B9F2" w14:textId="46317AFB" w:rsidR="00CE6DCE" w:rsidRPr="00CE6DCE" w:rsidRDefault="00131895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BEF4E55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69CEF6A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CE6DCE" w:rsidRPr="00CE6DCE" w14:paraId="1BFEABC7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78FD2567" w14:textId="77777777" w:rsidR="00CE6DCE" w:rsidRPr="005711DA" w:rsidRDefault="00CE6DCE" w:rsidP="00CE6DC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711D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WP_048709385.1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2290E27F" w14:textId="6ED049D0" w:rsidR="00CE6DCE" w:rsidRPr="005711DA" w:rsidRDefault="00131895" w:rsidP="00CE6DC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2B4DE234" w14:textId="77777777" w:rsidR="00CE6DCE" w:rsidRPr="005711DA" w:rsidRDefault="00CE6DCE" w:rsidP="00CE6DC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711D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5EBA3FA" w14:textId="77777777" w:rsidR="00CE6DCE" w:rsidRPr="005711DA" w:rsidRDefault="00CE6DCE" w:rsidP="00CE6DCE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711D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0.58</w:t>
            </w:r>
          </w:p>
        </w:tc>
      </w:tr>
      <w:tr w:rsidR="00CE6DCE" w:rsidRPr="00CE6DCE" w14:paraId="2207A15E" w14:textId="77777777" w:rsidTr="005711D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948A54"/>
            <w:noWrap/>
            <w:vAlign w:val="center"/>
            <w:hideMark/>
          </w:tcPr>
          <w:p w14:paraId="1410B1BC" w14:textId="77777777" w:rsidR="00CE6DCE" w:rsidRPr="00CE6DCE" w:rsidRDefault="00CE6DCE" w:rsidP="00CE6DCE">
            <w:pP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r w:rsidRPr="00CE6DCE">
              <w:rPr>
                <w:rFonts w:ascii="Arial Unicode MS" w:eastAsia="Arial Unicode MS" w:hAnsi="Arial Unicode MS" w:cs="Arial Unicode MS" w:hint="eastAsia"/>
                <w:color w:val="000000"/>
                <w:sz w:val="20"/>
                <w:szCs w:val="20"/>
              </w:rPr>
              <w:t>WP_048705994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5F7F34DD" w14:textId="26E264A5" w:rsidR="00CE6DCE" w:rsidRPr="00CE6DCE" w:rsidRDefault="00640B9D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2E1BEBA3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14:paraId="002B8E88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CE6DCE" w:rsidRPr="00CE6DCE" w14:paraId="1610160C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19C66234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WP_038011757.1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6AB21897" w14:textId="76EF9420" w:rsidR="00CE6DCE" w:rsidRPr="00CE6DCE" w:rsidRDefault="00640B9D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14:paraId="4D663F6F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14:paraId="669C5259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CE6DCE" w:rsidRPr="00CE6DCE" w14:paraId="73D2913B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48A54"/>
            <w:noWrap/>
            <w:vAlign w:val="bottom"/>
            <w:hideMark/>
          </w:tcPr>
          <w:p w14:paraId="022A8B8D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WP_048705996.1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48A54"/>
            <w:noWrap/>
            <w:vAlign w:val="bottom"/>
            <w:hideMark/>
          </w:tcPr>
          <w:p w14:paraId="353854C0" w14:textId="48722DE3" w:rsidR="00CE6DCE" w:rsidRPr="00CE6DCE" w:rsidRDefault="00640B9D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48A54"/>
            <w:noWrap/>
            <w:vAlign w:val="bottom"/>
            <w:hideMark/>
          </w:tcPr>
          <w:p w14:paraId="4D1809E4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14:paraId="2E404CE4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0.66</w:t>
            </w:r>
          </w:p>
        </w:tc>
      </w:tr>
      <w:tr w:rsidR="00CE6DCE" w:rsidRPr="00CE6DCE" w14:paraId="108EDAA1" w14:textId="77777777" w:rsidTr="005711DA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01A6C6E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WP_048706143.1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0BEBCA9" w14:textId="66AF1ED7" w:rsidR="00CE6DCE" w:rsidRPr="00CE6DCE" w:rsidRDefault="00640B9D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0586D3E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B63D92A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0.69</w:t>
            </w:r>
          </w:p>
        </w:tc>
      </w:tr>
      <w:tr w:rsidR="00CE6DCE" w:rsidRPr="00CE6DCE" w14:paraId="3F9C1572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3661912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WP_048706145.1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EDCA56D" w14:textId="4CFAFBB7" w:rsidR="00CE6DCE" w:rsidRPr="00CE6DCE" w:rsidRDefault="00640B9D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1C310ED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736D3521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0.69</w:t>
            </w:r>
          </w:p>
        </w:tc>
      </w:tr>
      <w:tr w:rsidR="00CE6DCE" w:rsidRPr="00CE6DCE" w14:paraId="7989423F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1EF83F7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CA6747F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8CFF6D7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3D3D739E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CE6DCE" w:rsidRPr="00CE6DCE" w14:paraId="2812FEDB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21BF6087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WP_048706172.1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45E6D569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gene transfer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43960A17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LysR family transcriptional regulator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6E0DF23D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0.7</w:t>
            </w:r>
          </w:p>
        </w:tc>
      </w:tr>
      <w:tr w:rsidR="00CE6DCE" w:rsidRPr="00CE6DCE" w14:paraId="279F4741" w14:textId="77777777" w:rsidTr="005711D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center"/>
            <w:hideMark/>
          </w:tcPr>
          <w:p w14:paraId="7BC7D239" w14:textId="77777777" w:rsidR="00CE6DCE" w:rsidRPr="00CE6DCE" w:rsidRDefault="00CE6DCE" w:rsidP="00CE6DCE">
            <w:pP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r w:rsidRPr="00CE6DCE">
              <w:rPr>
                <w:rFonts w:ascii="Arial Unicode MS" w:eastAsia="Arial Unicode MS" w:hAnsi="Arial Unicode MS" w:cs="Arial Unicode MS" w:hint="eastAsia"/>
                <w:color w:val="000000"/>
                <w:sz w:val="20"/>
                <w:szCs w:val="20"/>
              </w:rPr>
              <w:t>WP_004253778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3BD8DD87" w14:textId="7BF1B345" w:rsidR="00CE6DCE" w:rsidRPr="00CE6DCE" w:rsidRDefault="00131895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09B75199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58C20DFB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CE6DCE" w:rsidRPr="00CE6DCE" w14:paraId="48EE974C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47D3FC3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WP_004253781.1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7403E9B0" w14:textId="028E0109" w:rsidR="00CE6DCE" w:rsidRPr="00CE6DCE" w:rsidRDefault="00640B9D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5528FA93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2021BA23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CE6DCE" w:rsidRPr="00CE6DCE" w14:paraId="736AF782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042F1C80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WP_038010918.1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1E64FE78" w14:textId="5494CBBC" w:rsidR="00CE6DCE" w:rsidRPr="00CE6DCE" w:rsidRDefault="00640B9D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382FC44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731478CB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CE6DCE" w:rsidRPr="00CE6DCE" w14:paraId="481CD612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69A6287D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WP_004253787.1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66C43C4" w14:textId="3AA1AEB1" w:rsidR="00CE6DCE" w:rsidRPr="00CE6DCE" w:rsidRDefault="00640B9D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2706F73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4E705FED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CE6DCE" w:rsidRPr="00CE6DCE" w14:paraId="267C8DC3" w14:textId="77777777" w:rsidTr="005711D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9694"/>
            <w:noWrap/>
            <w:vAlign w:val="bottom"/>
            <w:hideMark/>
          </w:tcPr>
          <w:p w14:paraId="154D5B9D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WP_048710322.1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9694"/>
            <w:noWrap/>
            <w:vAlign w:val="bottom"/>
            <w:hideMark/>
          </w:tcPr>
          <w:p w14:paraId="53C05F2A" w14:textId="56ECF481" w:rsidR="00CE6DCE" w:rsidRPr="00CE6DCE" w:rsidRDefault="00640B9D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9694"/>
            <w:noWrap/>
            <w:vAlign w:val="bottom"/>
            <w:hideMark/>
          </w:tcPr>
          <w:p w14:paraId="160FB2E4" w14:textId="77777777" w:rsidR="00CE6DCE" w:rsidRPr="00CE6DCE" w:rsidRDefault="00CE6DCE" w:rsidP="00CE6D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734E8621" w14:textId="77777777" w:rsidR="00CE6DCE" w:rsidRPr="00CE6DCE" w:rsidRDefault="00CE6DCE" w:rsidP="00CE6DC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6D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</w:tbl>
    <w:p w14:paraId="3E21608C" w14:textId="77777777" w:rsidR="00CE6DCE" w:rsidRDefault="00CE6DCE"/>
    <w:p w14:paraId="48D6C502" w14:textId="0B248D33" w:rsidR="00480DD5" w:rsidRDefault="00480DD5" w:rsidP="00480DD5">
      <w:r>
        <w:t xml:space="preserve">AB. Pilin gene clusters found in the </w:t>
      </w:r>
      <w:r w:rsidRPr="007D11DA">
        <w:rPr>
          <w:rFonts w:ascii="Calibri" w:hAnsi="Calibri"/>
          <w:i/>
          <w:color w:val="000000"/>
        </w:rPr>
        <w:t>Flexistipes sinusarabici</w:t>
      </w:r>
      <w:r>
        <w:rPr>
          <w:rFonts w:ascii="Calibri" w:hAnsi="Calibri"/>
          <w:color w:val="000000"/>
        </w:rPr>
        <w:t xml:space="preserve"> </w:t>
      </w:r>
      <w:r>
        <w:t>genome. F</w:t>
      </w:r>
      <w:r w:rsidR="00D45E3A">
        <w:t>our</w:t>
      </w:r>
      <w:r>
        <w:t xml:space="preserve"> pilin gene clusters were identified in this genome. </w:t>
      </w:r>
      <w:r w:rsidR="007D11DA">
        <w:t>Thirty-four</w:t>
      </w:r>
      <w:r w:rsidR="00D45E3A">
        <w:t xml:space="preserve"> </w:t>
      </w:r>
      <w:r>
        <w:t xml:space="preserve">genes coding for horizontal gene transfer proteins were present in these pilin clusters. Genes </w:t>
      </w:r>
      <w:r w:rsidR="002755FF">
        <w:t xml:space="preserve">from the xap operon were not detected, but O-antigen ligase, which is involved in LPS biosynthesis, is present </w:t>
      </w:r>
      <w:r>
        <w:t xml:space="preserve">in the e-pilin gene cluster. The overall GC content of </w:t>
      </w:r>
      <w:r w:rsidRPr="002755FF">
        <w:rPr>
          <w:i/>
        </w:rPr>
        <w:t>F. sinusarabici</w:t>
      </w:r>
      <w:r>
        <w:t xml:space="preserve"> is 38.29%. Genes </w:t>
      </w:r>
      <w:r w:rsidR="002755FF">
        <w:t>with</w:t>
      </w:r>
      <w:r>
        <w:t xml:space="preserve"> GC contents +/- 7% of this value are highlighted in bold blue. Four out of </w:t>
      </w:r>
      <w:r w:rsidR="00D45E3A">
        <w:t>89</w:t>
      </w:r>
      <w:r>
        <w:t xml:space="preserve"> genes (</w:t>
      </w:r>
      <w:r w:rsidR="008F0404">
        <w:t>5</w:t>
      </w:r>
      <w:r>
        <w:t>%) in these clusters ha</w:t>
      </w:r>
      <w:r w:rsidR="002755FF">
        <w:t>ve</w:t>
      </w:r>
      <w:r>
        <w:t xml:space="preserve"> GC content that </w:t>
      </w:r>
      <w:r w:rsidR="002755FF">
        <w:t>is</w:t>
      </w:r>
      <w:r>
        <w:t xml:space="preserve"> &gt; 7% from the overall average</w:t>
      </w:r>
      <w:r w:rsidR="00322845">
        <w:t>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384"/>
        <w:gridCol w:w="5330"/>
        <w:gridCol w:w="4614"/>
        <w:gridCol w:w="1219"/>
      </w:tblGrid>
      <w:tr w:rsidR="00D45E3A" w:rsidRPr="00D45E3A" w14:paraId="3A3D5637" w14:textId="77777777" w:rsidTr="00D45E3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9694"/>
            <w:noWrap/>
            <w:vAlign w:val="bottom"/>
          </w:tcPr>
          <w:p w14:paraId="7D39CF3A" w14:textId="5E2142B6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9694"/>
            <w:noWrap/>
            <w:vAlign w:val="bottom"/>
          </w:tcPr>
          <w:p w14:paraId="2DCFE878" w14:textId="3D092BF1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9694"/>
            <w:noWrap/>
            <w:vAlign w:val="bottom"/>
          </w:tcPr>
          <w:p w14:paraId="1C161BF0" w14:textId="23E77EA4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</w:tcPr>
          <w:p w14:paraId="173A7F96" w14:textId="02F21500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D45E3A" w:rsidRPr="00D45E3A" w14:paraId="2C382503" w14:textId="77777777" w:rsidTr="00D45E3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8FB1A2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Flexsi_0510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442847B4" w14:textId="35FE4A8B" w:rsidR="00D45E3A" w:rsidRPr="00D45E3A" w:rsidRDefault="00131895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58539AE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1A6B94CC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D45E3A" w:rsidRPr="00D45E3A" w14:paraId="1227E0C8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00F0A1D6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A7D35A2" w14:textId="1AA3E8F2" w:rsidR="00D45E3A" w:rsidRPr="00D45E3A" w:rsidRDefault="00640B9D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07F45B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4DA370B6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D45E3A" w:rsidRPr="00D45E3A" w14:paraId="70D2A7A1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1EE70E9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12821C2" w14:textId="47CBFEAC" w:rsidR="00D45E3A" w:rsidRPr="00D45E3A" w:rsidRDefault="00640B9D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1BA3D3F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77075EF4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D45E3A" w:rsidRPr="00D45E3A" w14:paraId="47BB1D2B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5C75C864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D959CBD" w14:textId="059AFC33" w:rsidR="00D45E3A" w:rsidRPr="00D45E3A" w:rsidRDefault="00640B9D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5FAAD48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37A81F07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D45E3A" w:rsidRPr="00D45E3A" w14:paraId="7E1176C2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705ADB5A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689DF8A4" w14:textId="790CF2DC" w:rsidR="00D45E3A" w:rsidRPr="00D45E3A" w:rsidRDefault="00640B9D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0F58899E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52A4244D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D45E3A" w:rsidRPr="00D45E3A" w14:paraId="1F9361C5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7F05FA0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14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35664B8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4462AFE6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1902E838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45E3A" w:rsidRPr="00D45E3A" w14:paraId="0E8F17E1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741A8998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391D93EA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3EC0500D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72CBC69B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D45E3A" w:rsidRPr="00D45E3A" w14:paraId="03A17C6D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293D80D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21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1CD41EE0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10B13B0A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7A32A2EE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45E3A" w:rsidRPr="00D45E3A" w14:paraId="178CB633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652F0DBA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592E983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6B93968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1801C91A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D45E3A" w:rsidRPr="00D45E3A" w14:paraId="5258262D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0C368E82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405CBB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0D6632E9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 DDE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24BBC3ED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D45E3A" w:rsidRPr="00D45E3A" w14:paraId="14569A7F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1ABD665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D45E3A">
              <w:rPr>
                <w:rFonts w:ascii="Calibri" w:eastAsia="Times New Roman" w:hAnsi="Calibri" w:cs="Times New Roman"/>
                <w:b/>
                <w:color w:val="0000FF"/>
              </w:rPr>
              <w:t>Flexsi_0553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6F0BD0D9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33580C58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TraT complement resistance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53DE5B04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0.47</w:t>
            </w:r>
          </w:p>
        </w:tc>
      </w:tr>
      <w:tr w:rsidR="00D45E3A" w:rsidRPr="00D45E3A" w14:paraId="2C24F317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5971BF25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6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7BBED37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62C2908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5D309730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45E3A" w:rsidRPr="00D45E3A" w14:paraId="3C31F9BD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08E8D5A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17D180ED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5B4BC5A9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transposase, IS5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04EABBC4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D45E3A" w:rsidRPr="00D45E3A" w14:paraId="28CFAE03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64468F9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01FF7C16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4147FE8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transposase, IS5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01FB82A5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D45E3A" w:rsidRPr="00D45E3A" w14:paraId="71F1B514" w14:textId="77777777" w:rsidTr="006A4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000000" w:fill="DA9694"/>
            <w:noWrap/>
            <w:vAlign w:val="bottom"/>
            <w:hideMark/>
          </w:tcPr>
          <w:p w14:paraId="42537A2A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Flexsi_0562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17827C45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03E622D6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 DDE domain group 1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2ED30EF6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6A4EF9" w:rsidRPr="00D45E3A" w14:paraId="0BC8F50F" w14:textId="77777777" w:rsidTr="006A4EF9">
        <w:trPr>
          <w:trHeight w:val="300"/>
        </w:trPr>
        <w:tc>
          <w:tcPr>
            <w:tcW w:w="0" w:type="auto"/>
            <w:tcBorders>
              <w:left w:val="single" w:sz="4" w:space="0" w:color="auto"/>
              <w:right w:val="nil"/>
            </w:tcBorders>
            <w:shd w:val="clear" w:color="000000" w:fill="DA9694"/>
            <w:noWrap/>
            <w:vAlign w:val="bottom"/>
          </w:tcPr>
          <w:p w14:paraId="47D41CDD" w14:textId="63698F78" w:rsidR="006A4EF9" w:rsidRPr="00D45E3A" w:rsidRDefault="006A4EF9" w:rsidP="006A4EF9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Flexsi_056</w:t>
            </w: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000000" w:fill="DA9694"/>
            <w:noWrap/>
            <w:vAlign w:val="bottom"/>
          </w:tcPr>
          <w:p w14:paraId="2F641A16" w14:textId="0E061E2D" w:rsidR="006A4EF9" w:rsidRPr="00D45E3A" w:rsidRDefault="006F423E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PAS domain S-box-containing protein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000000" w:fill="DA9694"/>
            <w:noWrap/>
            <w:vAlign w:val="bottom"/>
          </w:tcPr>
          <w:p w14:paraId="2E4982A1" w14:textId="77777777" w:rsidR="006A4EF9" w:rsidRPr="00D45E3A" w:rsidRDefault="006A4EF9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shd w:val="clear" w:color="000000" w:fill="DA9694"/>
            <w:noWrap/>
            <w:vAlign w:val="bottom"/>
          </w:tcPr>
          <w:p w14:paraId="55251CA6" w14:textId="1BC05534" w:rsidR="006A4EF9" w:rsidRPr="00D45E3A" w:rsidRDefault="006F423E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6A4EF9" w:rsidRPr="00D45E3A" w14:paraId="4ECFDBDD" w14:textId="77777777" w:rsidTr="006A4EF9">
        <w:trPr>
          <w:trHeight w:val="300"/>
        </w:trPr>
        <w:tc>
          <w:tcPr>
            <w:tcW w:w="0" w:type="auto"/>
            <w:tcBorders>
              <w:left w:val="single" w:sz="4" w:space="0" w:color="auto"/>
              <w:right w:val="nil"/>
            </w:tcBorders>
            <w:shd w:val="clear" w:color="000000" w:fill="DA9694"/>
            <w:noWrap/>
            <w:vAlign w:val="bottom"/>
          </w:tcPr>
          <w:p w14:paraId="690033A4" w14:textId="1296F8B1" w:rsidR="006A4EF9" w:rsidRPr="00D45E3A" w:rsidRDefault="006A4EF9" w:rsidP="006A4EF9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Flexsi_056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000000" w:fill="DA9694"/>
            <w:noWrap/>
            <w:vAlign w:val="bottom"/>
          </w:tcPr>
          <w:p w14:paraId="47CA0797" w14:textId="75463E9F" w:rsidR="006A4EF9" w:rsidRPr="00D45E3A" w:rsidRDefault="006F423E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ABC-2 type transport system ATP-binding protein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000000" w:fill="DA9694"/>
            <w:noWrap/>
            <w:vAlign w:val="bottom"/>
          </w:tcPr>
          <w:p w14:paraId="2C92016D" w14:textId="77777777" w:rsidR="006A4EF9" w:rsidRPr="00D45E3A" w:rsidRDefault="006A4EF9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shd w:val="clear" w:color="000000" w:fill="DA9694"/>
            <w:noWrap/>
            <w:vAlign w:val="bottom"/>
          </w:tcPr>
          <w:p w14:paraId="784D76B4" w14:textId="34A3FD97" w:rsidR="006A4EF9" w:rsidRPr="00D45E3A" w:rsidRDefault="006F423E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6A4EF9" w:rsidRPr="00D45E3A" w14:paraId="5B1560FE" w14:textId="77777777" w:rsidTr="006A4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000000" w:fill="DA9694"/>
            <w:noWrap/>
            <w:vAlign w:val="bottom"/>
          </w:tcPr>
          <w:p w14:paraId="362F1264" w14:textId="07677A87" w:rsidR="006A4EF9" w:rsidRPr="00D45E3A" w:rsidRDefault="006A4EF9" w:rsidP="006A4EF9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Flexsi_056</w:t>
            </w: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DA9694"/>
            <w:noWrap/>
            <w:vAlign w:val="bottom"/>
          </w:tcPr>
          <w:p w14:paraId="46E15EE5" w14:textId="565BD635" w:rsidR="006A4EF9" w:rsidRPr="00D45E3A" w:rsidRDefault="006F423E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Type II secretion system (T2SS), protein G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DA9694"/>
            <w:noWrap/>
            <w:vAlign w:val="bottom"/>
          </w:tcPr>
          <w:p w14:paraId="4F02457E" w14:textId="77777777" w:rsidR="006A4EF9" w:rsidRPr="00D45E3A" w:rsidRDefault="006A4EF9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000000" w:fill="DA9694"/>
            <w:noWrap/>
            <w:vAlign w:val="bottom"/>
          </w:tcPr>
          <w:p w14:paraId="2530C57F" w14:textId="5CF4B94A" w:rsidR="006A4EF9" w:rsidRPr="00D45E3A" w:rsidRDefault="006F423E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6A4EF9" w:rsidRPr="00D45E3A" w14:paraId="17259D51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9694"/>
            <w:noWrap/>
            <w:vAlign w:val="bottom"/>
          </w:tcPr>
          <w:p w14:paraId="4EDF4FE7" w14:textId="7D3985E5" w:rsidR="006A4EF9" w:rsidRPr="00D45E3A" w:rsidRDefault="006A4EF9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Flexsi_056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9694"/>
            <w:noWrap/>
            <w:vAlign w:val="bottom"/>
          </w:tcPr>
          <w:p w14:paraId="68092356" w14:textId="7EFFA5BF" w:rsidR="006A4EF9" w:rsidRPr="007D11DA" w:rsidRDefault="00640B9D" w:rsidP="00D45E3A">
            <w:pPr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9694"/>
            <w:noWrap/>
            <w:vAlign w:val="bottom"/>
          </w:tcPr>
          <w:p w14:paraId="419D92F4" w14:textId="77777777" w:rsidR="006A4EF9" w:rsidRPr="00D45E3A" w:rsidRDefault="006A4EF9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</w:tcPr>
          <w:p w14:paraId="551B6604" w14:textId="309707BC" w:rsidR="006A4EF9" w:rsidRPr="00D45E3A" w:rsidRDefault="006A4EF9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D45E3A" w:rsidRPr="00D45E3A" w14:paraId="4B4FB346" w14:textId="77777777" w:rsidTr="00D45E3A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0BCA59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Flexsi_0807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0289BB2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0E9C458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31E4526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D45E3A" w:rsidRPr="00D45E3A" w14:paraId="52E7D33F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B9D508E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D28466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D21D00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537A5FE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45E3A" w:rsidRPr="00D45E3A" w14:paraId="7BB2898B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29FE6CA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Flexsi_0814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B65911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27D45E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transposase, IS5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AEE86B5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D45E3A" w:rsidRPr="00D45E3A" w14:paraId="31423F85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B5397C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0F17D24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B5A802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9F258B8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45E3A" w:rsidRPr="00D45E3A" w14:paraId="51940D7F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58B9F64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Flexsi_0822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86EA38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783867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 IS4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BC9A38D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D45E3A" w:rsidRPr="00D45E3A" w14:paraId="4C42838C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7D6A099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Flexsi_0823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FDBD0C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EE5D2F6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virulence factor lipase N-terminal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1DB11B2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D45E3A" w:rsidRPr="00D45E3A" w14:paraId="2A79C98F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EBD804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6F01723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3B47BA6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2DF8524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45E3A" w:rsidRPr="00D45E3A" w14:paraId="77036DBF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D364346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Flexsi_0828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5BFA37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3EF715C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73DCC1CB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D45E3A" w:rsidRPr="00D45E3A" w14:paraId="46AF62E1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99632E5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Flexsi_0829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22B546E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352E69E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integrase/recombinase XerD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E65E92F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D45E3A" w:rsidRPr="00D45E3A" w14:paraId="0F8EEBE4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1712210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Flexsi_0830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C348EDC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7597FF7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D45E3A" w:rsidRPr="00D45E3A" w14:paraId="432931EC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8FC566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Flexsi_0831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38B9FB0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E79D691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0.25</w:t>
            </w:r>
          </w:p>
        </w:tc>
      </w:tr>
      <w:tr w:rsidR="00D45E3A" w:rsidRPr="00D45E3A" w14:paraId="772A98E7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E6CFBE2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Flexsi_0832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607DC13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692AFF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475D2F3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D45E3A" w:rsidRPr="00D45E3A" w14:paraId="66A79173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838D3F3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Flexsi_0833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727D8D5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EB64F20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IstB_IS21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3066042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D45E3A" w:rsidRPr="00D45E3A" w14:paraId="29964BCD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583E1F0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F7F8302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9D1E73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4A06D84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45E3A" w:rsidRPr="00D45E3A" w14:paraId="6444E1B4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5E6D21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Flexsi_0838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3157A72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A07179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CAAX amino terminal protease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2D20F432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</w:t>
            </w:r>
          </w:p>
        </w:tc>
      </w:tr>
      <w:tr w:rsidR="00D45E3A" w:rsidRPr="00D45E3A" w14:paraId="1FC241C6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193916E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53EF709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B97F872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02327F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45E3A" w:rsidRPr="00D45E3A" w14:paraId="7E9AFAFA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A61FE20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Flexsi_0842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C5F107B" w14:textId="41419F7D" w:rsidR="00D45E3A" w:rsidRPr="00D45E3A" w:rsidRDefault="00640B9D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6080618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7CDE7E2A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D45E3A" w:rsidRPr="00D45E3A" w14:paraId="7A0886F5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A9B546A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Flexsi_0843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4022945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1F60FD5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7CA616F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D45E3A" w:rsidRPr="00D45E3A" w14:paraId="153FB6EA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42E6894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Flexsi_0844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36ECE1A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two component transcriptional regulator, winged helix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7CE5C190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D45E3A" w:rsidRPr="00D45E3A" w14:paraId="4CC93A3C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858DD63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Flexsi_0845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4320984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ATP-binding region ATPase domain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EA3CBAB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D45E3A" w:rsidRPr="00D45E3A" w14:paraId="60F516CE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ECBE4D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Flexsi_0846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F16EC2A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3D6EDBDA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0.25</w:t>
            </w:r>
          </w:p>
        </w:tc>
      </w:tr>
      <w:tr w:rsidR="00D45E3A" w:rsidRPr="00D45E3A" w14:paraId="78DEA8BE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578CA28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5F03AE4" w14:textId="474DFDA4" w:rsidR="00D45E3A" w:rsidRPr="00D45E3A" w:rsidRDefault="00131895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C103F48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365869C6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D45E3A" w:rsidRPr="00D45E3A" w14:paraId="5342AF75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0FC7CBC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Flexsi_0848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149E794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prepilin-type N-terminal cleavage/methylation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B45E3D8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D45E3A" w:rsidRPr="00D45E3A" w14:paraId="3254CAF5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051FB1D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41B58AF" w14:textId="08CAB926" w:rsidR="00D45E3A" w:rsidRPr="00D45E3A" w:rsidRDefault="00131895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826008C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74EFE5EE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0.32</w:t>
            </w:r>
          </w:p>
        </w:tc>
      </w:tr>
      <w:tr w:rsidR="00D45E3A" w:rsidRPr="00D45E3A" w14:paraId="0A40B509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9FAD744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72149BC" w14:textId="435450AD" w:rsidR="00D45E3A" w:rsidRPr="00D45E3A" w:rsidRDefault="00640B9D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31678D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0272EF1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D45E3A" w:rsidRPr="00D45E3A" w14:paraId="5F8EFD14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F6DD9CE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449B53C" w14:textId="21E9B485" w:rsidR="00D45E3A" w:rsidRPr="00D45E3A" w:rsidRDefault="00131895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ABAB34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677DC8D8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D45E3A" w:rsidRPr="00D45E3A" w14:paraId="2ADC45E4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B8FD6B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Flexsi_0852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82CD3E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ACAA301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D45E3A" w:rsidRPr="00D45E3A" w14:paraId="6B6879CE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F71FE3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3325B46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DE4575C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IstB domain protein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2BF8307A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D45E3A" w:rsidRPr="00D45E3A" w14:paraId="72D8C092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215CA99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90A25AD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5542C5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9372024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D45E3A" w:rsidRPr="00D45E3A" w14:paraId="1E3C8EDD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060836D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19E8CB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A8A2BF2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transposase, IS5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71C4995E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D45E3A" w:rsidRPr="00D45E3A" w14:paraId="324C03FF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441669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4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C087795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BE05DBA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978972A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45E3A" w:rsidRPr="00D45E3A" w14:paraId="5C8DFF48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9420A08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58797D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DD80EA2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integrase/recombinase XerD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4B6314D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D45E3A" w:rsidRPr="00D45E3A" w14:paraId="062D246A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E8762B8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8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AE30675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27B99A3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AC1C19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45E3A" w:rsidRPr="00D45E3A" w14:paraId="3F35EF17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0CDAA67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Flexsi_0869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3B30E04C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5D199ED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transposase, IS5 family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3AF0B3FE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D45E3A" w:rsidRPr="00D45E3A" w14:paraId="1B4A6A62" w14:textId="77777777" w:rsidTr="00D45E3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3221AB4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Flexsi_1189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E671A99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47423B0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DNA-binding protein HU-beta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68A1B6A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D45E3A" w:rsidRPr="00D45E3A" w14:paraId="3F6F53A4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0DFDFE9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Flexsi_1190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79DAADC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6B0A31E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transcriptional regulator, XRE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16EB6FF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D45E3A" w:rsidRPr="00D45E3A" w14:paraId="1B1CECC9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CE88FEC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23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0E6264D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8584272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CF9ED98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45E3A" w:rsidRPr="00D45E3A" w14:paraId="4B38288D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FB4AB9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Flexsi_1214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126BDA2" w14:textId="77AA17DC" w:rsidR="00D45E3A" w:rsidRPr="00D45E3A" w:rsidRDefault="00640B9D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645AF2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A5DCAC2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0.32</w:t>
            </w:r>
          </w:p>
        </w:tc>
      </w:tr>
      <w:tr w:rsidR="00D45E3A" w:rsidRPr="00D45E3A" w14:paraId="1CBA3926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4788C4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Flexsi_1215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FAA5E93" w14:textId="7689C745" w:rsidR="00D45E3A" w:rsidRPr="00D45E3A" w:rsidRDefault="00640B9D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5FB24FD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EC6D3DB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D45E3A" w:rsidRPr="00D45E3A" w14:paraId="619D1A9E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F2F3050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Flexsi_1216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05D27CE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dihydroorotate oxidase B, catalytic subunit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50CCF342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D45E3A" w:rsidRPr="00D45E3A" w14:paraId="21EA24C8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31311F6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Flexsi_1217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DA5002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dihydroorotate dehydrogenase electron transfer subunit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E03C6AF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D45E3A" w:rsidRPr="00D45E3A" w14:paraId="050A829C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E91D43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Flexsi_1218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B87075E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carbamoyl-phosphate synthase large subunit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6325C44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D45E3A" w:rsidRPr="00D45E3A" w14:paraId="7970AF67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F414F58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Flexsi_1219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78DD769" w14:textId="7BBD3F95" w:rsidR="00D45E3A" w:rsidRPr="00D45E3A" w:rsidRDefault="00640B9D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78D951C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3D9E3554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D45E3A" w:rsidRPr="00D45E3A" w14:paraId="47AC9893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306051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Flexsi_1220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8FE3B2A" w14:textId="76D57290" w:rsidR="00D45E3A" w:rsidRPr="00D45E3A" w:rsidRDefault="00640B9D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C30A52E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513DB744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D45E3A" w:rsidRPr="00D45E3A" w14:paraId="4F160CEC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3661652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Flexsi_1221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E73163D" w14:textId="003640BE" w:rsidR="00D45E3A" w:rsidRPr="00D45E3A" w:rsidRDefault="00640B9D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02902D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05DF1E8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D45E3A" w:rsidRPr="00D45E3A" w14:paraId="11A63149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BFAAA0E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Flexsi_1222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A5A9946" w14:textId="4E49CE1A" w:rsidR="00D45E3A" w:rsidRPr="00D45E3A" w:rsidRDefault="00640B9D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0B7097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8F3F261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D45E3A" w:rsidRPr="00D45E3A" w14:paraId="59C22D55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2FBD656C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Flexsi_1223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0FE89C4B" w14:textId="0734E7E8" w:rsidR="00D45E3A" w:rsidRPr="00D45E3A" w:rsidRDefault="00640B9D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69C09FF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DC64141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D45E3A" w:rsidRPr="00D45E3A" w14:paraId="5190E048" w14:textId="77777777" w:rsidTr="00D45E3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52041A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74145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3D1E9A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Retron-type reverse transcriptase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CBE159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D45E3A" w:rsidRPr="00D45E3A" w14:paraId="09E6E2E9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F918E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3D1B3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4A5A95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81F026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D45E3A" w:rsidRPr="00D45E3A" w14:paraId="7D6976E1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9BB6E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6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5C55100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C1621D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DDC8B3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45E3A" w:rsidRPr="00D45E3A" w14:paraId="4471360D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029F9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B1DF8A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D98FFE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75DB78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D45E3A" w:rsidRPr="00D45E3A" w14:paraId="5BE19BB4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33780D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915C2C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89C878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IstB-like ATP 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DC7E2F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D45E3A" w:rsidRPr="00D45E3A" w14:paraId="2F4CCD6A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1F1EEE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F288CC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76C929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 DDE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0FF592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D45E3A" w:rsidRPr="00D45E3A" w14:paraId="34826503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711A39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Flexsi_2267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07D7D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EF6856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D45E3A" w:rsidRPr="00D45E3A" w14:paraId="123AB991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69FFA8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818229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6B2639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 DDE domain group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A655EA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D45E3A" w:rsidRPr="00D45E3A" w14:paraId="7ECAAD9D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EDB50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47E1EE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B34D7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AEA3B2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D45E3A" w:rsidRPr="00D45E3A" w14:paraId="42CF59AC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736AF4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DAE37D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560BE0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transposase, IS4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126592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D45E3A" w:rsidRPr="00D45E3A" w14:paraId="5A0679B9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AFE7D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Flexsi_2271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5DDA1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small redox-active disulfide protein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84FDBA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D45E3A" w:rsidRPr="00D45E3A" w14:paraId="158E540F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788E0A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Flexsi_2272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EDFBB0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Protein of unknown function DUF318, transmembrane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DD518D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D45E3A" w:rsidRPr="00D45E3A" w14:paraId="25B5143E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3B8205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Flexsi_2273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5F7A0A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arsenite transporter, ACR3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DA1DC7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D45E3A" w:rsidRPr="00D45E3A" w14:paraId="59140A8A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D643CD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F3C89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arsenate reductase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624C40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D45E3A" w:rsidRPr="00D45E3A" w14:paraId="5FFD84CC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E5416C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Flexsi_2275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0BBEA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sulfoxide reductase catalytic subunit YedY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9DCE3B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D45E3A" w:rsidRPr="00D45E3A" w14:paraId="40C125BF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DC7E5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E8CA7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GCN5-related N-acetyltransferase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1AB3947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D45E3A" w:rsidRPr="00D45E3A" w14:paraId="1A9D1F7E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D1D8C4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Flexsi_2277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75C2E0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pyridoxamine 5'-phosphate oxidase-related FMN-binding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C1E5E4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D45E3A" w:rsidRPr="00D45E3A" w14:paraId="042BE716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CDD913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0D7F80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transcriptional regulator, GntR family with aminotransferase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E123EC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D45E3A" w:rsidRPr="00D45E3A" w14:paraId="023B18D0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4CDC02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Flexsi_2279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A10839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Predicted arabinose efflux permease, MFS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C56831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D45E3A" w:rsidRPr="00D45E3A" w14:paraId="7A000EB6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33A48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3B950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D1110D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transposase, IS4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87DB97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D45E3A" w:rsidRPr="00D45E3A" w14:paraId="03D5E39F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F415AA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404A62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72599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E47E81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D45E3A" w:rsidRPr="00D45E3A" w14:paraId="40B5B185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8A0C8D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104322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enoyl-CoA hydratase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EC34E3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D45E3A" w:rsidRPr="00D45E3A" w14:paraId="09E8DFBA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6818F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Flexsi_2283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5930A9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2-aminoadipate transaminase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0AC9B5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D45E3A" w:rsidRPr="00D45E3A" w14:paraId="2A20B4C4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DB942C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Flexsi_2284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D03F44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DinB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17E108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D45E3A" w:rsidRPr="00D45E3A" w14:paraId="75B94D4F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3C39A45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Flexsi_2285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022574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Threonine/homoserine efflux transporter RhtA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63AB8E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D45E3A" w:rsidRPr="00D45E3A" w14:paraId="123B49F0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D7D106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Flexsi_2286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7AC0CD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PAS domain S-box-containing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434859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D45E3A" w:rsidRPr="00D45E3A" w14:paraId="33612683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903A3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Flexsi_2287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316AC32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two-component system, NtrC family, sensor histidine kinase HydH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D8CDEF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D45E3A" w:rsidRPr="00D45E3A" w14:paraId="6B34BFD4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0F3D84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Flexsi_2288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B7C732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61A5A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1BCA82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D45E3A" w:rsidRPr="00D45E3A" w14:paraId="2C30D000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B029B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3D3B81" w14:textId="4383FF40" w:rsidR="00D45E3A" w:rsidRPr="00D45E3A" w:rsidRDefault="00131895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pilA</w:t>
            </w:r>
            <w:r w:rsidR="00D45E3A"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209E8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6E72A4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D45E3A" w:rsidRPr="00D45E3A" w14:paraId="758CF085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A86258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D1BBB6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O-antigen ligase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1B049E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0.31</w:t>
            </w:r>
          </w:p>
        </w:tc>
      </w:tr>
      <w:tr w:rsidR="00D45E3A" w:rsidRPr="00D45E3A" w14:paraId="0C044910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F41754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2FB27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DEDEAA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11129F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D45E3A" w:rsidRPr="00D45E3A" w14:paraId="5AC8AE66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73A27D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2D4750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PS51257  Prokaryotic membrane lipoprotein lipid attachment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15A0DA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D45E3A" w:rsidRPr="00D45E3A" w14:paraId="115C05A5" w14:textId="77777777" w:rsidTr="00D45E3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D76BC6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Flexsi_R0054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4E7A45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tRNA_SeC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B5A61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B2D32C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0.68</w:t>
            </w:r>
          </w:p>
        </w:tc>
      </w:tr>
      <w:tr w:rsidR="00D45E3A" w:rsidRPr="00D45E3A" w14:paraId="058A1980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51496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Flexsi_2293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7AED88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ribulose-5-phosphate 3-epimerase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F75BD1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D45E3A" w:rsidRPr="00D45E3A" w14:paraId="25584200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00FC4C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DBBD50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DUF1858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FA6766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5D9CE1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D45E3A" w:rsidRPr="00D45E3A" w14:paraId="01B6C34D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E8C0C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Flexsi_2295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3991A1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NAD(P)-dependent dehydrogenase, short-chain alcohol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948B73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D45E3A" w:rsidRPr="00D45E3A" w14:paraId="5A666D47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6F12A6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Flexsi_2296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2B548E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57ABCB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D45E3A" w:rsidRPr="00D45E3A" w14:paraId="024F8D06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7B112A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4E3FF7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F8BA0E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membrane-bound lytic murein transglycosylase 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065DF7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D45E3A" w:rsidRPr="00D45E3A" w14:paraId="16E23F82" w14:textId="77777777" w:rsidTr="00D45E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40E1CCD0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</w:rPr>
              <w:t>Flexsi_2298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317B12CB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598CCE4F" w14:textId="77777777" w:rsidR="00D45E3A" w:rsidRPr="00D45E3A" w:rsidRDefault="00D45E3A" w:rsidP="00D45E3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D3A15E" w14:textId="77777777" w:rsidR="00D45E3A" w:rsidRPr="00D45E3A" w:rsidRDefault="00D45E3A" w:rsidP="00D45E3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D45E3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</w:tbl>
    <w:p w14:paraId="3FAD6551" w14:textId="77777777" w:rsidR="00D45E3A" w:rsidRDefault="00D45E3A" w:rsidP="00480DD5"/>
    <w:p w14:paraId="5BB033AB" w14:textId="0B9DE862" w:rsidR="00A55564" w:rsidRDefault="00A55564" w:rsidP="00A55564">
      <w:r>
        <w:t xml:space="preserve">AC. Pilin gene clusters found in the </w:t>
      </w:r>
      <w:r w:rsidR="008610BB" w:rsidRPr="002755FF">
        <w:rPr>
          <w:rFonts w:ascii="Calibri" w:hAnsi="Calibri"/>
          <w:i/>
          <w:color w:val="000000"/>
        </w:rPr>
        <w:t>Hippea maritima</w:t>
      </w:r>
      <w:r w:rsidR="008610BB">
        <w:rPr>
          <w:rFonts w:ascii="Calibri" w:hAnsi="Calibri"/>
          <w:color w:val="000000"/>
        </w:rPr>
        <w:t xml:space="preserve"> </w:t>
      </w:r>
      <w:r>
        <w:t xml:space="preserve">genome. </w:t>
      </w:r>
      <w:r w:rsidR="008610BB">
        <w:t xml:space="preserve">Three </w:t>
      </w:r>
      <w:r>
        <w:t xml:space="preserve">pilin gene clusters were identified in this genome. </w:t>
      </w:r>
      <w:r w:rsidR="002755FF">
        <w:t xml:space="preserve">Twenty-nine </w:t>
      </w:r>
      <w:r>
        <w:t>genes coding for horizontal gene transfer proteins were present in these pilin</w:t>
      </w:r>
      <w:r w:rsidR="00490CBC">
        <w:t xml:space="preserve"> clusters. </w:t>
      </w:r>
      <w:r w:rsidR="002755FF">
        <w:t>Two xap operon genes (</w:t>
      </w:r>
      <w:r w:rsidR="00640B9D" w:rsidRPr="00640B9D">
        <w:rPr>
          <w:i/>
        </w:rPr>
        <w:t>xapB</w:t>
      </w:r>
      <w:r w:rsidR="002755FF">
        <w:t xml:space="preserve"> and </w:t>
      </w:r>
      <w:r w:rsidR="00640B9D" w:rsidRPr="00640B9D">
        <w:rPr>
          <w:i/>
        </w:rPr>
        <w:t>xapD</w:t>
      </w:r>
      <w:r w:rsidR="002755FF">
        <w:t>) and O-antigen ligase can be found</w:t>
      </w:r>
      <w:r>
        <w:t xml:space="preserve"> in the e-pilin gene cluster. The overall GC content of </w:t>
      </w:r>
      <w:r w:rsidR="008610BB" w:rsidRPr="002755FF">
        <w:rPr>
          <w:i/>
        </w:rPr>
        <w:t>H. maritima</w:t>
      </w:r>
      <w:r w:rsidR="008610BB">
        <w:t xml:space="preserve"> is 37.47</w:t>
      </w:r>
      <w:r>
        <w:t xml:space="preserve">%. Genes </w:t>
      </w:r>
      <w:r w:rsidR="0096458E">
        <w:t>with</w:t>
      </w:r>
      <w:r>
        <w:t xml:space="preserve"> GC contents +/- 7% of this value are highlighted in bold blue. </w:t>
      </w:r>
      <w:r w:rsidR="00490CBC">
        <w:t>Fifteen</w:t>
      </w:r>
      <w:r>
        <w:t xml:space="preserve"> out of </w:t>
      </w:r>
      <w:r w:rsidR="00490CBC">
        <w:t>134</w:t>
      </w:r>
      <w:r>
        <w:t xml:space="preserve"> genes (</w:t>
      </w:r>
      <w:r w:rsidR="00490CBC">
        <w:t>11</w:t>
      </w:r>
      <w:r>
        <w:t>%) in these clusters ha</w:t>
      </w:r>
      <w:r w:rsidR="0096458E">
        <w:t>ve</w:t>
      </w:r>
      <w:r>
        <w:t xml:space="preserve"> GC content that </w:t>
      </w:r>
      <w:r w:rsidR="0096458E">
        <w:t>i</w:t>
      </w:r>
      <w:r>
        <w:t>s &gt; 7% from the overall average</w:t>
      </w:r>
      <w:r w:rsidR="00490CBC">
        <w:t xml:space="preserve">, including </w:t>
      </w:r>
      <w:r w:rsidR="00131895" w:rsidRPr="00131895">
        <w:rPr>
          <w:i/>
        </w:rPr>
        <w:t>pilV</w:t>
      </w:r>
      <w:r w:rsidR="00490CBC">
        <w:t xml:space="preserve"> and </w:t>
      </w:r>
      <w:r w:rsidR="00640B9D" w:rsidRPr="00640B9D">
        <w:rPr>
          <w:i/>
        </w:rPr>
        <w:t>pilT</w:t>
      </w:r>
      <w:r>
        <w:t>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94"/>
        <w:gridCol w:w="4298"/>
        <w:gridCol w:w="5793"/>
        <w:gridCol w:w="1219"/>
      </w:tblGrid>
      <w:tr w:rsidR="004E37AA" w:rsidRPr="004E37AA" w14:paraId="502106CF" w14:textId="77777777" w:rsidTr="004E37A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BBB59"/>
            <w:noWrap/>
            <w:vAlign w:val="bottom"/>
          </w:tcPr>
          <w:p w14:paraId="2EBF2C65" w14:textId="1E0F1163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BBB59"/>
            <w:noWrap/>
            <w:vAlign w:val="bottom"/>
          </w:tcPr>
          <w:p w14:paraId="7716E6FF" w14:textId="431AC2CE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BBB59"/>
            <w:noWrap/>
            <w:vAlign w:val="bottom"/>
          </w:tcPr>
          <w:p w14:paraId="44A8A957" w14:textId="74B02962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</w:tcPr>
          <w:p w14:paraId="15754D3E" w14:textId="2530788F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4E37AA" w:rsidRPr="004E37AA" w14:paraId="208A1F66" w14:textId="77777777" w:rsidTr="004E37A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14:paraId="76AEB05F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Hipma_0474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14:paraId="26B1139D" w14:textId="09C7BB5C" w:rsidR="004E37AA" w:rsidRPr="004E37AA" w:rsidRDefault="00640B9D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14:paraId="724A4579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14:paraId="26583230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4E37AA" w:rsidRPr="004E37AA" w14:paraId="135384F3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14:paraId="6DE35C3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14:paraId="4656048C" w14:textId="4FA7738F" w:rsidR="004E37AA" w:rsidRPr="004E37AA" w:rsidRDefault="00640B9D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14:paraId="6CF942D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14:paraId="318696CA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4E37AA" w:rsidRPr="004E37AA" w14:paraId="5D8BB116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14:paraId="06200F49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14:paraId="16F70F0E" w14:textId="1467797F" w:rsidR="004E37AA" w:rsidRPr="004E37AA" w:rsidRDefault="00640B9D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14:paraId="1F09540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14:paraId="43E905AE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4E37AA" w:rsidRPr="004E37AA" w14:paraId="240A1C19" w14:textId="77777777" w:rsidTr="004E37A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BBB59"/>
            <w:noWrap/>
            <w:vAlign w:val="bottom"/>
            <w:hideMark/>
          </w:tcPr>
          <w:p w14:paraId="531580C4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Hipma_0477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BBB59"/>
            <w:noWrap/>
            <w:vAlign w:val="bottom"/>
            <w:hideMark/>
          </w:tcPr>
          <w:p w14:paraId="7AF9CEFE" w14:textId="19DE1EDB" w:rsidR="004E37AA" w:rsidRPr="004E37AA" w:rsidRDefault="00640B9D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BBB59"/>
            <w:noWrap/>
            <w:vAlign w:val="bottom"/>
            <w:hideMark/>
          </w:tcPr>
          <w:p w14:paraId="5C86E6C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14:paraId="3E50278D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551D57" w:rsidRPr="004E37AA" w14:paraId="00742F44" w14:textId="77777777" w:rsidTr="004E37A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E4B6B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413BFB" w14:textId="32BA5CF0" w:rsidR="004E37AA" w:rsidRPr="004E37AA" w:rsidRDefault="00640B9D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A6CEF1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5DEDAE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4E37AA" w:rsidRPr="004E37AA" w14:paraId="11B5F68B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45EB58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6245D2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20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A1D46C4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308D9F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4E37AA" w:rsidRPr="004E37AA" w14:paraId="620CB121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C00033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D465DE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54B81C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conjugal transfer mating pair stabilization protein TraN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27E86F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4E37AA" w:rsidRPr="004E37AA" w14:paraId="2C521CA8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F431C8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2683A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A944CEC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Possible phage DNA methylase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57AB44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4E37AA" w:rsidRPr="004E37AA" w14:paraId="68EE72B5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5222169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Hipma_0633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68A4D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87C070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4E37AA" w:rsidRPr="004E37AA" w14:paraId="6E139B25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B38ADC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E2CC1F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BDB5EC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M3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F917D2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4E37AA" w:rsidRPr="004E37AA" w14:paraId="5B6FE453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33BBB4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</w:rPr>
              <w:t>Hipma_0635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B4932D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7EF454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4E37AA" w:rsidRPr="004E37AA" w14:paraId="5EA8B283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972BA1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71AA69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A35FC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Type IV conjugative transfer system, protein TraL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9E22C5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4E37AA" w:rsidRPr="004E37AA" w14:paraId="4FA7EEE5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D5285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79D99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9D47F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conjugal transfer pilus assembly protein TraE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DF1EA9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4E37AA" w:rsidRPr="004E37AA" w14:paraId="6A385D2B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884A0B1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159233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96779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TraK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766CCA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4E37AA" w:rsidRPr="004E37AA" w14:paraId="6AA71057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5B280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</w:rPr>
              <w:t>Hipma_0639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1B02C9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46B0FD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conjugal transfer pilus assembly protein TraB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0096D5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4E37AA" w:rsidRPr="004E37AA" w14:paraId="5066DA60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2AC4D4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CDD01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B49204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conjugal transfer pilus assembly protein TraV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527BDF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4E37AA" w:rsidRPr="004E37AA" w14:paraId="3B201037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D46FD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Hipma_0641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D3523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Thiol:disulfide interchange protein DsbC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05C9EB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4E37AA" w:rsidRPr="004E37AA" w14:paraId="2DF2DD44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1AF1A2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Hipma_0642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B4C40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D0CA6F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4E37AA" w:rsidRPr="004E37AA" w14:paraId="55B47C8F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1F447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Hipma_0643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93072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869FFC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4E37AA" w:rsidRPr="004E37AA" w14:paraId="6D7B2743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1B5704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Hipma_0644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E5D87F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AF41C6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4E37AA" w:rsidRPr="004E37AA" w14:paraId="2A384274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9E297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Hipma_0645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AA1C23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OmpA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065D5B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4E37AA" w:rsidRPr="004E37AA" w14:paraId="2CBD8D51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B5A202D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91357D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BDDFC3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conjugative transfer signal peptidase TraF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3E367F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4E37AA" w:rsidRPr="004E37AA" w14:paraId="2E13F6B0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E31478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953AB3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F9CFA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conjugal transfer pilus assembly protein TraF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9FFF59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4E37AA" w:rsidRPr="004E37AA" w14:paraId="1D157EBB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EB936E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</w:rPr>
              <w:t>Hipma_0648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83C67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cytoplasmic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61A576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0.47</w:t>
            </w:r>
          </w:p>
        </w:tc>
      </w:tr>
      <w:tr w:rsidR="004E37AA" w:rsidRPr="004E37AA" w14:paraId="3068104E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CAB7DC2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0473A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D601B8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conjugal transfer pilus assembly protein 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0CDC31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4E37AA" w:rsidRPr="004E37AA" w14:paraId="15E15090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46454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DC461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7A2BB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conjugal transfer pilus assembly protein TraU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EBBDE8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4E37AA" w:rsidRPr="004E37AA" w14:paraId="55D2E8F4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DC71A3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00657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4050D4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type-F conjugative transfer system pilin assembly protein TrbC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69B85F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4E37AA" w:rsidRPr="004E37AA" w14:paraId="3715E510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3FCDAE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C25B6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trichohyalin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39A4C3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72899C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4E37AA" w:rsidRPr="004E37AA" w14:paraId="492EA477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0163E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Hipma_0653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62DE52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F7F995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4E37AA" w:rsidRPr="004E37AA" w14:paraId="41C42EBA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D68532E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4BDF68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C66E7F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CRISPR-associated exonuclease Cas4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89F68C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4E37AA" w:rsidRPr="004E37AA" w14:paraId="5A7B2147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41758E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Hipma_0655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47963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5A7659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4E37AA" w:rsidRPr="004E37AA" w14:paraId="17351BB8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B87EAE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Hipma_0656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E0A38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EEC62A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0.31</w:t>
            </w:r>
          </w:p>
        </w:tc>
      </w:tr>
      <w:tr w:rsidR="004E37AA" w:rsidRPr="004E37AA" w14:paraId="27D78370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751458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Hipma_0657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9A5E2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1A73C2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4E37AA" w:rsidRPr="004E37AA" w14:paraId="628C51B9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DA2EBD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3FD45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C1D29C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exodeoxyribonuclease V alpha subunit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B9B61E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4E37AA" w:rsidRPr="004E37AA" w14:paraId="3CB99232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280238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5E9FA4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C33712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DNA-binding protein HU/Integration host factor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87B1B7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4E37AA" w:rsidRPr="004E37AA" w14:paraId="1317A453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2A646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5A8DE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02792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conjugal transfer mating pair stabilization protein TraG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EEF41C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4E37AA" w:rsidRPr="004E37AA" w14:paraId="36455674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07C8F1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B46F48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1E240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conjugative transfer pilus assembly protein TraH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58F895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4E37AA" w:rsidRPr="004E37AA" w14:paraId="3FF23262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D127064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</w:rPr>
              <w:t>Hipma_0670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6E7468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74AFF2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transposase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8E9B8B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0.29</w:t>
            </w:r>
          </w:p>
        </w:tc>
      </w:tr>
      <w:tr w:rsidR="004E37AA" w:rsidRPr="004E37AA" w14:paraId="0E5486C1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83C26D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</w:rPr>
              <w:t>Hipma_0671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C6ADD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0897BC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transposase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B1AD5C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0.28</w:t>
            </w:r>
          </w:p>
        </w:tc>
      </w:tr>
      <w:tr w:rsidR="004E37AA" w:rsidRPr="004E37AA" w14:paraId="43EBA14E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C255F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</w:rPr>
              <w:t>Hipma_0675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695D0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23472F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TraT complement resistance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6ECE42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4E37AA" w:rsidRPr="004E37AA" w14:paraId="7FD881BE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97F352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</w:rPr>
              <w:t>Hipma_0676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5E5D4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2DCB2F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0.47</w:t>
            </w:r>
          </w:p>
        </w:tc>
      </w:tr>
      <w:tr w:rsidR="004E37AA" w:rsidRPr="004E37AA" w14:paraId="1A727A42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F654A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Hipma_0677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1A639C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P-loop containing nucleoside triphosphate hydrolases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6C2273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4E37AA" w:rsidRPr="004E37AA" w14:paraId="02A17717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C8FFB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069268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2B567A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4E37AA" w:rsidRPr="004E37AA" w14:paraId="55C202F2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626F12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4BC47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BD835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plasmid segregation protein ParM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642A93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4E37AA" w:rsidRPr="004E37AA" w14:paraId="21F178BB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F7EAF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</w:rPr>
              <w:t>Hipma_0680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FCB7AD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1F546C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single stranded DNA-binding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F66E47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4E37AA" w:rsidRPr="004E37AA" w14:paraId="373F6953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B156CE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</w:rPr>
              <w:t>Hipma_0681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5BF18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4CC571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</w:t>
            </w:r>
          </w:p>
        </w:tc>
      </w:tr>
      <w:tr w:rsidR="004E37AA" w:rsidRPr="004E37AA" w14:paraId="1C24BBDB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B876DD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B4AA5E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F8A6D2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4E37AA" w:rsidRPr="004E37AA" w14:paraId="17BF9752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4773CF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Hipma_0683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832AF54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7D0F45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4E37AA" w:rsidRPr="004E37AA" w14:paraId="62B92A81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1CE2AE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31086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1C0D11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conjugal transfer ATP-binding protein TraC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2E211C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4E37AA" w:rsidRPr="004E37AA" w14:paraId="2F5B4D3C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A0701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Hipma_0685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F97C19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1A9F3B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4E37AA" w:rsidRPr="004E37AA" w14:paraId="486405CE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CAED67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671BCE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A26FA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Replicative DNA helicase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A11309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4E37AA" w:rsidRPr="004E37AA" w14:paraId="6DCAE68F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3F78E4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Hipma_0687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0DA07D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D2B732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4E37AA" w:rsidRPr="004E37AA" w14:paraId="06B1F6B7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FBDD49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64EB33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9FC76A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4E37AA" w:rsidRPr="004E37AA" w14:paraId="0AA88337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528FB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60330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925B6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Helix-turn-helix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C9394F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4E37AA" w:rsidRPr="004E37AA" w14:paraId="6015369A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BE7D9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E4F4EE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9517A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Site-specific recombinase XerD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B9C05B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4E37AA" w:rsidRPr="004E37AA" w14:paraId="1024E57B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DCA01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Hipma_0696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F66CA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2-dehydropantoate 2-reductase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B2CB10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4E37AA" w:rsidRPr="004E37AA" w14:paraId="4E4599ED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8449C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Hipma_0697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0FCDB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Enoyl-CoA hydratase/carnithine racemase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5468CE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4E37AA" w:rsidRPr="004E37AA" w14:paraId="0F6734A3" w14:textId="77777777" w:rsidTr="004E37A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2EF2EF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Hipma_R0026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2AB2DC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tRNA_Pro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1C7B5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B37A49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0.73</w:t>
            </w:r>
          </w:p>
        </w:tc>
      </w:tr>
      <w:tr w:rsidR="004E37AA" w:rsidRPr="004E37AA" w14:paraId="6CFC0D5C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5B1D32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Hipma_0698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7BC1B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Xaa-Pro aminopeptidase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C22B19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4E37AA" w:rsidRPr="004E37AA" w14:paraId="4FECE490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9973DE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Hipma_0699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FEBF6D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diguanylate cyclase (GGDEF)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027FC7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4E37AA" w:rsidRPr="004E37AA" w14:paraId="34F0B2FD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093809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B7954C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Signal transduction histidine 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E77141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4E37AA" w:rsidRPr="004E37AA" w14:paraId="595872FC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0F6EB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178EBE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tryptophanyl-tRNA synthetase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CBD933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4E37AA" w:rsidRPr="004E37AA" w14:paraId="72DE3628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40183F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EEF58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GGDEF domain-containing protein, diguanylate cyclase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4E8201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4E37AA" w:rsidRPr="004E37AA" w14:paraId="0E89E95E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D08C8C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ACC5F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33EFF9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4E37AA" w:rsidRPr="004E37AA" w14:paraId="1045E599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CA80AE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B782A2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 carrier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1B3826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4E37AA" w:rsidRPr="004E37AA" w14:paraId="67F49952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85D64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7953E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PAS domain S-box-containing protein/diguanylate cyclase (GGDEF)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93B788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0.32</w:t>
            </w:r>
          </w:p>
        </w:tc>
      </w:tr>
      <w:tr w:rsidR="004E37AA" w:rsidRPr="004E37AA" w14:paraId="04600F72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AAD27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597D8C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32149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4BB4B3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4E37AA" w:rsidRPr="004E37AA" w14:paraId="366129BF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3D48C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1DD541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acetolactate synthase, large subunit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8B0C3D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4E37AA" w:rsidRPr="004E37AA" w14:paraId="4466FF11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8B56F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93D54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acetolactate synthase, small subunit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6A3B04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4E37AA" w:rsidRPr="004E37AA" w14:paraId="4582489F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53F742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Hipma_0709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416EC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ketol-acid reductoisomerase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438CEE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4E37AA" w:rsidRPr="004E37AA" w14:paraId="0E1A0FF6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28E483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5D34CE1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phosphatidylserine decarboxylase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394507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4E37AA" w:rsidRPr="004E37AA" w14:paraId="64AFF4F0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E311EF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33AED3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CDP-diacylglycerol---serine O-phosphatidyltransferase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C6CCEA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4E37AA" w:rsidRPr="004E37AA" w14:paraId="164223AC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54836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424662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2-isopropylmalate synthase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930561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4E37AA" w:rsidRPr="004E37AA" w14:paraId="303CB838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5F3144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F19E8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5B4397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4E37AA" w:rsidRPr="004E37AA" w14:paraId="6BFC158F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74174F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AEF8CF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DisA checkpoint controller nucleotide-binding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8BDF24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4E37AA" w:rsidRPr="004E37AA" w14:paraId="0B4675E5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D3F29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0EEE44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methylenetetrahydrofolate dehydrogenase (NADP+)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D764E5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4E37AA" w:rsidRPr="004E37AA" w14:paraId="2E579937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25775C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D60BB7F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ribosome maturation factor RimP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05BE05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4E37AA" w:rsidRPr="004E37AA" w14:paraId="65D61378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9D8CD3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305D2F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73A88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NusA antitermination factor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14C4FF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4E37AA" w:rsidRPr="004E37AA" w14:paraId="472918FA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B5E292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C1DE2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translation initiation factor IF-2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74FD5F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4E37AA" w:rsidRPr="004E37AA" w14:paraId="0240ACB3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B0053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C4D30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E01798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F60593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4E37AA" w:rsidRPr="004E37AA" w14:paraId="4E90A055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2E0FC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1FA9A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ribosome-binding factor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BC0ECD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4E37AA" w:rsidRPr="004E37AA" w14:paraId="29E27751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D63B48C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12264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phosphoesterase RecJ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52DC83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4E37AA" w:rsidRPr="004E37AA" w14:paraId="5F0C6BAD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081D4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Hipma_0722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5888F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tRNA pseudouridine55 synthase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8A05C7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4E37AA" w:rsidRPr="004E37AA" w14:paraId="11422E9A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8BA828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Hipma_0723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BEFE5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poly-beta-hydroxybutyrate-responsive repressor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303A87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4E37AA" w:rsidRPr="004E37AA" w14:paraId="038A429F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02909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Hipma_0724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7248CE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HD-GYP domain, c-di-GMP phosphodiesterase class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5FA6AF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4E37AA" w:rsidRPr="004E37AA" w14:paraId="5F85B7A7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2A865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704A09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2-octaprenylphenol hydroxylase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D52F55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4E37AA" w:rsidRPr="004E37AA" w14:paraId="0AE5B0C2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E3718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Hipma_0726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8775E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4-hydroxy-3-polyprenylbenzoate decarboxylase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C1FBCC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4E37AA" w:rsidRPr="004E37AA" w14:paraId="166D04DF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BAA878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Hipma_0727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DDBA98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flagella basal body P-ring formation protein FlgA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4C1922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4E37AA" w:rsidRPr="004E37AA" w14:paraId="16679002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F60987B" w14:textId="77777777" w:rsidR="004E37AA" w:rsidRPr="00490CBC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490CBC">
              <w:rPr>
                <w:rFonts w:ascii="Calibri" w:eastAsia="Times New Roman" w:hAnsi="Calibri" w:cs="Times New Roman"/>
                <w:b/>
                <w:color w:val="0000FF"/>
              </w:rPr>
              <w:t>Hipma_0728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C68CBC" w14:textId="77777777" w:rsidR="004E37AA" w:rsidRPr="00490CBC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90CB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flagellar basal-body rod protein FlgG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11F16C" w14:textId="77777777" w:rsidR="004E37AA" w:rsidRPr="00490CBC" w:rsidRDefault="004E37AA" w:rsidP="004E37A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90CB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4E37AA" w:rsidRPr="004E37AA" w14:paraId="13435453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0C530D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Hipma_0729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DAE7A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flagellar basal-body rod protein FlgG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F5A18C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4E37AA" w:rsidRPr="004E37AA" w14:paraId="300678C0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06AD2D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2E5397" w14:textId="3070C7DB" w:rsidR="004E37AA" w:rsidRPr="004E37AA" w:rsidRDefault="00640B9D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  <w:r w:rsidR="0062122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4E37AA"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family transporter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49A331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4E37AA" w:rsidRPr="004E37AA" w14:paraId="47D75055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533199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Hipma_0731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A277E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DD962E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4E37AA" w:rsidRPr="004E37AA" w14:paraId="4667923A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319CC1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Hipma_0732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5763B7" w14:textId="57F06A24" w:rsidR="004E37AA" w:rsidRPr="004E37AA" w:rsidRDefault="00640B9D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6A4EF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4E37AA"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type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9947E2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4E37AA" w:rsidRPr="004E37AA" w14:paraId="7750CBB9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618ED8" w14:textId="77777777" w:rsidR="004E37AA" w:rsidRPr="00490CBC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490CBC">
              <w:rPr>
                <w:rFonts w:ascii="Calibri" w:eastAsia="Times New Roman" w:hAnsi="Calibri" w:cs="Times New Roman"/>
                <w:b/>
                <w:color w:val="0000FF"/>
              </w:rPr>
              <w:t>Hipma_0733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B1AACB" w14:textId="77777777" w:rsidR="004E37AA" w:rsidRPr="00490CBC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90CB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F1FBAB" w14:textId="77777777" w:rsidR="004E37AA" w:rsidRPr="00490CBC" w:rsidRDefault="004E37AA" w:rsidP="004E37A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90CB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0.28</w:t>
            </w:r>
          </w:p>
        </w:tc>
      </w:tr>
      <w:tr w:rsidR="004E37AA" w:rsidRPr="004E37AA" w14:paraId="0DDDDECD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A47B1B" w14:textId="77777777" w:rsidR="004E37AA" w:rsidRPr="00490CBC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90CB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Hipma_0734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13A13C" w14:textId="04836D51" w:rsidR="004E37AA" w:rsidRPr="00490CBC" w:rsidRDefault="00640B9D" w:rsidP="004E37A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21D6053" w14:textId="77777777" w:rsidR="004E37AA" w:rsidRPr="00490CBC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90CB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052EB7" w14:textId="77777777" w:rsidR="004E37AA" w:rsidRPr="00490CBC" w:rsidRDefault="004E37AA" w:rsidP="004E37A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90CB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0.28</w:t>
            </w:r>
          </w:p>
        </w:tc>
      </w:tr>
      <w:tr w:rsidR="004E37AA" w:rsidRPr="004E37AA" w14:paraId="1D83CBC9" w14:textId="77777777" w:rsidTr="004E37A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B91A6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Hipma_0735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373A5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O-antigen ligase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C5C95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C8D442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</w:t>
            </w:r>
          </w:p>
        </w:tc>
      </w:tr>
      <w:tr w:rsidR="004E37AA" w:rsidRPr="004E37AA" w14:paraId="5CDAA20C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2D8F6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Hipma_0736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E30A6E" w14:textId="7DF4C73F" w:rsidR="004E37AA" w:rsidRPr="004E37AA" w:rsidRDefault="00131895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pilA</w:t>
            </w:r>
            <w:r w:rsidR="004E37AA" w:rsidRPr="004E37AA">
              <w:rPr>
                <w:rFonts w:ascii="Calibri" w:eastAsia="Times New Roman" w:hAnsi="Calibri" w:cs="Times New Roman"/>
                <w:color w:val="000000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13F7A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108567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4E37AA" w:rsidRPr="004E37AA" w14:paraId="616C6A60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879A33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336953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5C63F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744AF5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4E37AA" w:rsidRPr="004E37AA" w14:paraId="5A981698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39DFC3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Hipma_0738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49EB1F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OmpA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CDCF58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4E37AA" w:rsidRPr="004E37AA" w14:paraId="0C082E82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A7A4D4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Hipma_0739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6B2A2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3D5C3B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4E37AA" w:rsidRPr="004E37AA" w14:paraId="06FCDDB8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ECFA5C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4D59B1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osmoprotectant transport system permease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768C9A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4E37AA" w:rsidRPr="004E37AA" w14:paraId="62A4B2F3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D2934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Hipma_0741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69679C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osmoprotectant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B88A77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4E37AA" w:rsidRPr="004E37AA" w14:paraId="6033384E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71FC33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Hipma_0742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E52E42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osmoprotectant transport system permease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2C6BE0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4E37AA" w:rsidRPr="004E37AA" w14:paraId="2746F569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03F09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Hipma_0743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309131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osmoprotectant transport system substrate-binding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3EC636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4E37AA" w:rsidRPr="004E37AA" w14:paraId="6C4F4F55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419748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Hipma_0744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5592B4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Multimeric flavodoxin WrbA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E9CC4B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4E37AA" w:rsidRPr="004E37AA" w14:paraId="196E71AA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A353E9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Hipma_0745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D6D80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copper-translocating P-type ATPase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296758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4E37AA" w:rsidRPr="004E37AA" w14:paraId="277D9F59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0B404E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AEB6FE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DNA-binding transcriptional regulator, FrmR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AF1321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4E37AA" w:rsidRPr="004E37AA" w14:paraId="5A0BDDD6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56E251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Hipma_0747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34EDC1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91E505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4E37AA" w:rsidRPr="004E37AA" w14:paraId="6C55B851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4A3F99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7696C9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Protein of unknown function DUF2078, membrane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83A4CB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</w:t>
            </w:r>
          </w:p>
        </w:tc>
      </w:tr>
      <w:tr w:rsidR="004E37AA" w:rsidRPr="004E37AA" w14:paraId="084D981C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8CDA9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Hipma_0749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AA7A58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cation:H+ antiporter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24513F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4E37AA" w:rsidRPr="004E37AA" w14:paraId="621559C1" w14:textId="77777777" w:rsidTr="004E37A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D122D2" w14:textId="77777777" w:rsidR="004E37AA" w:rsidRPr="00490CBC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90CB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Hipma_R0027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31920E" w14:textId="77777777" w:rsidR="004E37AA" w:rsidRPr="00490CBC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90CB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tRNA_Leu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DBCECAA" w14:textId="77777777" w:rsidR="004E37AA" w:rsidRPr="00490CBC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90CB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D01DD6" w14:textId="77777777" w:rsidR="004E37AA" w:rsidRPr="00490CBC" w:rsidRDefault="004E37AA" w:rsidP="004E37A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90CB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0.66</w:t>
            </w:r>
          </w:p>
        </w:tc>
      </w:tr>
      <w:tr w:rsidR="004E37AA" w:rsidRPr="004E37AA" w14:paraId="401ABE84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213819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720201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peroxiredoxin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C3C1E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F3413D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4E37AA" w:rsidRPr="004E37AA" w14:paraId="50389E9A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0BA35F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Hipma_0751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87500D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LemA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16C2B6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0.32</w:t>
            </w:r>
          </w:p>
        </w:tc>
      </w:tr>
      <w:tr w:rsidR="004E37AA" w:rsidRPr="004E37AA" w14:paraId="308FBBBF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2955A9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Hipma_0752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C7F47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Protein of unknown function DUF2207, membrane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FA11F5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4E37AA" w:rsidRPr="004E37AA" w14:paraId="4878A5B6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225CC4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Hipma_0753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24D7E8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Gamma-glutamyl cyclotransferase-like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FBEB24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0.31</w:t>
            </w:r>
          </w:p>
        </w:tc>
      </w:tr>
      <w:tr w:rsidR="004E37AA" w:rsidRPr="004E37AA" w14:paraId="3E8E46EE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7A0498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Hipma_0754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0F0E03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997E46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4E37AA" w:rsidRPr="004E37AA" w14:paraId="0BE6C824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43E9E8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Hipma_0755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715422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diguanylate cyclase (GGDEF)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B550BB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</w:t>
            </w:r>
          </w:p>
        </w:tc>
      </w:tr>
      <w:tr w:rsidR="004E37AA" w:rsidRPr="004E37AA" w14:paraId="1D8115CE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98B504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652D2D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82DF3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B9AF25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4E37AA" w:rsidRPr="004E37AA" w14:paraId="610A802A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C2E40F2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Hipma_0768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157E7E33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30BC2EC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integrase/recombinase XerD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5BC111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551D57" w:rsidRPr="004E37AA" w14:paraId="2C1EAB28" w14:textId="77777777" w:rsidTr="004E37A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6AE3C709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Hipma_1079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3F57A72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putative horizontal gene transfer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20B5030D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Integrase, catalytic core; Helix-turn-helix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5B42C8D0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4E37AA" w:rsidRPr="004E37AA" w14:paraId="3EAB13B8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2F98DDF9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Hipma_1080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1688550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pyrroline-5-carboxylate reductase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0732B088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4E37AA" w:rsidRPr="004E37AA" w14:paraId="7690CC44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44204A2B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Hipma_1081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25CA22AC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heat shock protein HspR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56A0EC29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4E37AA" w:rsidRPr="004E37AA" w14:paraId="0C234288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2BF931B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Hipma_1082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11F4C0E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curved DNA-binding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759910B7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4E37AA" w:rsidRPr="004E37AA" w14:paraId="1431318E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3FBC0D3C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Hipma_1083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2C54889F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HSP20 family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4209FCBA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4E37AA" w:rsidRPr="004E37AA" w14:paraId="4C9C47A3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3E46E11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Hipma_1084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4035F44A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ATP-dependent Clp protease ATP-binding subunit ClpB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70E998EA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4E37AA" w:rsidRPr="004E37AA" w14:paraId="5A87C371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22751128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Hipma_1085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001FF650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6539192D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4E37AA" w:rsidRPr="004E37AA" w14:paraId="2E0BB081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2561A41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Hipma_1086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2DE0B842" w14:textId="06B0066E" w:rsidR="004E37AA" w:rsidRPr="004E37AA" w:rsidRDefault="00640B9D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210994C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079D0669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4E37AA" w:rsidRPr="004E37AA" w14:paraId="4B9981B4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117F0DD9" w14:textId="77777777" w:rsidR="004E37AA" w:rsidRPr="00490CBC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490CBC">
              <w:rPr>
                <w:rFonts w:ascii="Calibri" w:eastAsia="Times New Roman" w:hAnsi="Calibri" w:cs="Times New Roman"/>
                <w:b/>
                <w:color w:val="0000FF"/>
              </w:rPr>
              <w:t>Hipma_1087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5242EE29" w14:textId="0E889010" w:rsidR="004E37AA" w:rsidRPr="00490CBC" w:rsidRDefault="00131895" w:rsidP="004E37A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6CB77ACD" w14:textId="77777777" w:rsidR="004E37AA" w:rsidRPr="00490CBC" w:rsidRDefault="004E37AA" w:rsidP="004E37A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90CB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55EEF77E" w14:textId="77777777" w:rsidR="004E37AA" w:rsidRPr="00490CBC" w:rsidRDefault="004E37AA" w:rsidP="004E37A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90CBC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0.29</w:t>
            </w:r>
          </w:p>
        </w:tc>
      </w:tr>
      <w:tr w:rsidR="004E37AA" w:rsidRPr="004E37AA" w14:paraId="4673D27C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5B11A391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Hipma_1088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4EBCCEF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N_methyl_3 domain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3C5C92AD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4E37AA" w:rsidRPr="004E37AA" w14:paraId="750BADB2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645EBE81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Hipma_1089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21BF4470" w14:textId="5AA5A47F" w:rsidR="004E37AA" w:rsidRPr="004E37AA" w:rsidRDefault="00131895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41B153E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4AECAF3E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4E37AA" w:rsidRPr="004E37AA" w14:paraId="19D79B60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5C136D23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Hipma_1185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704ED212" w14:textId="76574CB6" w:rsidR="004E37AA" w:rsidRPr="004E37AA" w:rsidRDefault="00640B9D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1ADDEE22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4F054FEA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4E37AA" w:rsidRPr="004E37AA" w14:paraId="2F33D2FD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7F7083C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Hipma_1186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1A7C0ADD" w14:textId="4BCFBC76" w:rsidR="004E37AA" w:rsidRPr="004E37AA" w:rsidRDefault="00640B9D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23B9822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1EC2B8AF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4E37AA" w:rsidRPr="004E37AA" w14:paraId="59680B88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7231FD56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Hipma_1187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02D0CCC0" w14:textId="2E0AE16A" w:rsidR="004E37AA" w:rsidRPr="004E37AA" w:rsidRDefault="00640B9D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1F4B82A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2EDFC3D2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0.31</w:t>
            </w:r>
          </w:p>
        </w:tc>
      </w:tr>
      <w:tr w:rsidR="004E37AA" w:rsidRPr="004E37AA" w14:paraId="40A30883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078F3BBF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Hipma_1188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1CF3D1F9" w14:textId="47183F06" w:rsidR="004E37AA" w:rsidRPr="004E37AA" w:rsidRDefault="00640B9D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50CB1127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195DDAE3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551D57" w:rsidRPr="004E37AA" w14:paraId="6DC426F1" w14:textId="77777777" w:rsidTr="004E37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bottom"/>
            <w:hideMark/>
          </w:tcPr>
          <w:p w14:paraId="498A5F75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</w:rPr>
              <w:t>Hipma_1189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C0DA"/>
            <w:noWrap/>
            <w:vAlign w:val="bottom"/>
            <w:hideMark/>
          </w:tcPr>
          <w:p w14:paraId="5C7CEB7C" w14:textId="4DEFB65B" w:rsidR="004E37AA" w:rsidRPr="004E37AA" w:rsidRDefault="00131895" w:rsidP="004E37A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C0DA"/>
            <w:noWrap/>
            <w:vAlign w:val="bottom"/>
            <w:hideMark/>
          </w:tcPr>
          <w:p w14:paraId="3F62E809" w14:textId="77777777" w:rsidR="004E37AA" w:rsidRPr="004E37AA" w:rsidRDefault="004E37AA" w:rsidP="004E37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506C8200" w14:textId="77777777" w:rsidR="004E37AA" w:rsidRPr="004E37AA" w:rsidRDefault="004E37AA" w:rsidP="004E37A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E37A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</w:tbl>
    <w:p w14:paraId="46879D74" w14:textId="77777777" w:rsidR="00A55564" w:rsidRDefault="00A55564" w:rsidP="00480DD5"/>
    <w:p w14:paraId="76963131" w14:textId="162C92BF" w:rsidR="0006750E" w:rsidRDefault="0006750E" w:rsidP="0006750E">
      <w:r>
        <w:t xml:space="preserve">AD. Pilin gene clusters found in the </w:t>
      </w:r>
      <w:r w:rsidRPr="0096458E">
        <w:rPr>
          <w:rFonts w:ascii="Calibri" w:hAnsi="Calibri"/>
          <w:i/>
          <w:color w:val="000000"/>
        </w:rPr>
        <w:t>Hippea alviniae</w:t>
      </w:r>
      <w:r>
        <w:rPr>
          <w:rFonts w:ascii="Calibri" w:hAnsi="Calibri"/>
          <w:color w:val="000000"/>
        </w:rPr>
        <w:t xml:space="preserve"> </w:t>
      </w:r>
      <w:r>
        <w:t xml:space="preserve">genome. Four pilin gene clusters were identified in this genome. </w:t>
      </w:r>
      <w:r w:rsidR="004D6BD0">
        <w:t>Three</w:t>
      </w:r>
      <w:r>
        <w:t xml:space="preserve"> genes coding for horizontal gene transfer proteins were present in these pilin clusters. </w:t>
      </w:r>
      <w:r w:rsidR="0096458E">
        <w:t xml:space="preserve">The </w:t>
      </w:r>
      <w:r w:rsidR="0096458E" w:rsidRPr="0096458E">
        <w:rPr>
          <w:i/>
        </w:rPr>
        <w:t>xap</w:t>
      </w:r>
      <w:r w:rsidR="0096458E">
        <w:t xml:space="preserve"> operon (</w:t>
      </w:r>
      <w:r w:rsidR="00640B9D" w:rsidRPr="00640B9D">
        <w:rPr>
          <w:i/>
        </w:rPr>
        <w:t>xapA</w:t>
      </w:r>
      <w:r w:rsidR="0096458E" w:rsidRPr="0096458E">
        <w:rPr>
          <w:i/>
        </w:rPr>
        <w:t>-J</w:t>
      </w:r>
      <w:r w:rsidR="0096458E">
        <w:t xml:space="preserve">) can be found in the </w:t>
      </w:r>
      <w:r>
        <w:t xml:space="preserve">e-pilin gene cluster. The overall GC content of </w:t>
      </w:r>
      <w:r w:rsidRPr="0096458E">
        <w:rPr>
          <w:i/>
        </w:rPr>
        <w:t>H. alviniae</w:t>
      </w:r>
      <w:r>
        <w:t xml:space="preserve"> is 37.03%. Genes </w:t>
      </w:r>
      <w:r w:rsidR="0096458E">
        <w:t>with</w:t>
      </w:r>
      <w:r>
        <w:t xml:space="preserve"> GC contents +/- 7% of this value are highlighted in bold blue. F</w:t>
      </w:r>
      <w:r w:rsidR="0055382E">
        <w:t>our</w:t>
      </w:r>
      <w:r>
        <w:t xml:space="preserve"> out of </w:t>
      </w:r>
      <w:r w:rsidR="0055382E">
        <w:t>53</w:t>
      </w:r>
      <w:r>
        <w:t xml:space="preserve"> genes (</w:t>
      </w:r>
      <w:r w:rsidR="0096458E">
        <w:t>8</w:t>
      </w:r>
      <w:r>
        <w:t>%) in these clusters ha</w:t>
      </w:r>
      <w:r w:rsidR="0096458E">
        <w:t>ve</w:t>
      </w:r>
      <w:r>
        <w:t xml:space="preserve"> GC content that </w:t>
      </w:r>
      <w:r w:rsidR="0096458E">
        <w:t>i</w:t>
      </w:r>
      <w:r>
        <w:t>s &gt; 7% from the overall average</w:t>
      </w:r>
      <w:r w:rsidR="0055382E">
        <w:t>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853"/>
        <w:gridCol w:w="3966"/>
        <w:gridCol w:w="3268"/>
        <w:gridCol w:w="3365"/>
      </w:tblGrid>
      <w:tr w:rsidR="0055382E" w:rsidRPr="0055382E" w14:paraId="30A814B7" w14:textId="77777777" w:rsidTr="0055382E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AC150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Hippea alviniae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719D2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 is 37.03%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63526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E4EC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55382E" w:rsidRPr="0055382E" w14:paraId="031482AF" w14:textId="77777777" w:rsidTr="0055382E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B2F884C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98CA0F4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flagellar basal-body rod protein FlgB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3078636" w14:textId="3B41D950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22B489BB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55382E" w:rsidRPr="0055382E" w14:paraId="39CE2DC0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4E62C72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G415DRAFT_0151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D43E616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flagellar basal-body rod protein FlgC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0DEAE36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55382E" w:rsidRPr="0055382E" w14:paraId="11694337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5BDFA50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G415DRAFT_0152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438A78D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flagellar hook-basal body complex protein FliE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C80B9EC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55382E" w:rsidRPr="0055382E" w14:paraId="1B24B407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E445C77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G415DRAFT_0153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F9BFFA5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flagellar M-ring protein FliF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EAB428B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55382E" w:rsidRPr="0055382E" w14:paraId="58BF9479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A1B28BD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G415DRAFT_0154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EF6BD58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lagellar motor switch protein FliG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ACA94E9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55382E" w:rsidRPr="0055382E" w14:paraId="36A33AF9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8AFBA07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G415DRAFT_0155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88070BE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flagellar assembly protein FliH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271E678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55382E" w:rsidRPr="0055382E" w14:paraId="7C616549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F1A30D5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AD03512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type III secretion system ATPase, FliI/YscN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090B746" w14:textId="6F7A209B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AD3DA11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55382E" w:rsidRPr="0055382E" w14:paraId="3997E30B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F779AAE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G415DRAFT_0157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A75D41C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flagellar FliJ protein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5571A47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55382E" w:rsidRPr="0055382E" w14:paraId="627BC9F6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2EE0141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G415DRAFT_0158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FB2CF70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MgtE N-terminal domain-like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9CCD7B4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55382E" w:rsidRPr="0055382E" w14:paraId="49245B46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1FFDDB3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G415DRAFT_0159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FE8F51F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amino acid/amide ABC transporter substrate-binding protein, HAAT family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7710589C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55382E" w:rsidRPr="0055382E" w14:paraId="5A2A3995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2CE56FD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0EBD120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Uncharacterized conserved protein, contains tandem ACT domains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1C2685B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55382E" w:rsidRPr="0055382E" w14:paraId="75700FC0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0EFF0C2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G415DRAFT_0161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FF3FDF9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phenylacetate-CoA ligase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3E62F57A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55382E" w:rsidRPr="0055382E" w14:paraId="2A33077E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7192F0F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G415DRAFT_0162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C2F4B75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Glutaredoxin-like protein, YruB-family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D6EAEC1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55382E" w:rsidRPr="0055382E" w14:paraId="6C94D2BA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2B33D66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G415DRAFT_0163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147369E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L-threonine ammonia-lyase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4070699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55382E" w:rsidRPr="0055382E" w14:paraId="299005EB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4651DC9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G415DRAFT_0164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634775E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tRNA_Ala_CGC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35D438B3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0.6</w:t>
            </w:r>
          </w:p>
        </w:tc>
      </w:tr>
      <w:tr w:rsidR="0055382E" w:rsidRPr="0055382E" w14:paraId="3DBF2738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53FC883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AFC0FA6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2F126C6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3869611B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55382E" w:rsidRPr="0055382E" w14:paraId="3C63B3BB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9506416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C1C8A8A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methyl-accepting chemotaxis sensory transducer with Cache sensor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7DFBB535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55382E" w:rsidRPr="0055382E" w14:paraId="7C54607D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7F2E1FA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G415DRAFT_0167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BD413E2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dgcB diguanylate cyclase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320B7355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0.32</w:t>
            </w:r>
          </w:p>
        </w:tc>
      </w:tr>
      <w:tr w:rsidR="0055382E" w:rsidRPr="0055382E" w14:paraId="496F6476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C0688BB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G415DRAFT_0168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1B84860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5BD4792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55382E" w:rsidRPr="0055382E" w14:paraId="3DB751C6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16DD417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D6E4C4B" w14:textId="578DB26E" w:rsidR="0055382E" w:rsidRPr="0055382E" w:rsidRDefault="00131895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B71E690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2BA6EBF8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55382E" w:rsidRPr="0055382E" w14:paraId="56C236B1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CC8FA1D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52FF491" w14:textId="336C24BD" w:rsidR="0055382E" w:rsidRPr="0055382E" w:rsidRDefault="00640B9D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BC623D6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B599552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55382E" w:rsidRPr="0055382E" w14:paraId="34038759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3B8FE36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AFD5CA0" w14:textId="43CFB763" w:rsidR="0055382E" w:rsidRPr="0055382E" w:rsidRDefault="00640B9D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4D7151C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A518260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55382E" w:rsidRPr="0055382E" w14:paraId="7FCF5CA7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66C3F72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1CAB14A" w14:textId="2336ADDF" w:rsidR="0055382E" w:rsidRPr="0055382E" w:rsidRDefault="00640B9D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8001230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5C69F06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0.32</w:t>
            </w:r>
          </w:p>
        </w:tc>
      </w:tr>
      <w:tr w:rsidR="0055382E" w:rsidRPr="0055382E" w14:paraId="2128BCF2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51226AB4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306454EE" w14:textId="01868661" w:rsidR="0055382E" w:rsidRPr="0055382E" w:rsidRDefault="00640B9D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141B0AA0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6C735FA2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55382E" w:rsidRPr="0055382E" w14:paraId="6A1D8F56" w14:textId="77777777" w:rsidTr="0055382E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32E54364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G415DRAFT_0790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0572501" w14:textId="7A682B6E" w:rsidR="0055382E" w:rsidRPr="0055382E" w:rsidRDefault="00640B9D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4A334A64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2CB9AC8E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55382E" w:rsidRPr="0055382E" w14:paraId="5C5F9C94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0B10C896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1DEBDD03" w14:textId="56ED4369" w:rsidR="0055382E" w:rsidRPr="0055382E" w:rsidRDefault="00131895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7C8A909B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6ADA8650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55382E" w:rsidRPr="0055382E" w14:paraId="684110AA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5B06BACC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G415DRAFT_0792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C390691" w14:textId="0ADB1716" w:rsidR="0055382E" w:rsidRPr="0055382E" w:rsidRDefault="00640B9D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2BDB614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62FEE917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55382E" w:rsidRPr="0055382E" w14:paraId="7C5DBCFF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3292685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7CB79135" w14:textId="0540131F" w:rsidR="0055382E" w:rsidRPr="0055382E" w:rsidRDefault="00131895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94A96BE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2D85AD7F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55382E" w:rsidRPr="0055382E" w14:paraId="0B730521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33287700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326A1849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A9694"/>
            <w:noWrap/>
            <w:vAlign w:val="bottom"/>
            <w:hideMark/>
          </w:tcPr>
          <w:p w14:paraId="2B3287D4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4C91ABA7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5382E" w:rsidRPr="0055382E" w14:paraId="4CC79257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9694"/>
            <w:noWrap/>
            <w:vAlign w:val="bottom"/>
            <w:hideMark/>
          </w:tcPr>
          <w:p w14:paraId="56988633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9694"/>
            <w:noWrap/>
            <w:vAlign w:val="bottom"/>
            <w:hideMark/>
          </w:tcPr>
          <w:p w14:paraId="346129BF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9694"/>
            <w:noWrap/>
            <w:vAlign w:val="bottom"/>
            <w:hideMark/>
          </w:tcPr>
          <w:p w14:paraId="0E8B485A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transposase or invertase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10634E82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55382E" w:rsidRPr="0055382E" w14:paraId="1C752ED0" w14:textId="77777777" w:rsidTr="0055382E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45E787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G415DRAFT_0867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CFEA4D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aspartyl-tRNA synthetase</w:t>
            </w: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5C7805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55382E" w:rsidRPr="0055382E" w14:paraId="501C78D5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91909E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G415DRAFT_0868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65D9F0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tRNA_Val_CAC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668C2D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0.62</w:t>
            </w:r>
          </w:p>
        </w:tc>
      </w:tr>
      <w:tr w:rsidR="0055382E" w:rsidRPr="0055382E" w14:paraId="334582A3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F545F17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G415DRAFT_0869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D0DBC9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P-loop containing nucleoside triphosphate hydrolase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8C6D2E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55382E" w:rsidRPr="0055382E" w14:paraId="3C26E164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B163AF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49FA75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1A11BB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55382E" w:rsidRPr="0055382E" w14:paraId="702EDD7A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A1847B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6443A4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83C610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524BB4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55382E" w:rsidRPr="0055382E" w14:paraId="0971526D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F38E27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A1478F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43072E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77151A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55382E" w:rsidRPr="0055382E" w14:paraId="06BF5B0C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73DA1E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83856C" w14:textId="5E127957" w:rsidR="0055382E" w:rsidRPr="0055382E" w:rsidRDefault="00131895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pilA</w:t>
            </w:r>
            <w:r w:rsidR="0055382E"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A22F83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05A608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55382E" w:rsidRPr="0055382E" w14:paraId="59F67AFA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14A28A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G415DRAFT_0874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AC7768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6D7A37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0.25</w:t>
            </w:r>
          </w:p>
        </w:tc>
      </w:tr>
      <w:tr w:rsidR="0055382E" w:rsidRPr="0055382E" w14:paraId="7834D8A4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D8B158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G415DRAFT_0875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1865B9" w14:textId="5DFC6FBA" w:rsidR="0055382E" w:rsidRPr="0055382E" w:rsidRDefault="00640B9D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xapA</w:t>
            </w:r>
            <w:r w:rsidR="0062122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55382E"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 repeat-containing protein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031B23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</w:t>
            </w:r>
          </w:p>
        </w:tc>
      </w:tr>
      <w:tr w:rsidR="0055382E" w:rsidRPr="0055382E" w14:paraId="2CB4E95D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67FDFF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87E134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ATPase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D738E4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AE7B16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55382E" w:rsidRPr="0055382E" w14:paraId="76DE46D8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695D9E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G415DRAFT_0877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393F27" w14:textId="33138FB4" w:rsidR="0055382E" w:rsidRPr="0055382E" w:rsidRDefault="00640B9D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xapE</w:t>
            </w:r>
            <w:r w:rsidR="0074191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55382E"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4-hydroxybenzoate polyprenyltransferase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38A351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55382E" w:rsidRPr="0055382E" w14:paraId="7AA7B3D1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50C660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D73F18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CDP-alcohol phosphatidyltransferase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9C5CFA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0.32</w:t>
            </w:r>
          </w:p>
        </w:tc>
      </w:tr>
      <w:tr w:rsidR="0055382E" w:rsidRPr="0055382E" w14:paraId="73AA0E20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AA4055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G415DRAFT_0879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72A378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2-C-methyl-D-erythritol 4-phosphate cytidylyltransferase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F5FAFA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55382E" w:rsidRPr="0055382E" w14:paraId="6BA61690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ECE280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G415DRAFT_0880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BA3286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CDP-glycerol glycerophosphotransferase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311957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0.26</w:t>
            </w:r>
          </w:p>
        </w:tc>
      </w:tr>
      <w:tr w:rsidR="0055382E" w:rsidRPr="0055382E" w14:paraId="1B2EEE33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BC8B2C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G415DRAFT_0881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533F060" w14:textId="477A3BD9" w:rsidR="0055382E" w:rsidRPr="0055382E" w:rsidRDefault="00640B9D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xapH</w:t>
            </w:r>
            <w:r w:rsidR="003F0CF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55382E"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lipopolysaccharide transport system ATP-binding protein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996119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55382E" w:rsidRPr="0055382E" w14:paraId="60B65BCB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74E680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BBC3C0" w14:textId="7CE09AF9" w:rsidR="0055382E" w:rsidRPr="0055382E" w:rsidRDefault="00640B9D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xapG</w:t>
            </w:r>
            <w:r w:rsidR="008B529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55382E"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lipopolysaccharide transport system permease protein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514AFC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55382E" w:rsidRPr="0055382E" w14:paraId="5A7483AE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EC6811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G415DRAFT_0883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61458A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B5B884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0.31</w:t>
            </w:r>
          </w:p>
        </w:tc>
      </w:tr>
      <w:tr w:rsidR="0055382E" w:rsidRPr="0055382E" w14:paraId="4C564997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ECA159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AF6A5D5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448F55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prevent-host-death family protein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3B7722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55382E" w:rsidRPr="0055382E" w14:paraId="459CC38D" w14:textId="77777777" w:rsidTr="0062122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2551F176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G415DRAFT_0885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A8F9E8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336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882269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106CE4" w:rsidRPr="0055382E" w14:paraId="58DE96CE" w14:textId="77777777" w:rsidTr="0062122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6EC6FE84" w14:textId="1F0E181B" w:rsidR="00106CE4" w:rsidRPr="0055382E" w:rsidRDefault="00106CE4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G415DRAFT_0886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000000" w:fill="FFFF00"/>
            <w:noWrap/>
            <w:vAlign w:val="bottom"/>
          </w:tcPr>
          <w:p w14:paraId="631F0DB4" w14:textId="13E63889" w:rsidR="00106CE4" w:rsidRPr="004E46A5" w:rsidRDefault="004E46A5" w:rsidP="0055382E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46A5">
              <w:rPr>
                <w:rFonts w:eastAsia="Times New Roman" w:cs="Times New Roman"/>
                <w:b/>
                <w:color w:val="0000FF"/>
              </w:rPr>
              <w:t>ATPase</w:t>
            </w:r>
          </w:p>
        </w:tc>
        <w:tc>
          <w:tcPr>
            <w:tcW w:w="336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395DA70E" w14:textId="0213A66E" w:rsidR="00106CE4" w:rsidRPr="004E46A5" w:rsidRDefault="004E46A5" w:rsidP="0055382E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4E46A5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0.28</w:t>
            </w:r>
          </w:p>
        </w:tc>
      </w:tr>
      <w:tr w:rsidR="00106CE4" w:rsidRPr="0055382E" w14:paraId="782C1817" w14:textId="77777777" w:rsidTr="0062122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36136BF3" w14:textId="21C8353B" w:rsidR="00106CE4" w:rsidRPr="0055382E" w:rsidRDefault="00106CE4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G415DRAFT_088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000000" w:fill="FFFF00"/>
            <w:noWrap/>
            <w:vAlign w:val="bottom"/>
          </w:tcPr>
          <w:p w14:paraId="222114F5" w14:textId="6C46D870" w:rsidR="00106CE4" w:rsidRPr="0055382E" w:rsidRDefault="00640B9D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xapJ</w:t>
            </w:r>
          </w:p>
        </w:tc>
        <w:tc>
          <w:tcPr>
            <w:tcW w:w="336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6A2DC003" w14:textId="545CDE20" w:rsidR="00106CE4" w:rsidRPr="0055382E" w:rsidRDefault="004E46A5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106CE4" w:rsidRPr="0055382E" w14:paraId="5B109760" w14:textId="77777777" w:rsidTr="0062122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242262E0" w14:textId="0966468E" w:rsidR="00106CE4" w:rsidRPr="0055382E" w:rsidRDefault="00106CE4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G415DRAFT_088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000000" w:fill="FFFF00"/>
            <w:noWrap/>
            <w:vAlign w:val="bottom"/>
          </w:tcPr>
          <w:p w14:paraId="5637F69A" w14:textId="1A5ED72A" w:rsidR="00106CE4" w:rsidRPr="0055382E" w:rsidRDefault="00640B9D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xapH</w:t>
            </w:r>
          </w:p>
        </w:tc>
        <w:tc>
          <w:tcPr>
            <w:tcW w:w="336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3BFC59DF" w14:textId="6A6538C5" w:rsidR="00106CE4" w:rsidRPr="0055382E" w:rsidRDefault="003F0CF1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106CE4" w:rsidRPr="0055382E" w14:paraId="3BA1AB41" w14:textId="77777777" w:rsidTr="0062122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3946798A" w14:textId="41FE1887" w:rsidR="00106CE4" w:rsidRPr="0055382E" w:rsidRDefault="00106CE4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G415DRAFT_088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000000" w:fill="FFFF00"/>
            <w:noWrap/>
            <w:vAlign w:val="bottom"/>
          </w:tcPr>
          <w:p w14:paraId="5FB1812B" w14:textId="4A457849" w:rsidR="00106CE4" w:rsidRPr="0055382E" w:rsidRDefault="00640B9D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</w:p>
        </w:tc>
        <w:tc>
          <w:tcPr>
            <w:tcW w:w="336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37B526E3" w14:textId="2C83ECE2" w:rsidR="00106CE4" w:rsidRPr="0055382E" w:rsidRDefault="00106CE4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621224" w:rsidRPr="0055382E" w14:paraId="3AA8FE79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6D6335B5" w14:textId="4DD07297" w:rsidR="00621224" w:rsidRPr="0055382E" w:rsidRDefault="00621224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G415DRAFT_0890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12104AC8" w14:textId="0655DB30" w:rsidR="00621224" w:rsidRPr="0055382E" w:rsidRDefault="00640B9D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16118F09" w14:textId="690B36E4" w:rsidR="00621224" w:rsidRPr="0055382E" w:rsidRDefault="006A4EF9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55382E" w:rsidRPr="0055382E" w14:paraId="744A35C7" w14:textId="77777777" w:rsidTr="0055382E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2A06D4E9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G415DRAFT_0936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6322BC91" w14:textId="0CA68ABE" w:rsidR="0055382E" w:rsidRPr="0055382E" w:rsidRDefault="00640B9D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46A90348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CEFBD9E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55382E" w:rsidRPr="0055382E" w14:paraId="3582804C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5DFE1C43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G415DRAFT_0937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788F11AD" w14:textId="09CDB525" w:rsidR="0055382E" w:rsidRPr="0055382E" w:rsidRDefault="00640B9D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23A603CC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2EC7CF5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55382E" w:rsidRPr="0055382E" w14:paraId="051435A0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6A80AD69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6589921F" w14:textId="5B9BB8BC" w:rsidR="0055382E" w:rsidRPr="0055382E" w:rsidRDefault="00640B9D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69B7AE90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6B0BB74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55382E" w:rsidRPr="0055382E" w14:paraId="693199FB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7359DE7D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59B9576C" w14:textId="69D58A75" w:rsidR="0055382E" w:rsidRPr="0055382E" w:rsidRDefault="00640B9D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365BA75F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530B8E2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55382E" w:rsidRPr="0055382E" w14:paraId="18E90FF4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2EED10F8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58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57B0CB51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3474B85F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CD1D519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5382E" w:rsidRPr="0055382E" w14:paraId="7B0E5259" w14:textId="77777777" w:rsidTr="0055382E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8CCE4"/>
            <w:noWrap/>
            <w:vAlign w:val="bottom"/>
            <w:hideMark/>
          </w:tcPr>
          <w:p w14:paraId="4015BE76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G415DRAFT_0998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8CCE4"/>
            <w:noWrap/>
            <w:vAlign w:val="bottom"/>
            <w:hideMark/>
          </w:tcPr>
          <w:p w14:paraId="1D387EE6" w14:textId="454DF269" w:rsidR="0055382E" w:rsidRPr="0055382E" w:rsidRDefault="00640B9D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8CCE4"/>
            <w:noWrap/>
            <w:vAlign w:val="bottom"/>
            <w:hideMark/>
          </w:tcPr>
          <w:p w14:paraId="1B6902B7" w14:textId="77777777" w:rsidR="0055382E" w:rsidRPr="0055382E" w:rsidRDefault="0055382E" w:rsidP="0055382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699F30F" w14:textId="77777777" w:rsidR="0055382E" w:rsidRPr="0055382E" w:rsidRDefault="0055382E" w:rsidP="0055382E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5382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</w:tbl>
    <w:p w14:paraId="07AB11CE" w14:textId="77777777" w:rsidR="00480DD5" w:rsidRDefault="00480DD5"/>
    <w:p w14:paraId="709F6AC2" w14:textId="1FAFB4A3" w:rsidR="00FD14FF" w:rsidRDefault="00FD14FF" w:rsidP="00FD14FF">
      <w:r>
        <w:t xml:space="preserve">AE. Pilin gene clusters found in the </w:t>
      </w:r>
      <w:r w:rsidRPr="00EB6774">
        <w:rPr>
          <w:rFonts w:ascii="Calibri" w:hAnsi="Calibri"/>
          <w:i/>
          <w:color w:val="000000"/>
        </w:rPr>
        <w:t>Deferribacter desulfuricans</w:t>
      </w:r>
      <w:r>
        <w:rPr>
          <w:rFonts w:ascii="Calibri" w:hAnsi="Calibri"/>
          <w:color w:val="000000"/>
        </w:rPr>
        <w:t xml:space="preserve"> </w:t>
      </w:r>
      <w:r>
        <w:t>genome. F</w:t>
      </w:r>
      <w:r w:rsidR="00CE2004">
        <w:t xml:space="preserve">ive </w:t>
      </w:r>
      <w:r>
        <w:t>pilin gene clusters were identified in this genome. T</w:t>
      </w:r>
      <w:r w:rsidR="00231019">
        <w:t>wo</w:t>
      </w:r>
      <w:r>
        <w:t xml:space="preserve"> genes coding for horizontal gene transfer proteins were present in these pilin clusters. </w:t>
      </w:r>
      <w:r w:rsidR="00EB6774">
        <w:t>Several xap operon genes (</w:t>
      </w:r>
      <w:r w:rsidR="00640B9D" w:rsidRPr="00640B9D">
        <w:rPr>
          <w:i/>
        </w:rPr>
        <w:t>xapA</w:t>
      </w:r>
      <w:r w:rsidR="00EB6774">
        <w:t xml:space="preserve">, </w:t>
      </w:r>
      <w:r w:rsidR="00640B9D" w:rsidRPr="00640B9D">
        <w:rPr>
          <w:i/>
        </w:rPr>
        <w:t>xapB</w:t>
      </w:r>
      <w:r w:rsidR="00EB6774">
        <w:t xml:space="preserve">, and </w:t>
      </w:r>
      <w:r w:rsidR="00640B9D" w:rsidRPr="00640B9D">
        <w:rPr>
          <w:i/>
        </w:rPr>
        <w:t>xapD</w:t>
      </w:r>
      <w:r w:rsidR="00EB6774">
        <w:t>) were</w:t>
      </w:r>
      <w:r>
        <w:t xml:space="preserve"> detected in the e-pilin gene cluster. The overall GC content of </w:t>
      </w:r>
      <w:r w:rsidR="00CE2004">
        <w:t>D. desulfuricans</w:t>
      </w:r>
      <w:r>
        <w:t xml:space="preserve"> is </w:t>
      </w:r>
      <w:r w:rsidR="00CE2004">
        <w:t>30.31</w:t>
      </w:r>
      <w:r>
        <w:t xml:space="preserve">%. Genes that had GC contents +/- 7% of this value are highlighted in bold blue. </w:t>
      </w:r>
      <w:r w:rsidR="00231019">
        <w:t>Two out of 50</w:t>
      </w:r>
      <w:r>
        <w:t xml:space="preserve"> genes (</w:t>
      </w:r>
      <w:r w:rsidR="00231019">
        <w:t>4</w:t>
      </w:r>
      <w:r>
        <w:t>%) in these clusters had GC content that was &gt; 7% from the overall average</w:t>
      </w:r>
      <w:r w:rsidR="00231019">
        <w:t xml:space="preserve">, including </w:t>
      </w:r>
      <w:r w:rsidR="00640B9D" w:rsidRPr="00640B9D">
        <w:rPr>
          <w:i/>
        </w:rPr>
        <w:t>pilN</w:t>
      </w:r>
      <w:r w:rsidRPr="00EB6774">
        <w:rPr>
          <w:i/>
        </w:rPr>
        <w:t>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56"/>
        <w:gridCol w:w="3872"/>
        <w:gridCol w:w="2719"/>
        <w:gridCol w:w="1219"/>
      </w:tblGrid>
      <w:tr w:rsidR="00E95F2A" w:rsidRPr="00E95F2A" w14:paraId="6BEB5461" w14:textId="77777777" w:rsidTr="00E95F2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8B5AF" w14:textId="31C462CE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EAC07" w14:textId="23BE55B6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A5DE3" w14:textId="6D400C4B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</w:t>
            </w: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oriontal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0A309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E95F2A" w:rsidRPr="00E95F2A" w14:paraId="62833A8C" w14:textId="77777777" w:rsidTr="00E95F2A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3E10EB59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DEFDS_0111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2A219491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chemotaxis protein CheX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654D5358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E95F2A" w:rsidRPr="00E95F2A" w14:paraId="684DE238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5F69F60F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DEFDS_0112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7F11782F" w14:textId="35CC4104" w:rsidR="00E95F2A" w:rsidRPr="00E95F2A" w:rsidRDefault="00640B9D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5C3CA200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1D1FCED1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</w:t>
            </w:r>
          </w:p>
        </w:tc>
      </w:tr>
      <w:tr w:rsidR="00E95F2A" w:rsidRPr="00E95F2A" w14:paraId="3EB76D5E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0EEC6453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DEFDS_0113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1DD17FCC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tyrosyl-tRNA synthetase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09207F11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E95F2A" w:rsidRPr="00E95F2A" w14:paraId="7F392D19" w14:textId="77777777" w:rsidTr="00E95F2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14:paraId="1DEB7FD9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DEFDS_0858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14:paraId="6E94735B" w14:textId="4808637B" w:rsidR="00E95F2A" w:rsidRPr="00E95F2A" w:rsidRDefault="00131895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14:paraId="501A6DDB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20F557E2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0.28</w:t>
            </w:r>
          </w:p>
        </w:tc>
      </w:tr>
      <w:tr w:rsidR="00E95F2A" w:rsidRPr="00E95F2A" w14:paraId="00B70E93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14:paraId="4F841A88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DEFDS_0859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14:paraId="19FAB664" w14:textId="6E638472" w:rsidR="00E95F2A" w:rsidRPr="00E95F2A" w:rsidRDefault="00640B9D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14:paraId="4233CBC8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581D8D00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0.31</w:t>
            </w:r>
          </w:p>
        </w:tc>
      </w:tr>
      <w:tr w:rsidR="00E95F2A" w:rsidRPr="00E95F2A" w14:paraId="5E455288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14:paraId="09B6BB27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DEFDS_0860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14:paraId="42367EEA" w14:textId="1B4527C8" w:rsidR="00E95F2A" w:rsidRPr="00E95F2A" w:rsidRDefault="00131895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14:paraId="3FAFC1BE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54A87961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0.31</w:t>
            </w:r>
          </w:p>
        </w:tc>
      </w:tr>
      <w:tr w:rsidR="00E95F2A" w:rsidRPr="00E95F2A" w14:paraId="7F6301B7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14:paraId="247C1282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DEFDS_0861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14:paraId="46DEDCAB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Type II secretory pathway, pseudopilin PulG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6EC464FC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0.28</w:t>
            </w:r>
          </w:p>
        </w:tc>
      </w:tr>
      <w:tr w:rsidR="00E95F2A" w:rsidRPr="00E95F2A" w14:paraId="5A8642E8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14:paraId="1445D886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DEFDS_0862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14:paraId="569036B7" w14:textId="202F0C90" w:rsidR="00E95F2A" w:rsidRPr="00E95F2A" w:rsidRDefault="00131895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14:paraId="758FE07F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2BA4560F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</w:t>
            </w:r>
          </w:p>
        </w:tc>
      </w:tr>
      <w:tr w:rsidR="00E95F2A" w:rsidRPr="00E95F2A" w14:paraId="73C34FCB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14:paraId="6BC1A6BB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14:paraId="7F2635B6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14:paraId="77E788F7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087E63B2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95F2A" w:rsidRPr="00E95F2A" w14:paraId="248A3452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14:paraId="26D91E6D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DEFDS_0873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14:paraId="727102DA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14:paraId="74875B6E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 IS654 family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07CB7D15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E95F2A" w:rsidRPr="00E95F2A" w14:paraId="79C0E54A" w14:textId="77777777" w:rsidTr="00E95F2A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505EF46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FB94731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1ECF8D1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Exodeoxyribonuclease VII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B1257D9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0.29</w:t>
            </w:r>
          </w:p>
        </w:tc>
      </w:tr>
      <w:tr w:rsidR="00E95F2A" w:rsidRPr="00E95F2A" w14:paraId="287F3768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8293054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DEFDS_1091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F300ECF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transcription elongation factor GreA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51B5049F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E95F2A" w:rsidRPr="00E95F2A" w14:paraId="74A81638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37D5CFC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B64FEF8" w14:textId="2E09B201" w:rsidR="00E95F2A" w:rsidRPr="00E95F2A" w:rsidRDefault="00640B9D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C965E9E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FB883E0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0.29</w:t>
            </w:r>
          </w:p>
        </w:tc>
      </w:tr>
      <w:tr w:rsidR="00E95F2A" w:rsidRPr="00E95F2A" w14:paraId="2B22E80A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F69471F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4DA55F1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71FC4C2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58CC27E2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95F2A" w:rsidRPr="00E95F2A" w14:paraId="058F39A7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52C806D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747C9A9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810402C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NusB antitermination factor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27AA16B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</w:t>
            </w:r>
          </w:p>
        </w:tc>
      </w:tr>
      <w:tr w:rsidR="00E95F2A" w:rsidRPr="00E95F2A" w14:paraId="66287406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2A35C7C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01FF051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4532326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4784CD6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95F2A" w:rsidRPr="00E95F2A" w14:paraId="6076AF5D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8F7F28E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B210C67" w14:textId="2FA7D9B5" w:rsidR="00E95F2A" w:rsidRPr="00E95F2A" w:rsidRDefault="00640B9D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aroE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DE58496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91C5F09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0.25</w:t>
            </w:r>
          </w:p>
        </w:tc>
      </w:tr>
      <w:tr w:rsidR="00E95F2A" w:rsidRPr="00E95F2A" w14:paraId="48139759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4326D7C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</w:rPr>
              <w:t>DEFDS_1109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D9EFAB2" w14:textId="3CB94DB9" w:rsidR="00E95F2A" w:rsidRPr="00E95F2A" w:rsidRDefault="00640B9D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70477E6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1788859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E95F2A" w:rsidRPr="00E95F2A" w14:paraId="78C345C4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2A20314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</w:rPr>
              <w:t>DEFDS_1110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C5CF6A0" w14:textId="411A7833" w:rsidR="00E95F2A" w:rsidRPr="00E95F2A" w:rsidRDefault="00640B9D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56E223A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D23FD8F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E95F2A" w:rsidRPr="00E95F2A" w14:paraId="19E8B044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65862D7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</w:rPr>
              <w:t>DEFDS_1111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7D4CF03" w14:textId="711B7552" w:rsidR="00E95F2A" w:rsidRPr="00E95F2A" w:rsidRDefault="00640B9D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A167822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B0BAC95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E95F2A" w:rsidRPr="00E95F2A" w14:paraId="76B163BD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0EBED5E8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</w:rPr>
              <w:t>DEFDS_1112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4A20D768" w14:textId="1383C098" w:rsidR="00E95F2A" w:rsidRPr="00E95F2A" w:rsidRDefault="00640B9D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68F49E79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B70852A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0.23</w:t>
            </w:r>
          </w:p>
        </w:tc>
      </w:tr>
      <w:tr w:rsidR="00E95F2A" w:rsidRPr="00E95F2A" w14:paraId="69CCEE46" w14:textId="77777777" w:rsidTr="00E95F2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4C2E71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DEFDS_1252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9E645E" w14:textId="5DA420EB" w:rsidR="00E95F2A" w:rsidRPr="00E95F2A" w:rsidRDefault="00640B9D" w:rsidP="00E95F2A">
            <w:pPr>
              <w:rPr>
                <w:rFonts w:ascii="Calibri" w:eastAsia="Times New Roman" w:hAnsi="Calibri" w:cs="Times New Roman"/>
                <w:b/>
                <w:color w:val="0000FF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</w:rPr>
              <w:t>pilN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7D3049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B21499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0.21</w:t>
            </w:r>
          </w:p>
        </w:tc>
      </w:tr>
      <w:tr w:rsidR="00E95F2A" w:rsidRPr="00E95F2A" w14:paraId="316BD355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DDD236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DEFDS_1253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D65934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28F5D6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0.25</w:t>
            </w:r>
          </w:p>
        </w:tc>
      </w:tr>
      <w:tr w:rsidR="00E95F2A" w:rsidRPr="00E95F2A" w14:paraId="0104E3FF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972D63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DEFDS_1254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B4E9B6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76AE2E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0.24</w:t>
            </w:r>
          </w:p>
        </w:tc>
      </w:tr>
      <w:tr w:rsidR="00E95F2A" w:rsidRPr="00E95F2A" w14:paraId="1652135F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AB537A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AE3EBF" w14:textId="7C8ADFC3" w:rsidR="00E95F2A" w:rsidRPr="00E95F2A" w:rsidRDefault="00640B9D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A9F90C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C40073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</w:t>
            </w:r>
          </w:p>
        </w:tc>
      </w:tr>
      <w:tr w:rsidR="00E95F2A" w:rsidRPr="00E95F2A" w14:paraId="22A22916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5BDE3F3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DEC335" w14:textId="6BC0F581" w:rsidR="00E95F2A" w:rsidRPr="00E95F2A" w:rsidRDefault="00640B9D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F3B19B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F1499E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E95F2A" w:rsidRPr="00E95F2A" w14:paraId="6F90BC8F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0F000B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DEFDS_1258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8171AC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transporter BioY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F2BEDC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</w:t>
            </w:r>
          </w:p>
        </w:tc>
      </w:tr>
      <w:tr w:rsidR="00E95F2A" w:rsidRPr="00E95F2A" w14:paraId="2678F0D8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1E9EB476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DEFDS_1259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7DC5BE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patatin-like phospholipase family protein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17F0AC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0.32</w:t>
            </w:r>
          </w:p>
        </w:tc>
      </w:tr>
      <w:tr w:rsidR="00E95F2A" w:rsidRPr="00E95F2A" w14:paraId="60A135CE" w14:textId="77777777" w:rsidTr="00E95F2A">
        <w:trPr>
          <w:trHeight w:val="280"/>
        </w:trPr>
        <w:tc>
          <w:tcPr>
            <w:tcW w:w="0" w:type="auto"/>
            <w:tcBorders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BC59C6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DEFDS_1260</w:t>
            </w:r>
          </w:p>
        </w:tc>
        <w:tc>
          <w:tcPr>
            <w:tcW w:w="0" w:type="auto"/>
            <w:gridSpan w:val="2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CCC976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NAD-dependent formate dehydrogenase catalytic subunit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59871E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E95F2A" w:rsidRPr="00E95F2A" w14:paraId="223411CE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9A0A9C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DEFDS_1261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95D64A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NADH dehydrogenase I, F subunit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4AC9FE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0.31</w:t>
            </w:r>
          </w:p>
        </w:tc>
      </w:tr>
      <w:tr w:rsidR="00E95F2A" w:rsidRPr="00E95F2A" w14:paraId="1F8D54B4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9BE17B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DEFDS_1262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25F6C2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S-adenosyl-L-methionine-dependent methyltransferases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7870D4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E95F2A" w:rsidRPr="00E95F2A" w14:paraId="134D6B47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F72F26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DEFDS_1263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D8694C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4C4DB2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0.27</w:t>
            </w:r>
          </w:p>
        </w:tc>
      </w:tr>
      <w:tr w:rsidR="00E95F2A" w:rsidRPr="00E95F2A" w14:paraId="5BE32862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192C75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DEFDS_1264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CB37AF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biopolymer transport protein, ExbB/TolQ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23EA5F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E95F2A" w:rsidRPr="00E95F2A" w14:paraId="3987BF58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912AC4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DEFDS_1265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228203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Tetratricopeptide-like helical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E27AA5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0.24</w:t>
            </w:r>
          </w:p>
        </w:tc>
      </w:tr>
      <w:tr w:rsidR="00E95F2A" w:rsidRPr="00E95F2A" w14:paraId="5A6ACAAF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C45DAD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4A6CFF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Survival protein SurE-like phosphatase/nucleotidase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44407D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E95F2A" w:rsidRPr="00E95F2A" w14:paraId="0EC288EC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EE7C28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DEFDS_1267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1DE98A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stationary-phase survival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953944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E95F2A" w:rsidRPr="00E95F2A" w14:paraId="673E502E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0B8772" w14:textId="77777777" w:rsidR="00E95F2A" w:rsidRPr="00231019" w:rsidRDefault="00E95F2A" w:rsidP="00E95F2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310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DEFDS_1268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5805B7" w14:textId="77777777" w:rsidR="00E95F2A" w:rsidRPr="00231019" w:rsidRDefault="00E95F2A" w:rsidP="00E95F2A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310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ATP-binding protein, CobQ/CobB/MinD/ParA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E02D80" w14:textId="77777777" w:rsidR="00E95F2A" w:rsidRPr="00231019" w:rsidRDefault="00E95F2A" w:rsidP="00E95F2A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31019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0.38</w:t>
            </w:r>
          </w:p>
        </w:tc>
      </w:tr>
      <w:tr w:rsidR="00E95F2A" w:rsidRPr="00E95F2A" w14:paraId="13EB203A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C96D5E4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DEFDS_1269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987C39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AAA-ATPase_like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E25BDD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0.29</w:t>
            </w:r>
          </w:p>
        </w:tc>
      </w:tr>
      <w:tr w:rsidR="00E95F2A" w:rsidRPr="00E95F2A" w14:paraId="2A004A07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401D1F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</w:rPr>
              <w:t>DEFDS_1270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AA161D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1F26EE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2574D8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E95F2A" w:rsidRPr="00E95F2A" w14:paraId="4EB5A8F8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24B3ED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176C94" w14:textId="13916DA1" w:rsidR="00E95F2A" w:rsidRPr="00E95F2A" w:rsidRDefault="00131895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pilA</w:t>
            </w:r>
            <w:r w:rsidR="00E95F2A" w:rsidRPr="00E95F2A">
              <w:rPr>
                <w:rFonts w:ascii="Calibri" w:eastAsia="Times New Roman" w:hAnsi="Calibri" w:cs="Times New Roman"/>
                <w:color w:val="000000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AD4FAC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D62E28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E95F2A" w:rsidRPr="00E95F2A" w14:paraId="03406B41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201646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DEFDS_1272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034FA7" w14:textId="5F61AA4A" w:rsidR="00E95F2A" w:rsidRPr="00E95F2A" w:rsidRDefault="00640B9D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106CE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E95F2A"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 transporter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137371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0.31</w:t>
            </w:r>
          </w:p>
        </w:tc>
      </w:tr>
      <w:tr w:rsidR="00E95F2A" w:rsidRPr="00E95F2A" w14:paraId="6AA598B2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5F4EBD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DEFDS_1273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5C965C" w14:textId="3E459BAE" w:rsidR="00E95F2A" w:rsidRPr="00E95F2A" w:rsidRDefault="00640B9D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xapA</w:t>
            </w:r>
            <w:r w:rsidR="0062122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E95F2A"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Tetratricopeptide-like helical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010EE7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0.28</w:t>
            </w:r>
          </w:p>
        </w:tc>
      </w:tr>
      <w:tr w:rsidR="00E95F2A" w:rsidRPr="00E95F2A" w14:paraId="5E83CBD3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DDFCA44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5F783B" w14:textId="593F526A" w:rsidR="00E95F2A" w:rsidRPr="00E95F2A" w:rsidRDefault="00640B9D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  <w:r w:rsidR="0062122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E95F2A"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ATP-binding Cassette (ABC) Superfamily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944E12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0.25</w:t>
            </w:r>
          </w:p>
        </w:tc>
      </w:tr>
      <w:tr w:rsidR="00E95F2A" w:rsidRPr="00E95F2A" w14:paraId="2397F853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2F3BD7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DEFDS_1275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1766F3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pyruvate carboxylase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D52276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E95F2A" w:rsidRPr="00E95F2A" w14:paraId="2E941586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1E5628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DBF361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mechanosensitive ion channel, MscS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14A894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E95F2A" w:rsidRPr="00E95F2A" w14:paraId="0DFEF666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0A94C5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DEFDS_1277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F9E9EF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Stringent starvation protein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9061A7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0.28</w:t>
            </w:r>
          </w:p>
        </w:tc>
      </w:tr>
      <w:tr w:rsidR="00E95F2A" w:rsidRPr="00E95F2A" w14:paraId="4FC38D37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3F5969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55C704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mechanosensitive ion channel, MscS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C0D54C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0.28</w:t>
            </w:r>
          </w:p>
        </w:tc>
      </w:tr>
      <w:tr w:rsidR="00E95F2A" w:rsidRPr="00E95F2A" w14:paraId="4F2770B7" w14:textId="77777777" w:rsidTr="00E95F2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1C0D5132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DEFDS_1279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45F0B950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chorismate dehydratase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021D36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0.25</w:t>
            </w:r>
          </w:p>
        </w:tc>
      </w:tr>
      <w:tr w:rsidR="00E95F2A" w:rsidRPr="00E95F2A" w14:paraId="4F6E458F" w14:textId="77777777" w:rsidTr="00E95F2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71BFCFD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</w:rPr>
              <w:t>DEFDS_1724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7C54DF3" w14:textId="6E54F5F7" w:rsidR="00E95F2A" w:rsidRPr="00E95F2A" w:rsidRDefault="00640B9D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pilQ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74C4D86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4546FD3F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0.29</w:t>
            </w:r>
          </w:p>
        </w:tc>
      </w:tr>
      <w:tr w:rsidR="00E95F2A" w:rsidRPr="00E95F2A" w14:paraId="05DCA3F0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46F5976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</w:rPr>
              <w:t>DEFDS_1725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EC7EDE4" w14:textId="6BAA74AE" w:rsidR="00E95F2A" w:rsidRPr="00E95F2A" w:rsidRDefault="00640B9D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6FE1E7D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DE4995F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0.28</w:t>
            </w:r>
          </w:p>
        </w:tc>
      </w:tr>
      <w:tr w:rsidR="00E95F2A" w:rsidRPr="00E95F2A" w14:paraId="06A9A35F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C89DA2B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</w:rPr>
              <w:t>DEFDS_1726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F83955D" w14:textId="30DBF8B7" w:rsidR="00E95F2A" w:rsidRPr="00E95F2A" w:rsidRDefault="00640B9D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605E070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2A7FDF63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0.26</w:t>
            </w:r>
          </w:p>
        </w:tc>
      </w:tr>
      <w:tr w:rsidR="00E95F2A" w:rsidRPr="00E95F2A" w14:paraId="3B7FEF10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4ED3526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</w:rPr>
              <w:t>DEFDS_1727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B1CD125" w14:textId="33038E75" w:rsidR="00E95F2A" w:rsidRPr="00E95F2A" w:rsidRDefault="00640B9D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B901FDA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1322DCDE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0.26</w:t>
            </w:r>
          </w:p>
        </w:tc>
      </w:tr>
      <w:tr w:rsidR="00E95F2A" w:rsidRPr="00E95F2A" w14:paraId="565BCEF8" w14:textId="77777777" w:rsidTr="00E95F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36031E6B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</w:rPr>
              <w:t>DEFDS_1728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30B2AE09" w14:textId="7C0A4E43" w:rsidR="00E95F2A" w:rsidRPr="00E95F2A" w:rsidRDefault="00131895" w:rsidP="00E95F2A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51CB6DD4" w14:textId="77777777" w:rsidR="00E95F2A" w:rsidRPr="00E95F2A" w:rsidRDefault="00E95F2A" w:rsidP="00E95F2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44140B3" w14:textId="77777777" w:rsidR="00E95F2A" w:rsidRPr="00E95F2A" w:rsidRDefault="00E95F2A" w:rsidP="00E95F2A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5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0.32</w:t>
            </w:r>
          </w:p>
        </w:tc>
      </w:tr>
    </w:tbl>
    <w:p w14:paraId="4E716E40" w14:textId="77777777" w:rsidR="00FD14FF" w:rsidRDefault="00FD14FF"/>
    <w:p w14:paraId="50A73BDB" w14:textId="673C98B7" w:rsidR="00CF134D" w:rsidRDefault="00CF134D" w:rsidP="00CF134D">
      <w:r>
        <w:t xml:space="preserve">AF. Pilin gene clusters found in the </w:t>
      </w:r>
      <w:r w:rsidRPr="00EB6774">
        <w:rPr>
          <w:rFonts w:ascii="Calibri" w:hAnsi="Calibri"/>
          <w:i/>
          <w:color w:val="000000"/>
        </w:rPr>
        <w:t>Desulfobacula toluolica</w:t>
      </w:r>
      <w:r>
        <w:rPr>
          <w:rFonts w:ascii="Calibri" w:hAnsi="Calibri"/>
          <w:color w:val="000000"/>
        </w:rPr>
        <w:t xml:space="preserve"> </w:t>
      </w:r>
      <w:r>
        <w:t xml:space="preserve">genome. </w:t>
      </w:r>
      <w:r w:rsidR="00F05FEC">
        <w:t>Seven</w:t>
      </w:r>
      <w:r>
        <w:t xml:space="preserve"> pilin gene clusters were identified in this genome. </w:t>
      </w:r>
      <w:r w:rsidR="00EB6774">
        <w:t xml:space="preserve">Seventy-five </w:t>
      </w:r>
      <w:r>
        <w:t xml:space="preserve">genes coding for horizontal gene transfer proteins were present in these pilin clusters. </w:t>
      </w:r>
      <w:r w:rsidR="00EB6774">
        <w:t>Gene from the xap operon (</w:t>
      </w:r>
      <w:r w:rsidR="00640B9D" w:rsidRPr="00640B9D">
        <w:rPr>
          <w:i/>
        </w:rPr>
        <w:t>xapA</w:t>
      </w:r>
      <w:r w:rsidR="00EB6774" w:rsidRPr="00EB6774">
        <w:rPr>
          <w:i/>
        </w:rPr>
        <w:t>-</w:t>
      </w:r>
      <w:r w:rsidR="00EB6774">
        <w:rPr>
          <w:i/>
        </w:rPr>
        <w:t>J</w:t>
      </w:r>
      <w:r w:rsidR="00EB6774">
        <w:t xml:space="preserve">) </w:t>
      </w:r>
      <w:r>
        <w:t xml:space="preserve">were detected in the e-pilin gene cluster. The overall GC content of </w:t>
      </w:r>
      <w:r w:rsidRPr="00EB6774">
        <w:rPr>
          <w:i/>
        </w:rPr>
        <w:t>D. toluolica</w:t>
      </w:r>
      <w:r>
        <w:t xml:space="preserve"> is 41.45%. Genes </w:t>
      </w:r>
      <w:r w:rsidR="00EB6774">
        <w:t>with</w:t>
      </w:r>
      <w:r>
        <w:t xml:space="preserve"> GC contents +/- 7% of this value are highlighted in bold blue. T</w:t>
      </w:r>
      <w:r w:rsidR="002B28D3">
        <w:t xml:space="preserve">wenty-four </w:t>
      </w:r>
      <w:r>
        <w:t xml:space="preserve">out of </w:t>
      </w:r>
      <w:r w:rsidR="002B28D3">
        <w:t>187</w:t>
      </w:r>
      <w:r>
        <w:t xml:space="preserve"> genes (</w:t>
      </w:r>
      <w:r w:rsidR="002B28D3">
        <w:t>13</w:t>
      </w:r>
      <w:r>
        <w:t>%) in these clusters ha</w:t>
      </w:r>
      <w:r w:rsidR="00EB6774">
        <w:t>ve</w:t>
      </w:r>
      <w:r>
        <w:t xml:space="preserve"> GC content that </w:t>
      </w:r>
      <w:r w:rsidR="00EB6774">
        <w:t>i</w:t>
      </w:r>
      <w:r>
        <w:t>s &gt; 7% from the overall average, including</w:t>
      </w:r>
      <w:r w:rsidR="00EB6774">
        <w:t xml:space="preserve"> </w:t>
      </w:r>
      <w:r w:rsidR="00640B9D" w:rsidRPr="00640B9D">
        <w:rPr>
          <w:i/>
        </w:rPr>
        <w:t>xapG</w:t>
      </w:r>
      <w:r w:rsidR="00EB6774" w:rsidRPr="00EB6774">
        <w:rPr>
          <w:i/>
        </w:rPr>
        <w:t xml:space="preserve">, </w:t>
      </w:r>
      <w:r w:rsidR="00640B9D" w:rsidRPr="00640B9D">
        <w:rPr>
          <w:i/>
        </w:rPr>
        <w:t>xapH</w:t>
      </w:r>
      <w:r w:rsidR="00EB6774">
        <w:t>,</w:t>
      </w:r>
      <w:r>
        <w:t xml:space="preserve"> </w:t>
      </w:r>
      <w:r w:rsidR="00640B9D" w:rsidRPr="00640B9D">
        <w:rPr>
          <w:i/>
        </w:rPr>
        <w:t>pilN</w:t>
      </w:r>
      <w:r w:rsidR="002B28D3">
        <w:t xml:space="preserve"> and </w:t>
      </w:r>
      <w:r w:rsidR="00640B9D" w:rsidRPr="00640B9D">
        <w:rPr>
          <w:i/>
        </w:rPr>
        <w:t>pilO</w:t>
      </w:r>
      <w:r>
        <w:t>.</w:t>
      </w:r>
    </w:p>
    <w:tbl>
      <w:tblPr>
        <w:tblW w:w="11085" w:type="dxa"/>
        <w:tblInd w:w="93" w:type="dxa"/>
        <w:tblLook w:val="04A0" w:firstRow="1" w:lastRow="0" w:firstColumn="1" w:lastColumn="0" w:noHBand="0" w:noVBand="1"/>
      </w:tblPr>
      <w:tblGrid>
        <w:gridCol w:w="1482"/>
        <w:gridCol w:w="2110"/>
        <w:gridCol w:w="4805"/>
        <w:gridCol w:w="2688"/>
      </w:tblGrid>
      <w:tr w:rsidR="0092483F" w:rsidRPr="0092483F" w14:paraId="236B1EFB" w14:textId="77777777" w:rsidTr="0092483F">
        <w:trPr>
          <w:trHeight w:val="280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00DC5" w14:textId="03B7D7CB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D21C5" w14:textId="6F6F22BD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56F4B" w14:textId="7FD01909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</w:t>
            </w: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orizontal transfer gene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32D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92483F" w:rsidRPr="0092483F" w14:paraId="387558D7" w14:textId="77777777" w:rsidTr="0092483F">
        <w:trPr>
          <w:trHeight w:val="280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5F9053B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TOL2_05690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3EE910E3" w14:textId="2D1F6022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0E39BA25" w14:textId="567FE2C2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7A6E393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92483F" w:rsidRPr="0092483F" w14:paraId="4A2245A8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08DE132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TOL2_05700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4A91EAAE" w14:textId="4DC8E45B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5AE4E66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A690645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92483F" w:rsidRPr="0092483F" w14:paraId="57F21E50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1FD7078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TOL2_05710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1748F3E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CheY-like receiver domain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64C0C1CC" w14:textId="36A0EBB9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1D79EC0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92483F" w:rsidRPr="0092483F" w14:paraId="7EE31F9C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7E81D8D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TOL2_05720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5668EB5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conserved uncharacterized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219B28A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92483F" w:rsidRPr="0092483F" w14:paraId="4AE39678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6A40AED0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TOL2_05730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4E7F473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PbpA: penicillin-binding protein 1A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3DCDBA9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1DD51DB6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18105CA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TOL2_05740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46BF2B1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Sporulation related domain-containing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EE4E294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92483F" w:rsidRPr="0092483F" w14:paraId="6C0E5C0D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13E18FB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TOL2_05750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4F52DC42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selenium metabolism protein YedF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8D8B116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92483F" w:rsidRPr="0092483F" w14:paraId="6303B511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7DEE4E5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TOL2_05760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3A413880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Fe-S-cluster containining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32163EF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92483F" w:rsidRPr="0092483F" w14:paraId="21E93577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2046471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TOL2_05770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4321DEC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tRNA-dihydrouridine synthase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56C2C39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92483F" w:rsidRPr="0092483F" w14:paraId="32C8DF69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0AB4D6E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TOL2_05780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56A4DFA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Fur: ferric uptake regulator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0E2559B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9F0B7D2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92483F" w:rsidRPr="0092483F" w14:paraId="7EB953AC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5F2F9D1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TOL2_05790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40AAE61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FeoB: ferrous iron transport protein B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74A76B7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92483F" w:rsidRPr="0092483F" w14:paraId="44FE5F17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26CBDDC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TOL2_05800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7608E61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SH3-like domain-containing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E704B1C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92483F" w:rsidRPr="0092483F" w14:paraId="5E6217E8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6D92E11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TOL2_05810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36D283E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 repeat-containing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51C0113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92483F" w:rsidRPr="0092483F" w14:paraId="62EF607C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743C0F9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TOL2_05820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3F2F4523" w14:textId="74427332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137C209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BFA0DC8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92483F" w:rsidRPr="0092483F" w14:paraId="1999595C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1455630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TOL2_05830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2AC5695A" w14:textId="14721828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726758B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1C26495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92483F" w:rsidRPr="0092483F" w14:paraId="467DEE8F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2B05DED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TOL2_05840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1B4396DC" w14:textId="113074A8" w:rsidR="0092483F" w:rsidRPr="0092483F" w:rsidRDefault="00131895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pilM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0AFF2FD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ADB349A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92483F" w:rsidRPr="0092483F" w14:paraId="458CDB66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6835AC1A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TOL2_05850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6E185E93" w14:textId="7EDBCB95" w:rsidR="0092483F" w:rsidRPr="002B28D3" w:rsidRDefault="00640B9D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37F11448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6A3D0C5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0.32</w:t>
            </w:r>
          </w:p>
        </w:tc>
      </w:tr>
      <w:tr w:rsidR="0092483F" w:rsidRPr="0092483F" w14:paraId="5EAE3044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47C9BCFC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TOL2_05860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2163DCBA" w14:textId="7AE96935" w:rsidR="0092483F" w:rsidRPr="002B28D3" w:rsidRDefault="00640B9D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pilO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0F17827F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3F5FB16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0.33</w:t>
            </w:r>
          </w:p>
        </w:tc>
      </w:tr>
      <w:tr w:rsidR="0092483F" w:rsidRPr="0092483F" w14:paraId="45E35FEE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5B7E802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TOL2_05870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1F078E79" w14:textId="30E1B788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pilP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7FF168C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B4EB785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92483F" w:rsidRPr="0092483F" w14:paraId="6347B47A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3EE3F59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TOL2_05880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4A52852A" w14:textId="0D299929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pilQ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5ACB8322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C729840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92483F" w:rsidRPr="0092483F" w14:paraId="283A1D14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50E3955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TOL2_05890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45E62A50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pilF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14:paraId="29F21FD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8BD7B90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92483F" w:rsidRPr="0092483F" w14:paraId="37AD5334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8CCE4"/>
            <w:noWrap/>
            <w:vAlign w:val="bottom"/>
            <w:hideMark/>
          </w:tcPr>
          <w:p w14:paraId="587A52F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TOL2_05900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8CCE4"/>
            <w:noWrap/>
            <w:vAlign w:val="bottom"/>
            <w:hideMark/>
          </w:tcPr>
          <w:p w14:paraId="67CDD19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8CCE4"/>
            <w:noWrap/>
            <w:vAlign w:val="bottom"/>
            <w:hideMark/>
          </w:tcPr>
          <w:p w14:paraId="5DEEF52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LysM domain protein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3FF52B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92483F" w:rsidRPr="0092483F" w14:paraId="0F19EBD4" w14:textId="77777777" w:rsidTr="0092483F">
        <w:trPr>
          <w:trHeight w:val="280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0F5DD0E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TOL2_13280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1D23EDA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06621C2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integration host factor subunit beta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7CDEEC3D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92483F" w:rsidRPr="0092483F" w14:paraId="16F5C792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7078EDA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TOL2_13290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6A42A82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1A3A349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Transcription antitermination factor NusG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46005CD2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92483F" w:rsidRPr="0092483F" w14:paraId="42868DA8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6DF5F95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TOL2_13300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106C500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LPS-assembly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264633D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6E40AF00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92483F" w:rsidRPr="0092483F" w14:paraId="2275EC71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3EF54D3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TOL2_13310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639FC8A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cysteinyl-tRNA synthetase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03E1F68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0EBA770D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92483F" w:rsidRPr="0092483F" w14:paraId="1A4ADFB0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20FC5FC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TOL2_13320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0CF4108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conserved uncharacterized protein, precursor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0A2A7804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92483F" w:rsidRPr="0092483F" w14:paraId="709E61E3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45741930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TOL2_13330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11F70D66" w14:textId="1A2A1A3E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4DC9B60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4E5A132C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92483F" w:rsidRPr="0092483F" w14:paraId="173B143B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bottom"/>
            <w:hideMark/>
          </w:tcPr>
          <w:p w14:paraId="071E38A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TOL2_13340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C0DA"/>
            <w:noWrap/>
            <w:vAlign w:val="bottom"/>
            <w:hideMark/>
          </w:tcPr>
          <w:p w14:paraId="2D711E6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C0DA"/>
            <w:noWrap/>
            <w:vAlign w:val="bottom"/>
            <w:hideMark/>
          </w:tcPr>
          <w:p w14:paraId="67A79820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LysM domain-containing protein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2383ED80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92483F" w:rsidRPr="0092483F" w14:paraId="0DD2D9CB" w14:textId="77777777" w:rsidTr="0092483F">
        <w:trPr>
          <w:trHeight w:val="280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5083CEE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TOL2_13640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6BA59250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49EB06D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Integration host factor (IHF)-like DNA-binding domain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58714E3A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92483F" w:rsidRPr="0092483F" w14:paraId="0CB94889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6CFA089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TOL2_13650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4F28DD3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chemotaxis protein CheX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6DBAE50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35F17F9C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92483F" w:rsidRPr="0092483F" w14:paraId="67D48D7B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3B20607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TOL2_13660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6421DE57" w14:textId="72584DBB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pilD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025BAE63" w14:textId="2936CE9B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123DCC55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92483F" w:rsidRPr="0092483F" w14:paraId="02244EC7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604485C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TOL2_13670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3FCD9BF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ATP-dependent Lon protease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4DE5C0DA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92483F" w:rsidRPr="0092483F" w14:paraId="56772063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45EEEB2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TOL2_13680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79BF2BB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tRNA threonylcarbamoyladenosine biosynthesis protein TsaB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35FD6E24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30AA8C73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3322507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TOL2_13690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4676425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phosphatidylserine decarboxylase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41DC04A2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92483F" w:rsidRPr="0092483F" w14:paraId="2AEE5FC4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19DAEA3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TOL2_13700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7E5778D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CDP-diacylglycerol---serine O-phosphatidyltransferase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7CC4F4C0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92483F" w:rsidRPr="0092483F" w14:paraId="2FF3E0EC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15DC98F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TOL2_13710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14:paraId="4AE5803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transcription elongation factor GreA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6173BBAE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92483F" w:rsidRPr="0092483F" w14:paraId="178815D5" w14:textId="77777777" w:rsidTr="0092483F">
        <w:trPr>
          <w:trHeight w:val="280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A0887F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TOL2_16880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455CEF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AF20D0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52EADF5F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92483F" w:rsidRPr="0092483F" w14:paraId="295CACD5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ABA4972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TOL2_16900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7A075A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conserved uncharacterized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21CF50D5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92483F" w:rsidRPr="0092483F" w14:paraId="09A39B48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35F3CB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TOL2_16910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7A95AC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Cytidylate kinase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70C4868" w14:textId="4E04CCEF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4D427587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92483F" w:rsidRPr="0092483F" w14:paraId="0AAC2CC7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488C77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TOL2_16920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E58DD72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Glycine cleavage system H protein (lipoate-binding)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6234479D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92483F" w:rsidRPr="0092483F" w14:paraId="46043642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A3E8080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TOL2_16930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AD45670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archaemetzincin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F04D96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58155900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92483F" w:rsidRPr="0092483F" w14:paraId="2E4F15F0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AA252F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TOL2_16940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05601DC" w14:textId="1EA7AC3E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E9221D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772A56C1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92483F" w:rsidRPr="0092483F" w14:paraId="4DC15ECF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B095A5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TOL2_16950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0DBF116" w14:textId="67FE06FE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0BC89EC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4C03EDAA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92483F" w:rsidRPr="0092483F" w14:paraId="04ABC3DE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E5F130E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TOL2_16960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06AAA1E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uncharacterized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70D3D47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61F4BAB6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0.32</w:t>
            </w:r>
          </w:p>
        </w:tc>
      </w:tr>
      <w:tr w:rsidR="0092483F" w:rsidRPr="0092483F" w14:paraId="66633BE8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C85D6C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TOL2_16970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58D031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predicted pyridoxamine-phosphate oxidase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4DBCFDD9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92483F" w:rsidRPr="0092483F" w14:paraId="0C1896EF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7FE177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TOL2_16980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9D6DE1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Rhomboid family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312D22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413F131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92483F" w:rsidRPr="0092483F" w14:paraId="2FDD5704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66306C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TOL2_16990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00831E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DUF3820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56F388C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66D90D3A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92483F" w:rsidRPr="0092483F" w14:paraId="1E220604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960125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TOL2_17000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5AC5DE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voltage-gated potassium channel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509C7ADB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92483F" w:rsidRPr="0092483F" w14:paraId="5108F868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A4D94D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TOL2_17010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D54616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Heme-degrading monooxygenase HmoA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1928E5EA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92483F" w:rsidRPr="0092483F" w14:paraId="736A6C65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02E82AC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TOL2_17020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357F8F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protein of unknown function (DUF3786)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10F71EEF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92483F" w:rsidRPr="0092483F" w14:paraId="693E74AC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4CD5A0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TOL2_17030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503716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Flavin-binding protein dodecin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5022FC86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92483F" w:rsidRPr="0092483F" w14:paraId="35C03980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C0EDC1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TOL2_17040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11DACD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HD-like signal output (HDOD) domain, no enzymatic activity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6A7C1861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92483F" w:rsidRPr="0092483F" w14:paraId="1540F4DD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A6AB6E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TOL2_17050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AF74F6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conserved uncharacterized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5CADDE95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57F9ED65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7FE89F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TOL2_17060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B00A897" w14:textId="64AF31E9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350A87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285B773B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92483F" w:rsidRPr="0092483F" w14:paraId="74D10567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A15292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TOL2_17070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8D8F23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5D03C0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209AFC62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92483F" w:rsidRPr="0092483F" w14:paraId="4D039C61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1C93D67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TOL2_17080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0454AFE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D5AE36B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Predicted endonuclease, GIY-YIG superfamily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12D33E24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0.33</w:t>
            </w:r>
          </w:p>
        </w:tc>
      </w:tr>
      <w:tr w:rsidR="0092483F" w:rsidRPr="0092483F" w14:paraId="7114722D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1E93230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TOL2_17090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0DB2E18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22832E7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exodeoxyribonuclease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1D9B7CEE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92483F" w:rsidRPr="0092483F" w14:paraId="181F07FA" w14:textId="77777777" w:rsidTr="0092483F">
        <w:trPr>
          <w:trHeight w:val="280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86D1FA2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TOL2_20060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D636A49" w14:textId="38DEC32B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9F1439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37BAE63A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92483F" w:rsidRPr="0092483F" w14:paraId="23CE79C0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981D18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TOL2_20070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450A588" w14:textId="117357AE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pilC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4EAF26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64622265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92483F" w:rsidRPr="0092483F" w14:paraId="60E5134E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321744C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TOL2_20080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5774E4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tRNA nucleotidyltransferase (CCA-adding enzyme)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7D026B8E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92483F" w:rsidRPr="0092483F" w14:paraId="6435D3F3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F2286C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TOL2_20090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A9877C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tryptophanyl-tRNA synthetase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4637C2B8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92483F" w:rsidRPr="0092483F" w14:paraId="3C73C7F5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010F99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TOL2_20100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643769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23S rRNA pseudouridine2605 synthase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052A2255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92483F" w:rsidRPr="0092483F" w14:paraId="3E0C342F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0CADAD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TOL2_20110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13B60D2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glutamate N-acetyltransferase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1DFE40E4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92483F" w:rsidRPr="0092483F" w14:paraId="1EC405CA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53AC23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TOL2_20120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A3AB630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96C3E6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integron integrase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78A2F5FE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92483F" w:rsidRPr="0092483F" w14:paraId="18F4ACCA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11EDB3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TOL2_20130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7CDB09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8FC6D3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Predicted nuclease of the RNAse H fold, HicB family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76F7BC03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92483F" w:rsidRPr="0092483F" w14:paraId="46486754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D9571DC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TOL2_20140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93DF2C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8972E2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abortive phage resistance protein AbiGi, antitoxin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2AD19B88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92483F" w:rsidRPr="0092483F" w14:paraId="5FB66AED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2B0E0D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TOL2_20150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6ADDA4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69C285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group II intron reverse transcriptase/maturase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6FC47B2D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2B1A9A99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430F06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TOL2_20160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4842F6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E1B906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group II intron reverse transcriptase/maturase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727FC7A3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5FE616AB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6A9A617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TOL2_20170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5559746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uncharacterized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F9926E1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11756666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0.54</w:t>
            </w:r>
          </w:p>
        </w:tc>
      </w:tr>
      <w:tr w:rsidR="0092483F" w:rsidRPr="0092483F" w14:paraId="0027E983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900802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TOL2_20180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3403BF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Protein of unknown function (DUF3800)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1248711C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03E0269B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635EBC2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TOL2_20190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DA2288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uncharacterized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0FA7E7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64D2BE6C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92483F" w:rsidRPr="0092483F" w14:paraId="5E33EE37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935B4F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TOL2_20200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C6C4B7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197BEA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Predicted nuclease of the RNAse H fold, HicB family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45796C13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92483F" w:rsidRPr="0092483F" w14:paraId="3F1E8E6E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946A19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TOL2_20210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5B260D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73923E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 zinc-binding domain-containing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4622C64F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92483F" w:rsidRPr="0092483F" w14:paraId="470BE1E1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24AE19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TOL2_20220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DBDFAB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C48C8B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Site-specific recombinase XerD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6F486306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92483F" w:rsidRPr="0092483F" w14:paraId="3320667D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DE54297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TOL2_20230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F386A21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uncharacterized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24C5492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0555440D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0.31</w:t>
            </w:r>
          </w:p>
        </w:tc>
      </w:tr>
      <w:tr w:rsidR="0092483F" w:rsidRPr="0092483F" w14:paraId="48F54FB8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D0892FD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TOL2_20240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CFBDBFC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orotate phosphoribosyltransferase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753337EC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</w:t>
            </w:r>
          </w:p>
        </w:tc>
      </w:tr>
      <w:tr w:rsidR="0092483F" w:rsidRPr="0092483F" w14:paraId="4E230040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60030C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TOL2_20250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05BB0C2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conserved uncharacterized integral membrane protein, DUF165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6898EF58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92483F" w:rsidRPr="0092483F" w14:paraId="3670E342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FCD65B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TOL2_20260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5C364A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3FA738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group II intron reverse transcriptase/maturase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1A2FCA4E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7D648CCB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3CB3B6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TOL2_20270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6B2FC3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uncharacterized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B82B85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40E71D87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0.33</w:t>
            </w:r>
          </w:p>
        </w:tc>
      </w:tr>
      <w:tr w:rsidR="0092483F" w:rsidRPr="0092483F" w14:paraId="4D8C25DB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57A564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TOL2_20280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14C0E6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conserved uncharacterized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2DD13287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92483F" w:rsidRPr="0092483F" w14:paraId="5090D97B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49520F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TOL2_20290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81E9ED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9C0624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group II intron reverse transcriptase/maturase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348795F6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0A0B7B7C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FF418B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TOL2_20300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26577A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9AB301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transposase, IS801/IS1294 family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3760723E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92483F" w:rsidRPr="0092483F" w14:paraId="306D9A93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58CF80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TOL2_20310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C14C072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327B86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Site-specific recombinase XerD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25D9D282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92483F" w:rsidRPr="0092483F" w14:paraId="1D242B83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7CFBF9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TOL2_20320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7F6A51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C27CF3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group II intron reverse transcriptase/maturase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2E44B6C3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2C53A56B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FA5FDC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TOL2_20330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E06B10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uncharacterized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1C2810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6DDC025D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0.32</w:t>
            </w:r>
          </w:p>
        </w:tc>
      </w:tr>
      <w:tr w:rsidR="0092483F" w:rsidRPr="0092483F" w14:paraId="6B7FDDAC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FFDC89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TOL2_20340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60651E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B81ECF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group II intron reverse transcriptase/maturase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626C3025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359B2E97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367EE5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TOL2_20350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52F7E4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A0D7C7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 zinc-binding domain-containing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226C7397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92483F" w:rsidRPr="0092483F" w14:paraId="3D75D9A7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D571C5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TOL2_20360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1E6118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23AB05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Site-specific recombinase XerD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008D07EE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92483F" w:rsidRPr="0092483F" w14:paraId="41604D15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D2BAB3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TOL2_20370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F554B1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62E2B4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 zinc-binding domain-containing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743F745F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92483F" w:rsidRPr="0092483F" w14:paraId="4BF6404E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67A001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TOL2_20380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163181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19F6BF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Site-specific recombinase XerD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1BFCCAA1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92483F" w:rsidRPr="0092483F" w14:paraId="6BEF5FC3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10DC48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TOL2_20390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83A5BB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1DD7D6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HicA toxin of toxin-antitoxin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2920D746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92483F" w:rsidRPr="0092483F" w14:paraId="70A9C3C1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939A9A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TOL2_20400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42F838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DD4B90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Predicted nuclease of the RNAse H fold, HicB family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64CB91EB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92483F" w:rsidRPr="0092483F" w14:paraId="3E79CBD1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BC7A5B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TOL2_20410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52D5F2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8A951A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group II intron reverse transcriptase/maturase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42AE943D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06E3AB9F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18CDAB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TOL2_20420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3B00E8C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uncharacterized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42B102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4317E61C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4A1808AA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73BB85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TOL2_20430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91CE48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478354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group II intron reverse transcriptase/maturase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72A1F3EF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566F7267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71150E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TOL2_20440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E58898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5A0C5F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group II intron reverse transcriptase/maturase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33D6E72D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48151D66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C84B715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TOL2_20450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A70560D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uncharacterized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2A21E1F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406A463B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0.6</w:t>
            </w:r>
          </w:p>
        </w:tc>
      </w:tr>
      <w:tr w:rsidR="0092483F" w:rsidRPr="0092483F" w14:paraId="117BA819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D15B55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TOL2_20460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4DA719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B43B2E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group II intron reverse transcriptase/maturase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6F32F8B2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0BA4B9D4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FEC7C0E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TOL2_20470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E600F09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uncharacterized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62D9FF8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1F5E9C73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0.54</w:t>
            </w:r>
          </w:p>
        </w:tc>
      </w:tr>
      <w:tr w:rsidR="0092483F" w:rsidRPr="0092483F" w14:paraId="70EC0E15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979A98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TOL2_20480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B69334C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DE1DE9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antitoxin StbD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0D257451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92483F" w:rsidRPr="0092483F" w14:paraId="50F26950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AE5207C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TOL2_20490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31BFB6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3888DC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mRNA interferase RelE/StbE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38B34888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92483F" w:rsidRPr="0092483F" w14:paraId="075E308A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EBF0F1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TOL2_20500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2B27D7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484C46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 zinc-binding domain-containing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446F92C4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92483F" w:rsidRPr="0092483F" w14:paraId="6AAB8C4C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378CE9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TOL2_20510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C9B248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6D4C0BC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Site-specific recombinase XerD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1AF2AB8A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92483F" w:rsidRPr="0092483F" w14:paraId="34ED5AD5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2321E2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TOL2_20520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7BC3A4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B157E4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HicA toxin of toxin-antitoxin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429A4F9F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92483F" w:rsidRPr="0092483F" w14:paraId="2BF95BC8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0C26F9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TOL2_20530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E3F3E3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B424EF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Predicted nuclease of the RNAse H fold, HicB family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29DD5B03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92483F" w:rsidRPr="0092483F" w14:paraId="0BB05288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842CB6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TOL2_20540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5819CF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86F56D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group II intron reverse transcriptase/maturase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12636F45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01163772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65AE22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TOL2_20550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7A3D01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272998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Helix-turn-helix domain-containing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5177EEEF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92483F" w:rsidRPr="0092483F" w14:paraId="5DE5C737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C59C41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TOL2_20560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AC5731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3DDF80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mRNA interferase RelE/StbE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2580EBE0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92483F" w:rsidRPr="0092483F" w14:paraId="240019BE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31876D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TOL2_20570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C93616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D0D9E90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prevent-host-death family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3E88DFD7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92483F" w:rsidRPr="0092483F" w14:paraId="08DDCB0F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2E8514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TOL2_20580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58421E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914C14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group II intron reverse transcriptase/maturase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7C489DE1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7C558739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FC3BDEA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TOL2_20590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3598E14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uncharacterized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DAC6777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4A09FDAC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0.6</w:t>
            </w:r>
          </w:p>
        </w:tc>
      </w:tr>
      <w:tr w:rsidR="0092483F" w:rsidRPr="0092483F" w14:paraId="3C7EC3C3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8318A7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TOL2_20600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F99114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E37BC5C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group II intron reverse transcriptase/maturase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4B41F5C7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1D86233B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628DBF7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TOL2_20610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88B818D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AF5CA80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prevent-host-death family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326666E5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0.31</w:t>
            </w:r>
          </w:p>
        </w:tc>
      </w:tr>
      <w:tr w:rsidR="0092483F" w:rsidRPr="0092483F" w14:paraId="43B57382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E023F3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TOL2_20620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73FDDF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8336DC0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Predicted nucleic acid-binding protein, contains PIN domain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180645EE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92483F" w:rsidRPr="0092483F" w14:paraId="6149DA7C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31D16F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TOL2_20630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E0712A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06302A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 and inactivated derivatives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5169C225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92483F" w:rsidRPr="0092483F" w14:paraId="2017D0A7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94FA71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TOL2_20640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FCA8B6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852CB0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transposase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6B43B8DC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92483F" w:rsidRPr="0092483F" w14:paraId="2E0CA5B7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CAC4C8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TOL2_20650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9013AF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F40516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31809CD0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526E5739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63E224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TOL2_20660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8B55AC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conserved uncharacterized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30694AFB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63A8EBB2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E150FF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TOL2_20670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911F33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0AC23E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transposase, IS66 family Orf2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66EB159C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92483F" w:rsidRPr="0092483F" w14:paraId="24568C88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266F1C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TOL2_20680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256C25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569D23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77B2E05F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92483F" w:rsidRPr="0092483F" w14:paraId="085BD201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75A062A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TOL2_20690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3AB3B0C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uncharacterized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B050145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2A0E799A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0.27</w:t>
            </w:r>
          </w:p>
        </w:tc>
      </w:tr>
      <w:tr w:rsidR="0092483F" w:rsidRPr="0092483F" w14:paraId="347AE124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59427A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TOL2_20700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FC25A2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conserved uncharacterized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3E0A841B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92483F" w:rsidRPr="0092483F" w14:paraId="14C5EA20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91BFA0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TOL2_20710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1545B4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protein of unknown function (DUF4160)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4C3E801E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92483F" w:rsidRPr="0092483F" w14:paraId="4DD30A45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7B37E5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TOL2_20720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C0238E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C4DCE5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group II intron reverse transcriptase/maturase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5FF1799B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004540C9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43DE68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TOL2_20730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5C1FE12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uncharacterized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E3CCC62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3D79AF42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92483F" w:rsidRPr="0092483F" w14:paraId="4EC61E7A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BD30F4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TOL2_20740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AFDC95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conserved uncharacterized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25231AC1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92483F" w:rsidRPr="0092483F" w14:paraId="2FFC15B5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18C094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TOL2_20750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44CFCA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8846E6C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transposase, IS66 family Orf2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3B8D1F71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92483F" w:rsidRPr="0092483F" w14:paraId="67BAA3D3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4D98A8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TOL2_20760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8A5669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C5CA19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 IS66 family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68B0F52D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533D6CFE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E2BC5B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TOL2_20770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04E000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B64366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Phage-related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4E88053A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92483F" w:rsidRPr="0092483F" w14:paraId="07612847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68B2DD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TOL2_20780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46A0AE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3307D7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Lambda repressor-like, DNA-binding domain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7649C6EB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92483F" w:rsidRPr="0092483F" w14:paraId="08116129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552DC6C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TOL2_20790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6DEF0A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1C3133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group II intron reverse transcriptase/maturase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63C4983E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92483F" w:rsidRPr="0092483F" w14:paraId="4CFFF93D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DC9252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TOL2_20800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8A433E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conserved uncharacterized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5E67BE64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5721C483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3097D1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TOL2_20810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E11A73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648AF1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transposase, IS66 family Orf2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1D72C5FA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92483F" w:rsidRPr="0092483F" w14:paraId="2FEC4FDC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57CB460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TOL2_20820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C20981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977CD0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34014622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7D0E04C3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7C065A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TOL2_20830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B09142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658185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mRNA interferase MazF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6CAB2742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92483F" w:rsidRPr="0092483F" w14:paraId="298FC6CD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DD99B5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TOL2_20840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029EF4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3CCCB30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antitoxin MazE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029BAEDB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92483F" w:rsidRPr="0092483F" w14:paraId="291FEEE6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BCA65A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TOL2_20850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EAA13C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DC592E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group II intron reverse transcriptase/maturase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6FA1B169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92483F" w:rsidRPr="0092483F" w14:paraId="22A24509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91CBACE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TOL2_20860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E375516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uncharacterized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BC82E8B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29AE6696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0.51</w:t>
            </w:r>
          </w:p>
        </w:tc>
      </w:tr>
      <w:tr w:rsidR="0092483F" w:rsidRPr="0092483F" w14:paraId="047D5049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63F3B1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TOL2_20870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2CBC75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EAC0FF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 zinc-binding domain-containing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09EDD7D2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92483F" w:rsidRPr="0092483F" w14:paraId="4D4199BA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67DAE7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TOL2_20880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2E9A58E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250872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Site-specific recombinase XerD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165EC894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92483F" w:rsidRPr="0092483F" w14:paraId="41D70AD2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8B344B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TOL2_20890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0611480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75C466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Homeodomain-like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5A06617E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92483F" w:rsidRPr="0092483F" w14:paraId="40BDCC90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1C6F14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TOL2_20900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8232C92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7871DFF0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Homeodomain-like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43A8E09D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92483F" w:rsidRPr="0092483F" w14:paraId="3D3CC9C9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C5D8ED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TOL2_20910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3C3EE3B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53B1DF9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 DDE domain-containing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69DC2322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92483F" w:rsidRPr="0092483F" w14:paraId="10D643AC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6015F63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TOL2_20920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5937FC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69A19C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 IS116/IS110/IS902 family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20DB1C38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92483F" w:rsidRPr="0092483F" w14:paraId="2776709C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6EEE13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TOL2_20930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54302F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6D5FE4C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1A897C68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92483F" w:rsidRPr="0092483F" w14:paraId="3B2EBFF5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05CAC77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13 genes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4F5231C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14:paraId="1F4CCFE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60D0894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2483F" w:rsidRPr="0092483F" w14:paraId="107FD03A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bottom"/>
            <w:hideMark/>
          </w:tcPr>
          <w:p w14:paraId="0B86F412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TOL2_21080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CDDC"/>
            <w:noWrap/>
            <w:vAlign w:val="bottom"/>
            <w:hideMark/>
          </w:tcPr>
          <w:p w14:paraId="534E16C0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CDDC"/>
            <w:noWrap/>
            <w:vAlign w:val="bottom"/>
            <w:hideMark/>
          </w:tcPr>
          <w:p w14:paraId="75CBB72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Transposase IS116/IS110/IS902 family protein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14:paraId="233DAF6E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92483F" w:rsidRPr="0092483F" w14:paraId="180D4D7B" w14:textId="77777777" w:rsidTr="0092483F">
        <w:trPr>
          <w:trHeight w:val="280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63FC9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TOL2_21300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DD02B2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lipoprotein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BD2D1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77E808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92483F" w:rsidRPr="0092483F" w14:paraId="7CBDBCD6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62219A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TOL2_21310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AFFA72" w14:textId="69DFE68B" w:rsidR="0092483F" w:rsidRPr="002B28D3" w:rsidRDefault="00640B9D" w:rsidP="0062122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xapA</w:t>
            </w:r>
            <w:r w:rsidR="006212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, TPR-like membrane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27B7AA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0.32</w:t>
            </w:r>
          </w:p>
        </w:tc>
      </w:tr>
      <w:tr w:rsidR="0092483F" w:rsidRPr="0092483F" w14:paraId="7E6AF419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0253E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TOL2_21320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59AFFD" w14:textId="50FBB22F" w:rsidR="0092483F" w:rsidRPr="0092483F" w:rsidRDefault="0092483F" w:rsidP="00106CE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pili subunit family 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C16C6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68900D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92483F" w:rsidRPr="0092483F" w14:paraId="298B18C9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2357D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TOL2_21330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ECED21" w14:textId="39A54B24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  <w:r w:rsidR="0062122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92483F"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family transporter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51DCA9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92483F" w:rsidRPr="0092483F" w14:paraId="3FC60078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42A53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TOL2_21340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CA2DA4" w14:textId="58122DB1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106CE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92483F"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type transport system ATP-binding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45B88E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92483F" w:rsidRPr="0092483F" w14:paraId="15727C20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0CD01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TOL2_21350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98BE2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e-pilin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C4B5C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7EE05F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92483F" w:rsidRPr="0092483F" w14:paraId="1705EB97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10826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TOL2_21360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67C51E" w14:textId="1C46A8B2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xapE</w:t>
            </w:r>
            <w:r w:rsidR="0074191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92483F"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4-hydroxybenzoate polyprenyltransferase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01FAF8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92483F" w:rsidRPr="0092483F" w14:paraId="5E1E4188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2BBE1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TOL2_21370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2982E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ADP-heptose:LPS heptosyltransferase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90ABDF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92483F" w:rsidRPr="0092483F" w14:paraId="2DCF3AAD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C4EF1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TOL2_21380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15731E" w14:textId="73ADEF59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xapF</w:t>
            </w:r>
            <w:r w:rsidR="0074191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92483F"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Glycosyltransferase, GT2 family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EE01FF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92483F" w:rsidRPr="0092483F" w14:paraId="49FE7833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0ACAA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TOL2_21390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0E21C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UDP-galactopyranose mutase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334584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92483F" w:rsidRPr="0092483F" w14:paraId="3F917C08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560C8D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TOL2_21400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2C6525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predicted glycosyl transferase, family 2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313A2D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0.32</w:t>
            </w:r>
          </w:p>
        </w:tc>
      </w:tr>
      <w:tr w:rsidR="0092483F" w:rsidRPr="0092483F" w14:paraId="0CB35496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B5014C6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TOL2_21410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39CFE9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Glycosyltransferase, GT2 family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EA11A1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0.31</w:t>
            </w:r>
          </w:p>
        </w:tc>
      </w:tr>
      <w:tr w:rsidR="0092483F" w:rsidRPr="0092483F" w14:paraId="2EB2A95A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C0C526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TOL2_21420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5827A9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Iron-sulfur cluster-binding domain-containing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F6449B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0.29</w:t>
            </w:r>
          </w:p>
        </w:tc>
      </w:tr>
      <w:tr w:rsidR="0092483F" w:rsidRPr="0092483F" w14:paraId="32573B11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17C0A2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TOL2_21430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45BFA7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Protein of unknown function DUF115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D61101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0.32</w:t>
            </w:r>
          </w:p>
        </w:tc>
      </w:tr>
      <w:tr w:rsidR="0092483F" w:rsidRPr="0092483F" w14:paraId="376BC56A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81BDA3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TOL2_21440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54F47A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N-acylneuraminate cytidylyltransferase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33B322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</w:t>
            </w:r>
          </w:p>
        </w:tc>
      </w:tr>
      <w:tr w:rsidR="0092483F" w:rsidRPr="0092483F" w14:paraId="5434FA0A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8157D7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TOL2_21450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139A5D" w14:textId="0C3D554B" w:rsidR="0092483F" w:rsidRPr="002B28D3" w:rsidRDefault="00640B9D" w:rsidP="008B5297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xapG</w:t>
            </w:r>
            <w:r w:rsidR="0092483F"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 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15B1A9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4D6C00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</w:t>
            </w:r>
          </w:p>
        </w:tc>
      </w:tr>
      <w:tr w:rsidR="0092483F" w:rsidRPr="0092483F" w14:paraId="6EBC8653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693AC3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TOL2_21460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FFF83F" w14:textId="26F5356F" w:rsidR="0092483F" w:rsidRPr="002B28D3" w:rsidRDefault="00640B9D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xapH</w:t>
            </w:r>
            <w:r w:rsidR="003F0CF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92483F"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lipopolysaccharide transport system ATP-binding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E36593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0.31</w:t>
            </w:r>
          </w:p>
        </w:tc>
      </w:tr>
      <w:tr w:rsidR="0092483F" w:rsidRPr="0092483F" w14:paraId="6E3F4B88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7A1AC2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TOL2_21470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61610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ABC-type polysaccharide/polyol phosphate export permease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D39671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92483F" w:rsidRPr="0092483F" w14:paraId="01BC3A49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41A27C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TOL2_21480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032F1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Kynurenine formamidase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332AA0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F713B7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92483F" w:rsidRPr="0092483F" w14:paraId="7522552A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14BE1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TOL2_21490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CD3B5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UDP-glucose 4-epimerase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6A784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954FC7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92483F" w:rsidRPr="0092483F" w14:paraId="37A12D45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2A1E3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TOL2_21500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D6553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2-dehydro-3-deoxyglucarate aldolase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8EDC2B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92483F" w:rsidRPr="0092483F" w14:paraId="1C90A5DA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528D21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TOL2_21510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FCF565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HAD-superfamily hydrolase, subfamily IA, variant 1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5EE554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</w:t>
            </w:r>
          </w:p>
        </w:tc>
      </w:tr>
      <w:tr w:rsidR="0092483F" w:rsidRPr="0092483F" w14:paraId="11E90101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3769F8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TOL2_21520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E93DC4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D-3-phosphoglycerate dehydrogenase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F3469E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0.33</w:t>
            </w:r>
          </w:p>
        </w:tc>
      </w:tr>
      <w:tr w:rsidR="0092483F" w:rsidRPr="0092483F" w14:paraId="08F4256F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D8428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TOL2_21530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7D139B" w14:textId="51911ECA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xapG</w:t>
            </w:r>
            <w:r w:rsidR="008B529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92483F"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predicted O-antigen export system, permease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65DDA1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92483F" w:rsidRPr="0092483F" w14:paraId="48A5B21A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4CD2C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TOL2_21540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3F637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D72B5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Fic/DOC family protein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A6660C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92483F" w:rsidRPr="0092483F" w14:paraId="5193EAD7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AE5DD3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TOL2_21550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521AFB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3E1D2EB" w14:textId="77777777" w:rsidR="0092483F" w:rsidRPr="002B28D3" w:rsidRDefault="0092483F" w:rsidP="0092483F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nucleoside triphosphate hydrolase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656301" w14:textId="77777777" w:rsidR="0092483F" w:rsidRPr="002B28D3" w:rsidRDefault="0092483F" w:rsidP="0092483F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2B28D3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0.31</w:t>
            </w:r>
          </w:p>
        </w:tc>
      </w:tr>
      <w:tr w:rsidR="0092483F" w:rsidRPr="0092483F" w14:paraId="1C50EC16" w14:textId="77777777" w:rsidTr="0092483F">
        <w:trPr>
          <w:trHeight w:val="30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A50CE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TOL2_21560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ECC8BF" w14:textId="40F6262D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fimT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DDFE2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6C3C44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92483F" w:rsidRPr="0092483F" w14:paraId="616336F9" w14:textId="77777777" w:rsidTr="0092483F">
        <w:trPr>
          <w:trHeight w:val="30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7DCF06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TOL2_21570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7BFA83" w14:textId="0CDAE351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pilW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464B8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CD69DE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92483F" w:rsidRPr="0092483F" w14:paraId="4D147639" w14:textId="77777777" w:rsidTr="0092483F">
        <w:trPr>
          <w:trHeight w:val="30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40D9A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TOL2_21580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EBBF46" w14:textId="60089B53" w:rsidR="0092483F" w:rsidRPr="0092483F" w:rsidRDefault="00131895" w:rsidP="0092483F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pilV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15E32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B93434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92483F" w:rsidRPr="0092483F" w14:paraId="5D37503C" w14:textId="77777777" w:rsidTr="0092483F">
        <w:trPr>
          <w:trHeight w:val="30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5083F8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TOL2_21590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7ACBB4" w14:textId="38B7F3E2" w:rsidR="0092483F" w:rsidRPr="0092483F" w:rsidRDefault="00131895" w:rsidP="0092483F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pilX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E59D2C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CB6039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92483F" w:rsidRPr="0092483F" w14:paraId="01560006" w14:textId="77777777" w:rsidTr="0092483F">
        <w:trPr>
          <w:trHeight w:val="30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0DEC5C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TOL2_21600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3141BD" w14:textId="0647FC45" w:rsidR="0092483F" w:rsidRPr="0092483F" w:rsidRDefault="00131895" w:rsidP="0092483F">
            <w:pPr>
              <w:rPr>
                <w:rFonts w:ascii="Calibri" w:eastAsia="Times New Roman" w:hAnsi="Calibri" w:cs="Times New Roman"/>
                <w:color w:val="000000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</w:rPr>
              <w:t>pilY1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B3D1F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8AD68E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92483F" w:rsidRPr="0092483F" w14:paraId="2E2640F8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4B922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29 genes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3320A2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77E82E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12F3F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2483F" w:rsidRPr="0092483F" w14:paraId="4369C473" w14:textId="77777777" w:rsidTr="0092483F">
        <w:trPr>
          <w:trHeight w:val="30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9735D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TOL2_21900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F991D0" w14:textId="676E2C01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</w:rPr>
              <w:t>pilR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5B9315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266127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92483F" w:rsidRPr="0092483F" w14:paraId="646B3EFF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BA23AD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TOL2_21910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B8BD8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PyrC: dihydroorotase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4C837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5C63BE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92483F" w:rsidRPr="0092483F" w14:paraId="67A99615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5CA7B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TOL2_21920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9ABA3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PyrB: aspartate carbamoyltransferase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E7E783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92483F" w:rsidRPr="0092483F" w14:paraId="0A68747E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FEF8974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TOL2_21930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79219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signal peptidase I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09D6BF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804F21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92483F" w:rsidRPr="0092483F" w14:paraId="3C770D01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49AE8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TOL2_21940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B9906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Uncharacterized conserved protein, DUF39 family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E619C2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92483F" w:rsidRPr="0092483F" w14:paraId="50DE6E66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3E3ABDEC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TOL2_21950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6E94E96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61CB69D0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Murein DD-endopeptidase MepM and murein hydrolase activator NlpD, contain LysM domain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A73664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92483F" w:rsidRPr="0092483F" w14:paraId="343CDC56" w14:textId="77777777" w:rsidTr="0092483F">
        <w:trPr>
          <w:trHeight w:val="280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03E114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TOL2_24450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828A80D" w14:textId="3D549248" w:rsidR="0092483F" w:rsidRPr="0092483F" w:rsidRDefault="00640B9D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AC3F8D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14:paraId="4B2DB9C7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92483F" w:rsidRPr="0092483F" w14:paraId="7C989F77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DDDAF4D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15 genes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C9AF191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F32244A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14:paraId="01A6F1D8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2483F" w:rsidRPr="0092483F" w14:paraId="3FDD36E5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62A9AB0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TOL2_24610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B7CF3BB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39F23B3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integrase/recombinase XerC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14:paraId="3B2970E8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92483F" w:rsidRPr="0092483F" w14:paraId="4ED906B5" w14:textId="77777777" w:rsidTr="0092483F">
        <w:trPr>
          <w:trHeight w:val="280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6B0A"/>
            <w:noWrap/>
            <w:vAlign w:val="bottom"/>
            <w:hideMark/>
          </w:tcPr>
          <w:p w14:paraId="248FB507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TOL2_24620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bottom"/>
            <w:hideMark/>
          </w:tcPr>
          <w:p w14:paraId="38208C1C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bottom"/>
            <w:hideMark/>
          </w:tcPr>
          <w:p w14:paraId="53ABDB59" w14:textId="77777777" w:rsidR="0092483F" w:rsidRPr="0092483F" w:rsidRDefault="0092483F" w:rsidP="009248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dpo DNA polymerase bacteriophage-type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14:paraId="030AC29F" w14:textId="77777777" w:rsidR="0092483F" w:rsidRPr="0092483F" w:rsidRDefault="0092483F" w:rsidP="0092483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83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</w:tbl>
    <w:p w14:paraId="46980290" w14:textId="77777777" w:rsidR="00CF134D" w:rsidRDefault="00CF134D"/>
    <w:p w14:paraId="13420187" w14:textId="275C67F0" w:rsidR="00D4626C" w:rsidRDefault="00D4626C" w:rsidP="00D4626C">
      <w:r>
        <w:t xml:space="preserve">AG. Pilin gene clusters found in the </w:t>
      </w:r>
      <w:r w:rsidRPr="00EB6774">
        <w:rPr>
          <w:rFonts w:ascii="Calibri" w:hAnsi="Calibri"/>
          <w:i/>
          <w:color w:val="000000"/>
        </w:rPr>
        <w:t>Desulfobacula phenolica</w:t>
      </w:r>
      <w:r>
        <w:rPr>
          <w:rFonts w:ascii="Calibri" w:hAnsi="Calibri"/>
          <w:color w:val="000000"/>
        </w:rPr>
        <w:t xml:space="preserve"> </w:t>
      </w:r>
      <w:r>
        <w:t xml:space="preserve">genome. Seven pilin gene clusters were identified in this genome. </w:t>
      </w:r>
      <w:r w:rsidR="008B71C5">
        <w:t>10</w:t>
      </w:r>
      <w:r>
        <w:t xml:space="preserve"> genes coding for horizontal gene transfer proteins were present in these pilin clusters. </w:t>
      </w:r>
      <w:r w:rsidR="00EB6774">
        <w:t>Genes from the xap operon (</w:t>
      </w:r>
      <w:r w:rsidR="00640B9D" w:rsidRPr="00640B9D">
        <w:rPr>
          <w:i/>
        </w:rPr>
        <w:t>xapA</w:t>
      </w:r>
      <w:r w:rsidR="00EB6774" w:rsidRPr="00EB6774">
        <w:rPr>
          <w:i/>
        </w:rPr>
        <w:t>-J</w:t>
      </w:r>
      <w:r w:rsidR="00EB6774">
        <w:t xml:space="preserve">) </w:t>
      </w:r>
      <w:r>
        <w:t xml:space="preserve">were detected in the e-pilin gene cluster. The overall GC content of </w:t>
      </w:r>
      <w:r w:rsidRPr="00EB6774">
        <w:rPr>
          <w:i/>
        </w:rPr>
        <w:t>D. phenoli</w:t>
      </w:r>
      <w:r w:rsidR="00764EF3" w:rsidRPr="00EB6774">
        <w:rPr>
          <w:i/>
        </w:rPr>
        <w:t>ca</w:t>
      </w:r>
      <w:r w:rsidR="00764EF3">
        <w:t xml:space="preserve"> is 41.33</w:t>
      </w:r>
      <w:r>
        <w:t xml:space="preserve">%. Genes </w:t>
      </w:r>
      <w:r w:rsidR="00EB6774">
        <w:t>with</w:t>
      </w:r>
      <w:r>
        <w:t xml:space="preserve"> GC contents +/- 7% of this value are highlighted in bold blue. </w:t>
      </w:r>
      <w:r w:rsidR="005068C1">
        <w:t>Five</w:t>
      </w:r>
      <w:r>
        <w:t xml:space="preserve"> out of </w:t>
      </w:r>
      <w:r w:rsidR="005068C1">
        <w:t>72</w:t>
      </w:r>
      <w:r>
        <w:t xml:space="preserve"> genes (</w:t>
      </w:r>
      <w:r w:rsidR="005068C1">
        <w:t>7</w:t>
      </w:r>
      <w:r>
        <w:t>%) in these clusters ha</w:t>
      </w:r>
      <w:r w:rsidR="00EB6774">
        <w:t>ve</w:t>
      </w:r>
      <w:r>
        <w:t xml:space="preserve"> GC content that </w:t>
      </w:r>
      <w:r w:rsidR="00EB6774">
        <w:t>i</w:t>
      </w:r>
      <w:r>
        <w:t xml:space="preserve">s &gt; 7% from the overall average, including </w:t>
      </w:r>
      <w:r w:rsidR="00640B9D" w:rsidRPr="00640B9D">
        <w:rPr>
          <w:i/>
        </w:rPr>
        <w:t>xapA</w:t>
      </w:r>
      <w:r w:rsidR="00EB6774" w:rsidRPr="00EB6774">
        <w:rPr>
          <w:i/>
        </w:rPr>
        <w:t xml:space="preserve">, </w:t>
      </w:r>
      <w:r w:rsidR="00640B9D" w:rsidRPr="00640B9D">
        <w:rPr>
          <w:i/>
        </w:rPr>
        <w:t>pilN</w:t>
      </w:r>
      <w:r>
        <w:t xml:space="preserve"> and </w:t>
      </w:r>
      <w:r w:rsidR="00640B9D" w:rsidRPr="00640B9D">
        <w:rPr>
          <w:i/>
        </w:rPr>
        <w:t>pilO</w:t>
      </w:r>
      <w:r>
        <w:t>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024"/>
        <w:gridCol w:w="3872"/>
        <w:gridCol w:w="5007"/>
        <w:gridCol w:w="1219"/>
      </w:tblGrid>
      <w:tr w:rsidR="008B71C5" w:rsidRPr="008B71C5" w14:paraId="79AFBF92" w14:textId="77777777" w:rsidTr="008B71C5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89BC1" w14:textId="12F02E5F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Locus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C2AD6" w14:textId="74649F13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4008D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EC86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8B71C5" w:rsidRPr="008B71C5" w14:paraId="2D2DFECA" w14:textId="77777777" w:rsidTr="008B71C5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6553DA5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F2ADBA6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A39610B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64CD902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8B71C5" w:rsidRPr="008B71C5" w14:paraId="6C679338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89455C9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DABE805" w14:textId="7176321A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6F0E626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2BA33F1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8B71C5" w:rsidRPr="008B71C5" w14:paraId="2EEF3725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C87B01F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C7C7AF0" w14:textId="73807D95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E8535AF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7695503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8B71C5" w:rsidRPr="008B71C5" w14:paraId="656A67D5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A23653A" w14:textId="77777777" w:rsidR="008B71C5" w:rsidRPr="005068C1" w:rsidRDefault="008B71C5" w:rsidP="008B71C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068C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Ga0066824_102265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AEF334B" w14:textId="7DF27AB8" w:rsidR="008B71C5" w:rsidRPr="005068C1" w:rsidRDefault="00640B9D" w:rsidP="008B71C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58F9A31" w14:textId="77777777" w:rsidR="008B71C5" w:rsidRPr="005068C1" w:rsidRDefault="008B71C5" w:rsidP="008B71C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068C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11B0A63" w14:textId="77777777" w:rsidR="008B71C5" w:rsidRPr="005068C1" w:rsidRDefault="008B71C5" w:rsidP="008B71C5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068C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0.33</w:t>
            </w:r>
          </w:p>
        </w:tc>
      </w:tr>
      <w:tr w:rsidR="008B71C5" w:rsidRPr="008B71C5" w14:paraId="6251CF35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E1E377D" w14:textId="77777777" w:rsidR="008B71C5" w:rsidRPr="005068C1" w:rsidRDefault="008B71C5" w:rsidP="008B71C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068C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Ga0066824_102266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8437979" w14:textId="0629B236" w:rsidR="008B71C5" w:rsidRPr="005068C1" w:rsidRDefault="00640B9D" w:rsidP="008B71C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F97E03D" w14:textId="77777777" w:rsidR="008B71C5" w:rsidRPr="005068C1" w:rsidRDefault="008B71C5" w:rsidP="008B71C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068C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082505D" w14:textId="77777777" w:rsidR="008B71C5" w:rsidRPr="005068C1" w:rsidRDefault="008B71C5" w:rsidP="008B71C5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068C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0.32</w:t>
            </w:r>
          </w:p>
        </w:tc>
      </w:tr>
      <w:tr w:rsidR="008B71C5" w:rsidRPr="008B71C5" w14:paraId="16BA6DEB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78712C5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3E80CB3" w14:textId="6B0ABBC8" w:rsidR="008B71C5" w:rsidRPr="008B71C5" w:rsidRDefault="0013189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83BEFB1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3E6729C6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8B71C5" w:rsidRPr="008B71C5" w14:paraId="46067374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91793CF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88E31F5" w14:textId="69518CD4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21F61F7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8FE1206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8B71C5" w:rsidRPr="008B71C5" w14:paraId="4A943AED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0880BFA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E401955" w14:textId="3EAFF2B5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C18D5D3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5FD00672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8B71C5" w:rsidRPr="008B71C5" w14:paraId="3C727DE3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3A56513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B234E9C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negative regulator of RcsB-dependent stress response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48BA62A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8B71C5" w:rsidRPr="008B71C5" w14:paraId="082C7A3F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F544522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Ga0066824_102271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EECF0C2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SH3-like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52DD2049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8B71C5" w:rsidRPr="008B71C5" w14:paraId="42148209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D5A81AE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Ga0066824_102272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42DABEF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ferrous iron transport protein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7299A62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8B71C5" w:rsidRPr="008B71C5" w14:paraId="56A1956C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7CD6458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Ga0066824_102273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D8F4BFA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Fur family transcriptional regulator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D627EA6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8B71C5" w:rsidRPr="008B71C5" w14:paraId="3E4BBCB3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FEE3863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0F5F3E0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tRNA-dihydrouridine synthase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36999DE9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8B71C5" w:rsidRPr="008B71C5" w14:paraId="3CAA6239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A92FCAF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Ga0066824_102275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3F4C7B9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Fe-S-cluster containining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09EF1AE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8B71C5" w:rsidRPr="008B71C5" w14:paraId="02F486D8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F86FF84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90570DA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50C72573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8B71C5" w:rsidRPr="008B71C5" w14:paraId="7637A609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9E5CCAE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Ga0066824_102277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7FEA2299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selenium metabolism protein YedF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543E545F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8B71C5" w:rsidRPr="008B71C5" w14:paraId="51A39985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FE9AC31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27FB6A1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Sporulation related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88E2EBC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8B71C5" w:rsidRPr="008B71C5" w14:paraId="0F4E4FCD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C455824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Ga0066824_102279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5B5301DE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penicillin-binding protein 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1A7B829C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8B71C5" w:rsidRPr="008B71C5" w14:paraId="1A45E7D7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4A5816A2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069104E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9A356CE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8B71C5" w:rsidRPr="008B71C5" w14:paraId="7D6BB9DF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06DBF621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Ga0066824_102281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3F7E0D5B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CheY-like superfamily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1D32CD4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8B71C5" w:rsidRPr="008B71C5" w14:paraId="70ED5904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28C69FB1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66E9108E" w14:textId="0834BDBD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14:paraId="162D0DD3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59782341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8B71C5" w:rsidRPr="008B71C5" w14:paraId="5921F068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5C7CD793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Ga0066824_102283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3C671C9C" w14:textId="723C357D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5AC17053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9FF1052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8B71C5" w:rsidRPr="008B71C5" w14:paraId="1FF58015" w14:textId="77777777" w:rsidTr="008B71C5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06109EBA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Ga0066824_101248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46A5E9FC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660E4D06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integration host factor subunit beta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4DADCF46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8B71C5" w:rsidRPr="008B71C5" w14:paraId="4ECA179B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283F5C54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Ga0066824_101249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21C5CCEC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3C533B5F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Transcription antitermination factor NusG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601989D8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8B71C5" w:rsidRPr="008B71C5" w14:paraId="080E2FB7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39F883FA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Ga0066824_101250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0DEBF287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LPS-assembly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2FC3DD51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8B71C5" w:rsidRPr="008B71C5" w14:paraId="71A3CE25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2349374E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Ga0066824_101251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4ADB6B2D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cysteinyl-tRNA synthetase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5EAB6DE5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8B71C5" w:rsidRPr="008B71C5" w14:paraId="7CFE8DEE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3428471F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Ga0066824_101252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083D3679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2F5F7B00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8B71C5" w:rsidRPr="008B71C5" w14:paraId="62D6903F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4C97E8FC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Ga0066824_101253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7AD1D965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4Fe-4S dicluster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5F8DED54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8B71C5" w:rsidRPr="008B71C5" w14:paraId="6671FDA4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5C68ADD5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Ga0066824_101254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36E1A244" w14:textId="7B59B3BA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091AD509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656B74F0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8B71C5" w:rsidRPr="008B71C5" w14:paraId="3C7EFEBA" w14:textId="77777777" w:rsidTr="008B71C5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1C7058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Ga0066824_101296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0EABCB" w14:textId="4B6FEDF4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pilZ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E1840F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93E9D8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8B71C5" w:rsidRPr="008B71C5" w14:paraId="1475D575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FEF7B0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Ga0066824_101297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711E23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9E00A6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Integration host factor (IHF)-like DNA-binding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8BDBA3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8B71C5" w:rsidRPr="008B71C5" w14:paraId="2160F72D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8AA9CC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Ga0066824_101298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DA0A4BD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chemotaxis protein CheX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DCD840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8B71C5" w:rsidRPr="008B71C5" w14:paraId="5EFBC5B5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1FF750B7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Ga0066824_101299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6DE04E60" w14:textId="7A52BBBC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512BA72B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B904D9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8B71C5" w:rsidRPr="008B71C5" w14:paraId="4E7CF648" w14:textId="77777777" w:rsidTr="008B71C5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7BDC9887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Ga0066824_1194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58D462D6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66E085E1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8B71C5" w:rsidRPr="008B71C5" w14:paraId="3305246B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2B01176D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63EC8052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0303ADD3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Predicted nuclease of the RNAse H fold, HicB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3F301792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8B71C5" w:rsidRPr="008B71C5" w14:paraId="25744C4F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6752E852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72A78E9E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211734C4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YcfA-like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1250164D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8B71C5" w:rsidRPr="008B71C5" w14:paraId="3B67265A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79A03F59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Ga0066824_1197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13AB3292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29BFBA9F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8B71C5" w:rsidRPr="008B71C5" w14:paraId="34B7BB0D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7F371432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7F0EC9A2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755A3546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integron integrase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20BAAE26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8B71C5" w:rsidRPr="008B71C5" w14:paraId="5118C0EF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078FB3FF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Ga0066824_1199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2EF9020C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glutamate N-acetyltransferase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21D059FB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8B71C5" w:rsidRPr="008B71C5" w14:paraId="0E6CC6FD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3DAE66FE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Ga0066824_11910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66B1F3C4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23S rRNA pseudouridine(2605) synthase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53E189B5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8B71C5" w:rsidRPr="008B71C5" w14:paraId="6D2C29FD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7E1A9067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Ga0066824_11911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5C22BDF8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tryptophanyl-tRNA synthetase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3BDECB5B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8B71C5" w:rsidRPr="008B71C5" w14:paraId="4B681852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5253B722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Ga0066824_11912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70A586AA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tRNA nucleotidyltransferase (CCA-adding enzyme)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192C1681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8B71C5" w:rsidRPr="008B71C5" w14:paraId="4598DAFC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7379EA3C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Ga0066824_11913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271C07F2" w14:textId="00486DA3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14:paraId="79698409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5FFB4527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8B71C5" w:rsidRPr="008B71C5" w14:paraId="082D97FF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bottom"/>
            <w:hideMark/>
          </w:tcPr>
          <w:p w14:paraId="1415CC04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C0DA"/>
            <w:noWrap/>
            <w:vAlign w:val="bottom"/>
            <w:hideMark/>
          </w:tcPr>
          <w:p w14:paraId="23408075" w14:textId="76AF4D65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C0DA"/>
            <w:noWrap/>
            <w:vAlign w:val="bottom"/>
            <w:hideMark/>
          </w:tcPr>
          <w:p w14:paraId="7C8CDB85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14:paraId="42CE8769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8B71C5" w:rsidRPr="008B71C5" w14:paraId="4B752C27" w14:textId="77777777" w:rsidTr="008B71C5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82CC4BD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Ga0066824_11639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8845BDA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4-oxalocrotonate tautomerase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8C4A831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8B71C5" w:rsidRPr="008B71C5" w14:paraId="22A1EB2C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92BB187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Ga0066824_11640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C466E52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Thioesterase/thiol ester dehydrase-isomerase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503174E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8B71C5" w:rsidRPr="008B71C5" w14:paraId="1018D0F6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8C7B6AD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Ga0066824_11641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0B7CD75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phosphopantothenoylcysteine decarboxylase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0651EDB4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8B71C5" w:rsidRPr="008B71C5" w14:paraId="0BE6AD8E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15142F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Ga0066824_11642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AB405FE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PS51257  Prokaryotic membrane lipoprotein lipid attachment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756E6F2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8B71C5" w:rsidRPr="008B71C5" w14:paraId="36755F1F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B9CD9AF" w14:textId="77777777" w:rsidR="008B71C5" w:rsidRPr="005068C1" w:rsidRDefault="008B71C5" w:rsidP="008B71C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068C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Ga0066824_11643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B57D1C9" w14:textId="30EF46AB" w:rsidR="008B71C5" w:rsidRPr="005068C1" w:rsidRDefault="00640B9D" w:rsidP="0062122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xapA</w:t>
            </w:r>
            <w:r w:rsidR="00621224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, TPR-like membrane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317E33D" w14:textId="77777777" w:rsidR="008B71C5" w:rsidRPr="005068C1" w:rsidRDefault="008B71C5" w:rsidP="008B71C5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068C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0.32</w:t>
            </w:r>
          </w:p>
        </w:tc>
      </w:tr>
      <w:tr w:rsidR="008B71C5" w:rsidRPr="008B71C5" w14:paraId="7B60F552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FCEF86F" w14:textId="77777777" w:rsidR="008B71C5" w:rsidRPr="005068C1" w:rsidRDefault="008B71C5" w:rsidP="008B71C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068C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Ga0066824_11644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21DA1CD" w14:textId="77777777" w:rsidR="008B71C5" w:rsidRPr="005068C1" w:rsidRDefault="008B71C5" w:rsidP="008B71C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068C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Pili subunit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5D50964" w14:textId="77777777" w:rsidR="008B71C5" w:rsidRPr="005068C1" w:rsidRDefault="008B71C5" w:rsidP="008B71C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068C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8D62BF3" w14:textId="77777777" w:rsidR="008B71C5" w:rsidRPr="005068C1" w:rsidRDefault="008B71C5" w:rsidP="008B71C5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068C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0.33</w:t>
            </w:r>
          </w:p>
        </w:tc>
      </w:tr>
      <w:tr w:rsidR="008B71C5" w:rsidRPr="008B71C5" w14:paraId="5181A4BF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1B04825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Ga0066824_11645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2CC88EF" w14:textId="65FD741C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  <w:r w:rsidR="0062122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8B71C5"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family transporter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2BAE1C55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8B71C5" w:rsidRPr="008B71C5" w14:paraId="784EAB30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59A123E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Ga0066824_11646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BAD314" w14:textId="77A52EA6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106CE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8B71C5"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ABC-2 type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440782A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8B71C5" w:rsidRPr="008B71C5" w14:paraId="4B37A49A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D0A38A9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C2C9EB6" w14:textId="7F57D132" w:rsidR="008B71C5" w:rsidRPr="008B71C5" w:rsidRDefault="0013189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pilA</w:t>
            </w:r>
            <w:r w:rsidR="008B71C5"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6D17493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4C71F7AE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8B71C5" w:rsidRPr="008B71C5" w14:paraId="62C20F57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0B29258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DA5111C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8E4287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C9B0955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8B71C5" w:rsidRPr="008B71C5" w14:paraId="29E35D28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9D37A69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Ga0066824_11649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10BE702" w14:textId="0991972E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xapE</w:t>
            </w:r>
            <w:r w:rsidR="0074191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8B71C5"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4-hydroxybenzoate polyprenyltransferase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0AA21E6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8B71C5" w:rsidRPr="008B71C5" w14:paraId="5857ADD9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7990E4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Ga0066824_11650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CB827A2" w14:textId="59F91A4D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xapJ</w:t>
            </w:r>
            <w:r w:rsidR="004E46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8B71C5"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ADP-heptose:LPS heptosyltransferase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FD56385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8B71C5" w:rsidRPr="008B71C5" w14:paraId="4BBE201E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6B53114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Ga0066824_11651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0289E89" w14:textId="69E4C53D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xapF</w:t>
            </w:r>
            <w:r w:rsidR="0074191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8B71C5"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Glycosyltransferase, GT2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156D88C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8B71C5" w:rsidRPr="008B71C5" w14:paraId="57986148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7E2EDA6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Ga0066824_11652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7C3CF79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UDP-galactopyranose mutase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DFB2A73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  <w:tr w:rsidR="008B71C5" w:rsidRPr="008B71C5" w14:paraId="7CA8D135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BD8E964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Ga0066824_11653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1B7E59D4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5948CBD7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DDE superfamily endonuclease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58C0EF4A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8B71C5" w:rsidRPr="008B71C5" w14:paraId="12DBF8AE" w14:textId="77777777" w:rsidTr="008B71C5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736ECA99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Ga0066824_103400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7C5F4298" w14:textId="1279BAE3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6D8ABA86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7E22A9E0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8B71C5" w:rsidRPr="008B71C5" w14:paraId="7A7EF4A3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1BDFD9E5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23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75B6DFE2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03B7DC10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3F820823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8B71C5" w:rsidRPr="008B71C5" w14:paraId="71EDCC4E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737C0DD1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Ga0066824_103424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792B0DD3" w14:textId="736DDC9C" w:rsidR="008B71C5" w:rsidRPr="008B71C5" w:rsidRDefault="0013189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03BE3E15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34606ACB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8B71C5" w:rsidRPr="008B71C5" w14:paraId="077AAA2F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4AC3AF04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Ga0066824_103425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501E0ED5" w14:textId="0F0E2AE1" w:rsidR="008B71C5" w:rsidRPr="008B71C5" w:rsidRDefault="0013189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2C2BEE2D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2C5D044C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8B71C5" w:rsidRPr="008B71C5" w14:paraId="44AD568B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07DF86FF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Ga0066824_103426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254AA7C6" w14:textId="1A047E79" w:rsidR="008B71C5" w:rsidRPr="008B71C5" w:rsidRDefault="0013189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3C13272E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45D2D7CB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8B71C5" w:rsidRPr="008B71C5" w14:paraId="1B398269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48DDFD7E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Ga0066824_103427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0752B34D" w14:textId="34E1C0C2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0AB5535D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694BC7B6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0.42</w:t>
            </w:r>
          </w:p>
        </w:tc>
      </w:tr>
      <w:tr w:rsidR="008B71C5" w:rsidRPr="008B71C5" w14:paraId="289DB38A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084CC233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Ga0066824_103428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03C2E005" w14:textId="6FEE8747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fimT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6618C9D9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60048636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0.43</w:t>
            </w:r>
          </w:p>
        </w:tc>
      </w:tr>
      <w:tr w:rsidR="008B71C5" w:rsidRPr="008B71C5" w14:paraId="45AD071C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44FD7A84" w14:textId="77777777" w:rsidR="008B71C5" w:rsidRPr="005068C1" w:rsidRDefault="008B71C5" w:rsidP="008B71C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068C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Ga0066824_103429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4B51FB6F" w14:textId="77777777" w:rsidR="008B71C5" w:rsidRPr="005068C1" w:rsidRDefault="008B71C5" w:rsidP="008B71C5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068C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Predicted ATPase, AAA+ superfamily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2327B73B" w14:textId="77777777" w:rsidR="008B71C5" w:rsidRPr="005068C1" w:rsidRDefault="008B71C5" w:rsidP="008B71C5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5068C1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0.31</w:t>
            </w:r>
          </w:p>
        </w:tc>
      </w:tr>
      <w:tr w:rsidR="008B71C5" w:rsidRPr="008B71C5" w14:paraId="22A3B838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19F68B40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Ga0066824_103430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2248D411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5EFC6465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Fido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13A456D4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</w:t>
            </w:r>
          </w:p>
        </w:tc>
      </w:tr>
      <w:tr w:rsidR="008B71C5" w:rsidRPr="008B71C5" w14:paraId="3D9C5721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7DDEEE78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Ga0066824_103431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6C6F5F49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07A770BA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8B71C5" w:rsidRPr="008B71C5" w14:paraId="43C25663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31C75260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Ga0066824_103432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14:paraId="46AFE7FE" w14:textId="714AA38C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xapG</w:t>
            </w:r>
            <w:r w:rsidR="008B529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8B71C5"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lipopolysaccharide transport system permease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6563E12D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</w:t>
            </w:r>
          </w:p>
        </w:tc>
      </w:tr>
      <w:tr w:rsidR="008B71C5" w:rsidRPr="008B71C5" w14:paraId="6BD840F1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14:paraId="1178E20B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Ga0066824_103433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14:paraId="65847DCF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14:paraId="26DB68C9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Integrase core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4A4FA0CA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8B71C5" w:rsidRPr="008B71C5" w14:paraId="7936ABE6" w14:textId="77777777" w:rsidTr="008B71C5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62405C67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Ga0066824_103136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5A25C930" w14:textId="28089ED2" w:rsidR="008B71C5" w:rsidRPr="008B71C5" w:rsidRDefault="00640B9D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76A4143F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6600"/>
            <w:noWrap/>
            <w:vAlign w:val="bottom"/>
            <w:hideMark/>
          </w:tcPr>
          <w:p w14:paraId="0FA99E9D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0.41</w:t>
            </w:r>
          </w:p>
        </w:tc>
      </w:tr>
      <w:tr w:rsidR="008B71C5" w:rsidRPr="008B71C5" w14:paraId="12291C78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416D7F9B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 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20C52A43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46F314B8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6600"/>
            <w:noWrap/>
            <w:vAlign w:val="bottom"/>
            <w:hideMark/>
          </w:tcPr>
          <w:p w14:paraId="766EC283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8B71C5" w:rsidRPr="008B71C5" w14:paraId="58661E18" w14:textId="77777777" w:rsidTr="008B71C5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6600"/>
            <w:noWrap/>
            <w:vAlign w:val="bottom"/>
            <w:hideMark/>
          </w:tcPr>
          <w:p w14:paraId="4E35EB41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Ga0066824_103145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6600"/>
            <w:noWrap/>
            <w:vAlign w:val="bottom"/>
            <w:hideMark/>
          </w:tcPr>
          <w:p w14:paraId="058EF748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horizontal gene transfer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6600"/>
            <w:noWrap/>
            <w:vAlign w:val="bottom"/>
            <w:hideMark/>
          </w:tcPr>
          <w:p w14:paraId="58B13064" w14:textId="77777777" w:rsidR="008B71C5" w:rsidRPr="008B71C5" w:rsidRDefault="008B71C5" w:rsidP="008B71C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Phage integrase family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  <w:hideMark/>
          </w:tcPr>
          <w:p w14:paraId="209A3EC0" w14:textId="77777777" w:rsidR="008B71C5" w:rsidRPr="008B71C5" w:rsidRDefault="008B71C5" w:rsidP="008B71C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B71C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0.37</w:t>
            </w:r>
          </w:p>
        </w:tc>
      </w:tr>
    </w:tbl>
    <w:p w14:paraId="302EECDF" w14:textId="77777777" w:rsidR="00D4626C" w:rsidRDefault="00D4626C"/>
    <w:p w14:paraId="190FB230" w14:textId="0339425B" w:rsidR="00EB6774" w:rsidRDefault="00EB6774" w:rsidP="00EB6774">
      <w:r>
        <w:t xml:space="preserve">AH. Pilin gene clusters found in the </w:t>
      </w:r>
      <w:r>
        <w:rPr>
          <w:rFonts w:ascii="Calibri" w:hAnsi="Calibri"/>
          <w:i/>
          <w:color w:val="000000"/>
        </w:rPr>
        <w:t>Geobacter soli</w:t>
      </w:r>
      <w:r>
        <w:rPr>
          <w:rFonts w:ascii="Calibri" w:hAnsi="Calibri"/>
          <w:color w:val="000000"/>
        </w:rPr>
        <w:t xml:space="preserve"> </w:t>
      </w:r>
      <w:r>
        <w:t xml:space="preserve">genome. </w:t>
      </w:r>
      <w:r w:rsidR="00E837F4">
        <w:t>Three</w:t>
      </w:r>
      <w:r>
        <w:t xml:space="preserve"> pilin gene clusters were identified in this genome. </w:t>
      </w:r>
      <w:r w:rsidR="00E837F4">
        <w:t>Three</w:t>
      </w:r>
      <w:r>
        <w:t xml:space="preserve"> genes coding for horizontal gene transfer proteins were present in these pilin clusters. Genes from the xap operon (</w:t>
      </w:r>
      <w:r w:rsidR="00640B9D" w:rsidRPr="00640B9D">
        <w:rPr>
          <w:i/>
        </w:rPr>
        <w:t>xapA</w:t>
      </w:r>
      <w:r w:rsidRPr="00EB6774">
        <w:rPr>
          <w:i/>
        </w:rPr>
        <w:t>-J</w:t>
      </w:r>
      <w:r>
        <w:t xml:space="preserve">) were detected in the e-pilin gene cluster. The overall GC content of </w:t>
      </w:r>
      <w:r>
        <w:rPr>
          <w:i/>
        </w:rPr>
        <w:t>G. soli</w:t>
      </w:r>
      <w:r>
        <w:t xml:space="preserve"> is </w:t>
      </w:r>
      <w:r w:rsidR="00E837F4">
        <w:t>61.76</w:t>
      </w:r>
      <w:r>
        <w:t xml:space="preserve">%. Genes with GC contents +/- 7% of this value are highlighted in bold blue. </w:t>
      </w:r>
      <w:r w:rsidR="008F3D56">
        <w:t>Twenty</w:t>
      </w:r>
      <w:r>
        <w:t xml:space="preserve"> out of 72 genes (</w:t>
      </w:r>
      <w:r w:rsidR="008F3D56">
        <w:t>28</w:t>
      </w:r>
      <w:r>
        <w:t>%) in these clusters have GC content that is &gt; 7% from the overall average, including</w:t>
      </w:r>
      <w:r w:rsidR="008F3D56">
        <w:t xml:space="preserve"> </w:t>
      </w:r>
      <w:r w:rsidR="008F3D56" w:rsidRPr="008F3D56">
        <w:rPr>
          <w:i/>
        </w:rPr>
        <w:t xml:space="preserve">e-pilin, </w:t>
      </w:r>
      <w:r w:rsidR="00640B9D" w:rsidRPr="00640B9D">
        <w:rPr>
          <w:i/>
        </w:rPr>
        <w:t>xapA</w:t>
      </w:r>
      <w:r w:rsidR="008F3D56" w:rsidRPr="008F3D56">
        <w:rPr>
          <w:i/>
        </w:rPr>
        <w:t xml:space="preserve">, </w:t>
      </w:r>
      <w:r w:rsidR="00640B9D" w:rsidRPr="00640B9D">
        <w:rPr>
          <w:i/>
        </w:rPr>
        <w:t>xapE</w:t>
      </w:r>
      <w:r w:rsidRPr="00EB6774">
        <w:rPr>
          <w:i/>
        </w:rPr>
        <w:t xml:space="preserve">, </w:t>
      </w:r>
      <w:r w:rsidR="00131895" w:rsidRPr="00131895">
        <w:rPr>
          <w:i/>
        </w:rPr>
        <w:t>pilV</w:t>
      </w:r>
      <w:r w:rsidR="008F3D56">
        <w:rPr>
          <w:i/>
        </w:rPr>
        <w:t xml:space="preserve">, </w:t>
      </w:r>
      <w:r w:rsidR="00640B9D" w:rsidRPr="00640B9D">
        <w:rPr>
          <w:i/>
        </w:rPr>
        <w:t>pilW</w:t>
      </w:r>
      <w:r>
        <w:t xml:space="preserve"> and </w:t>
      </w:r>
      <w:r w:rsidR="00131895" w:rsidRPr="00131895">
        <w:rPr>
          <w:i/>
        </w:rPr>
        <w:t>pilX</w:t>
      </w:r>
      <w:r>
        <w:t>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024"/>
        <w:gridCol w:w="3958"/>
        <w:gridCol w:w="4272"/>
        <w:gridCol w:w="1219"/>
      </w:tblGrid>
      <w:tr w:rsidR="00E837F4" w:rsidRPr="00E837F4" w14:paraId="61BDAA01" w14:textId="77777777" w:rsidTr="00E837F4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5AB186F7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Geobacter soli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6793AAD0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 is 61.76%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270CDBC9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5868EA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E837F4" w:rsidRPr="00E837F4" w14:paraId="50A55B77" w14:textId="77777777" w:rsidTr="00E837F4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2FCFC4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Ga0077628_111560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425F27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Haloacid dehalogenase-like hydrolase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4949EB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0.54</w:t>
            </w:r>
          </w:p>
        </w:tc>
      </w:tr>
      <w:tr w:rsidR="00E837F4" w:rsidRPr="00E837F4" w14:paraId="7A9115EC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B2CCAE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Ga0077628_111561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6327FF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0233FD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E837F4" w:rsidRPr="00E837F4" w14:paraId="0B5AE433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02F499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Ga0077628_111562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6E60C8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83B245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E837F4" w:rsidRPr="00E837F4" w14:paraId="3A7CAFDC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F137EB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Ga0077628_111563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FAFF7A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Methyltransferase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279B46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E837F4" w:rsidRPr="00E837F4" w14:paraId="3DD5CF77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C736642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Ga0077628_111564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26DBED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perosamine synthetase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CFE6CB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E837F4" w:rsidRPr="00E837F4" w14:paraId="053920DE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84DA47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Ga0077628_111565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B6ABA9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RmlC-like cupin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E45261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0.53</w:t>
            </w:r>
          </w:p>
        </w:tc>
      </w:tr>
      <w:tr w:rsidR="00E837F4" w:rsidRPr="00E837F4" w14:paraId="3941C6B2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AE9F04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Ga0077628_111566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174965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 transferase family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67AC18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0.53</w:t>
            </w:r>
          </w:p>
        </w:tc>
      </w:tr>
      <w:tr w:rsidR="00E837F4" w:rsidRPr="00E837F4" w14:paraId="21440A24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707A6D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Ga0077628_111567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156052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1CF085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0.49</w:t>
            </w:r>
          </w:p>
        </w:tc>
      </w:tr>
      <w:tr w:rsidR="00E837F4" w:rsidRPr="00E837F4" w14:paraId="34C03831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45C93D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Ga0077628_111568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4611E8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29EEF1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</w:t>
            </w:r>
          </w:p>
        </w:tc>
      </w:tr>
      <w:tr w:rsidR="00E837F4" w:rsidRPr="00E837F4" w14:paraId="79DB8959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3882D2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Ga0077628_111569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FF9606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UDP-glucose 4-epimerase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2B0E96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0.49</w:t>
            </w:r>
          </w:p>
        </w:tc>
      </w:tr>
      <w:tr w:rsidR="00E837F4" w:rsidRPr="00E837F4" w14:paraId="097D7BBB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311B02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Ga0077628_111570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E60959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 transferases group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016B49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0.39</w:t>
            </w:r>
          </w:p>
        </w:tc>
      </w:tr>
      <w:tr w:rsidR="00E837F4" w:rsidRPr="00E837F4" w14:paraId="23EF3F17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006EDB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Ga0077628_111571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A98AB1" w14:textId="742BB484" w:rsidR="00E837F4" w:rsidRPr="008F3D56" w:rsidRDefault="00640B9D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xapI</w:t>
            </w:r>
            <w:r w:rsidR="00D6119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E837F4"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Methyltransferase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3A9EEA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0.41</w:t>
            </w:r>
          </w:p>
        </w:tc>
      </w:tr>
      <w:tr w:rsidR="00E837F4" w:rsidRPr="00E837F4" w14:paraId="7CF53C67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542528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Ga0077628_111572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22342B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ABC-type polysaccharide/polyol phosphate transport system, ATPase component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3817C8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0.47</w:t>
            </w:r>
          </w:p>
        </w:tc>
      </w:tr>
      <w:tr w:rsidR="00E837F4" w:rsidRPr="00E837F4" w14:paraId="367A60B4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1B3912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Ga0077628_111573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A6958E8" w14:textId="2B97AD33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xapG</w:t>
            </w:r>
            <w:r w:rsidR="00E837F4"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lipopolysaccharide transport system permease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848F4D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E837F4" w:rsidRPr="00E837F4" w14:paraId="0011EB39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DCAA2B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Ga0077628_111574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78DFC2" w14:textId="3F29127E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xapF</w:t>
            </w:r>
            <w:r w:rsidR="00E837F4"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Glycosyl transferase family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2CC86D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E837F4" w:rsidRPr="00E837F4" w14:paraId="5DC8D337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79934B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Ga0077628_111575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1476D2" w14:textId="6584C7B4" w:rsidR="00E837F4" w:rsidRPr="008F3D56" w:rsidRDefault="00640B9D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xapE</w:t>
            </w:r>
            <w:r w:rsidR="00E837F4"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, 4-hydroxybenzoate polyprenyltransferase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1F1DD8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0.54</w:t>
            </w:r>
          </w:p>
        </w:tc>
      </w:tr>
      <w:tr w:rsidR="00E837F4" w:rsidRPr="00E837F4" w14:paraId="67285A87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5BC69C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Ga0077628_111576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DF4282" w14:textId="4BBE7713" w:rsidR="00E837F4" w:rsidRPr="008F3D56" w:rsidRDefault="00640B9D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xapD</w:t>
            </w:r>
            <w:r w:rsidR="00D6119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E837F4"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ABC-2 type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076E88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0.47</w:t>
            </w:r>
          </w:p>
        </w:tc>
      </w:tr>
      <w:tr w:rsidR="00E837F4" w:rsidRPr="00E837F4" w14:paraId="3AE98084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25E874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Ga0077628_111577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5363D6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29DD56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1D08DA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E837F4" w:rsidRPr="00E837F4" w14:paraId="600BFE43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F42265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Ga0077628_111578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D83961" w14:textId="3ABB45F2" w:rsidR="00E837F4" w:rsidRPr="008F3D56" w:rsidRDefault="00640B9D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xapB</w:t>
            </w:r>
            <w:r w:rsidR="00D6119D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E837F4"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ABC-2 family transporter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1E4362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0.41</w:t>
            </w:r>
          </w:p>
        </w:tc>
      </w:tr>
      <w:tr w:rsidR="00E837F4" w:rsidRPr="00E837F4" w14:paraId="014F2705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262D53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Ga0077628_111579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A5B2F4" w14:textId="3BC511F0" w:rsidR="00E837F4" w:rsidRPr="008F3D56" w:rsidRDefault="00640B9D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xapA</w:t>
            </w:r>
            <w:r w:rsidR="00E837F4"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, Tetratricopeptide repeat-containing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CF0066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E837F4" w:rsidRPr="00E837F4" w14:paraId="03F31823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9895C0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Ga0077628_111580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B5C3A9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2018B0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60002A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0.49</w:t>
            </w:r>
          </w:p>
        </w:tc>
      </w:tr>
      <w:tr w:rsidR="00E837F4" w:rsidRPr="00E837F4" w14:paraId="37967256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F1B821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31936C" w14:textId="10EAAC35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F14A02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B11C46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E837F4" w:rsidRPr="00E837F4" w14:paraId="2FB91707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AD1CF8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3D13C3" w14:textId="2F65F826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2BE620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281BA3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E837F4" w:rsidRPr="00E837F4" w14:paraId="309D0DC0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B54713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749472" w14:textId="7C6787BE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6FAC82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39E1EC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  <w:tr w:rsidR="00E837F4" w:rsidRPr="00E837F4" w14:paraId="3E0BDCE6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2551B3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BBF66C" w14:textId="5AFC22F8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E9887E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261BF8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837F4" w:rsidRPr="00E837F4" w14:paraId="27C882D3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263B4B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DBDA0FD" w14:textId="36667959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D5BD3D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C990E5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E837F4" w:rsidRPr="00E837F4" w14:paraId="7D4AE9AD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4FA621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Ga0077628_111586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A512C8" w14:textId="23613D1E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CE77D8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D8769B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E837F4" w:rsidRPr="00E837F4" w14:paraId="2F8ED1F6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F39C17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B7FD24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DUF2723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771F4D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F8A2EA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E837F4" w:rsidRPr="00E837F4" w14:paraId="53422CD6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199406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Ga0077628_111588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5072DD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Lysylphosphatidylglycerol synthase TM region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53431A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E837F4" w:rsidRPr="00E837F4" w14:paraId="48C2DD6D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BEF944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6D7248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C6000F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FD195D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837F4" w:rsidRPr="00E837F4" w14:paraId="2DE3CA85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B573DD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2ADA40" w14:textId="743AF044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tatC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03918E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F3D94B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E837F4" w:rsidRPr="00E837F4" w14:paraId="14BC974A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DD139B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45D921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RNAse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A7AD31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AC0159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E837F4" w:rsidRPr="00E837F4" w14:paraId="4561D66F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04B133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Ga0077628_111592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0EB7A9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soluble lytic murein transglycosylase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A8A8D6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E837F4" w:rsidRPr="00E837F4" w14:paraId="5105DBCD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556C3F1C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Ga0077628_111593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34BDE665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DNA-binding transcriptional regulator, MarR family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3C86A2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E837F4" w:rsidRPr="00E837F4" w14:paraId="71671E2E" w14:textId="77777777" w:rsidTr="00E837F4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8CE377D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Ga0077628_111977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A33A574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Putative nucleotidyltransferase substrate binding domain-containing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A5F3453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E837F4" w:rsidRPr="00E837F4" w14:paraId="3754FBD7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BFDB63C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F44E872" w14:textId="3A3F8DFE" w:rsidR="00E837F4" w:rsidRPr="00E837F4" w:rsidRDefault="00131895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19656A6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F86F43F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E837F4" w:rsidRPr="00E837F4" w14:paraId="70A14BD4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24E309C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CABB1C8" w14:textId="6BDADEB5" w:rsidR="00E837F4" w:rsidRPr="00E837F4" w:rsidRDefault="00131895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1D008B9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24EB4420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E837F4" w:rsidRPr="00E837F4" w14:paraId="12129B94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6E6EA71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3BCD695" w14:textId="0D07370C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4E80CA66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DE194B4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E837F4" w:rsidRPr="00E837F4" w14:paraId="5A2CDD17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EE73C9A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80CD6DB" w14:textId="4E8BFA6D" w:rsidR="00E837F4" w:rsidRPr="00E837F4" w:rsidRDefault="00131895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5F9B7396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69AE2E23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E837F4" w:rsidRPr="00E837F4" w14:paraId="108A2A52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62A962C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2ACFCF28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014AFBB7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34A74837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E837F4" w:rsidRPr="00E837F4" w14:paraId="20108B7B" w14:textId="77777777" w:rsidTr="00E837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1F863D95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Ga0077628_111983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BF53848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aspartate aminotransferase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97D1EBA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E837F4" w:rsidRPr="00E837F4" w14:paraId="09ED201A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35C3B338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Ga0077628_111984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2FBF3466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14:paraId="554A0AB7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1489EA45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837F4" w:rsidRPr="00E837F4" w14:paraId="3BC30C7D" w14:textId="77777777" w:rsidTr="008F3D56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8F54069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Ga0077628_11906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3B4FA7A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diguanylate cyclase (GGDEF) domain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70F9D73C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E837F4" w:rsidRPr="00E837F4" w14:paraId="3AA08BA2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4C2DC45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2891A23" w14:textId="39E2EC59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0BC66BD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36BE3914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E837F4" w:rsidRPr="00E837F4" w14:paraId="2886B817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C1997C0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CDF68AF" w14:textId="34CC0F3B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1BFC36F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4B96C91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0.65</w:t>
            </w:r>
          </w:p>
        </w:tc>
      </w:tr>
      <w:tr w:rsidR="00E837F4" w:rsidRPr="00E837F4" w14:paraId="6ECABBB5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35113C9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870E028" w14:textId="612061E1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D544C13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35F7642C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E837F4" w:rsidRPr="00E837F4" w14:paraId="04CF6BE9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28FF2C8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761CF61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prepilin-type N-terminal cleavage/methylation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E5D854C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E837F4" w:rsidRPr="00E837F4" w14:paraId="6322CDC0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46B7F12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AF69C92" w14:textId="6531025E" w:rsidR="00E837F4" w:rsidRPr="00E837F4" w:rsidRDefault="00131895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1E16E5E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70540A7A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E837F4" w:rsidRPr="00E837F4" w14:paraId="2339F65B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93C1A16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1C1A7F1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Pili subunits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D549C40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1FAF29B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E837F4" w:rsidRPr="00E837F4" w14:paraId="0E6B7037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1ACD6EE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Ga0077628_11913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EBE2214" w14:textId="55E577EF" w:rsidR="00E837F4" w:rsidRPr="008F3D56" w:rsidRDefault="00131895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F2E4D42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6E56AE59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0.53</w:t>
            </w:r>
          </w:p>
        </w:tc>
      </w:tr>
      <w:tr w:rsidR="00E837F4" w:rsidRPr="00E837F4" w14:paraId="1FE1B8B9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ABCA667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2488EA4" w14:textId="2ED7E6AC" w:rsidR="00E837F4" w:rsidRPr="008F3D56" w:rsidRDefault="00640B9D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494FF85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31B7845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0.54</w:t>
            </w:r>
          </w:p>
        </w:tc>
      </w:tr>
      <w:tr w:rsidR="00E837F4" w:rsidRPr="00E837F4" w14:paraId="1054DFFF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17859E4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11D3AA5" w14:textId="4FECF574" w:rsidR="00E837F4" w:rsidRPr="008F3D56" w:rsidRDefault="00131895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95FBC56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38C8F467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0.53</w:t>
            </w:r>
          </w:p>
        </w:tc>
      </w:tr>
      <w:tr w:rsidR="00E837F4" w:rsidRPr="00E837F4" w14:paraId="052AA759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322058B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B3B590B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GEMM cis-regulatory element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ED3F9FF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E837F4" w:rsidRPr="00E837F4" w14:paraId="673940A9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062B089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51B623D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694C2A2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Lambda repressor-like, DNA-binding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3FBA017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0.53</w:t>
            </w:r>
          </w:p>
        </w:tc>
      </w:tr>
      <w:tr w:rsidR="00E837F4" w:rsidRPr="00E837F4" w14:paraId="04DFFEA8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A7276FA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44B17A8" w14:textId="523ECC55" w:rsidR="00E837F4" w:rsidRPr="00E837F4" w:rsidRDefault="00131895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FD762C5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4F4F822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E837F4" w:rsidRPr="00E837F4" w14:paraId="390B20C7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0391F64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A76072F" w14:textId="73CD3810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CFE7755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3934C8E1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E837F4" w:rsidRPr="00E837F4" w14:paraId="61F544C5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AF53F3E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D881C45" w14:textId="6D9B9D50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9B14886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1382522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E837F4" w:rsidRPr="00E837F4" w14:paraId="451F783F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95C14FC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C9DB733" w14:textId="01CC3780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98A0D72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032BA3C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E837F4" w:rsidRPr="00E837F4" w14:paraId="42B36BD0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354EAAB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BBB7D89" w14:textId="15FEA782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2CBBB52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CDE2EBB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E837F4" w:rsidRPr="00E837F4" w14:paraId="02200095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83BE705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Ga0077628_11923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D1AB091" w14:textId="77777777" w:rsidR="00E837F4" w:rsidRPr="008F3D56" w:rsidRDefault="00E837F4" w:rsidP="00E837F4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PS51257  Prokaryotic membrane lipoprotein lipid attachment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73F466FD" w14:textId="77777777" w:rsidR="00E837F4" w:rsidRPr="008F3D56" w:rsidRDefault="00E837F4" w:rsidP="00E837F4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8F3D56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0.48</w:t>
            </w:r>
          </w:p>
        </w:tc>
      </w:tr>
      <w:tr w:rsidR="00E837F4" w:rsidRPr="00E837F4" w14:paraId="037478B8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0C31398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6D3824A" w14:textId="5795B56F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B3A3A15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73D3125D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0.63</w:t>
            </w:r>
          </w:p>
        </w:tc>
      </w:tr>
      <w:tr w:rsidR="00E837F4" w:rsidRPr="00E837F4" w14:paraId="7F33ED8D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647D2EF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C73D51F" w14:textId="5D550E43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2C3C5E0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B8B0461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837F4" w:rsidRPr="00E837F4" w14:paraId="5453CADB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62D4525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1C246EE" w14:textId="2E13782C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527CB8F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2B92882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</w:t>
            </w:r>
          </w:p>
        </w:tc>
      </w:tr>
      <w:tr w:rsidR="00E837F4" w:rsidRPr="00E837F4" w14:paraId="2EB131EA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D9A2646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Ga0077628_11927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DBB28CB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 repeat-containing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6018B3A9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E837F4" w:rsidRPr="00E837F4" w14:paraId="030A033F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ED4977A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Ga0077628_11928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CC40960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Roadblock/LC7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27A86A7D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837F4" w:rsidRPr="00E837F4" w14:paraId="600FAFAB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22B4674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13A9D52" w14:textId="6EF589DF" w:rsidR="00E837F4" w:rsidRPr="00E837F4" w:rsidRDefault="00640B9D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0B220B8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C9DE2B9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E837F4" w:rsidRPr="00E837F4" w14:paraId="03D9CA70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4D31DF8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2318DAF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Xaa-Pro aminopeptidase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2153D35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837F4" w:rsidRPr="00E837F4" w14:paraId="10CD9861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537D64C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Ga0077628_11931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A250780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 carrier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99DAB9D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0.62</w:t>
            </w:r>
          </w:p>
        </w:tc>
      </w:tr>
      <w:tr w:rsidR="00E837F4" w:rsidRPr="00E837F4" w14:paraId="1A634DCA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A5B7BC2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2A795FE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2322D47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69FFEE3B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E837F4" w:rsidRPr="00E837F4" w14:paraId="7AC7D461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EABF7A0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Ga0077628_11933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647ACA2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glycine cleavage system H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6B6B844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</w:t>
            </w:r>
          </w:p>
        </w:tc>
      </w:tr>
      <w:tr w:rsidR="00E837F4" w:rsidRPr="00E837F4" w14:paraId="72119853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F2B789C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Ga0077628_11934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1BEDDC1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chorismate dehydratase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324DE9DD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E837F4" w:rsidRPr="00E837F4" w14:paraId="3F4471FD" w14:textId="77777777" w:rsidTr="008F3D56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280DAE93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Ga0077628_11935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2FEF1226" w14:textId="77777777" w:rsidR="00E837F4" w:rsidRPr="00E837F4" w:rsidRDefault="00E837F4" w:rsidP="00E837F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diguanylate cyclase (GGDEF) domain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197FFFE" w14:textId="77777777" w:rsidR="00E837F4" w:rsidRPr="00E837F4" w:rsidRDefault="00E837F4" w:rsidP="00E837F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837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0.58</w:t>
            </w:r>
          </w:p>
        </w:tc>
      </w:tr>
    </w:tbl>
    <w:p w14:paraId="2567C57A" w14:textId="77777777" w:rsidR="00EB6774" w:rsidRDefault="00EB6774"/>
    <w:p w14:paraId="67338FF3" w14:textId="75CB32B9" w:rsidR="008F3D56" w:rsidRDefault="008F3D56" w:rsidP="008F3D56">
      <w:r>
        <w:t xml:space="preserve">AI. Pilin gene clusters found in the </w:t>
      </w:r>
      <w:r>
        <w:rPr>
          <w:rFonts w:ascii="Calibri" w:hAnsi="Calibri"/>
          <w:i/>
          <w:color w:val="000000"/>
        </w:rPr>
        <w:t>Geobacter sp. OR-1</w:t>
      </w:r>
      <w:r w:rsidR="00D6119D">
        <w:rPr>
          <w:rFonts w:ascii="Calibri" w:hAnsi="Calibri"/>
          <w:i/>
          <w:color w:val="000000"/>
        </w:rPr>
        <w:t xml:space="preserve"> </w:t>
      </w:r>
      <w:r>
        <w:t>genome. T</w:t>
      </w:r>
      <w:r w:rsidR="000B5E8D">
        <w:t>hree</w:t>
      </w:r>
      <w:r>
        <w:t xml:space="preserve"> pilin gene clusters were identified in this genome. </w:t>
      </w:r>
      <w:r w:rsidR="000B5E8D">
        <w:t>Four</w:t>
      </w:r>
      <w:r>
        <w:t xml:space="preserve"> genes coding for horizontal gene transfer proteins were present in these pilin clusters. Genes from the xap operon (</w:t>
      </w:r>
      <w:r w:rsidR="00640B9D" w:rsidRPr="00640B9D">
        <w:rPr>
          <w:i/>
        </w:rPr>
        <w:t>xapA</w:t>
      </w:r>
      <w:r w:rsidRPr="00EB6774">
        <w:rPr>
          <w:i/>
        </w:rPr>
        <w:t>-J</w:t>
      </w:r>
      <w:r>
        <w:t xml:space="preserve">) were detected in the e-pilin gene cluster. The overall GC content of strain OR-1 is </w:t>
      </w:r>
      <w:r w:rsidR="00364648">
        <w:t>54.18</w:t>
      </w:r>
      <w:r>
        <w:t xml:space="preserve">%. Genes with GC contents +/- 7% of this value are highlighted in bold blue. </w:t>
      </w:r>
      <w:r w:rsidR="000B5E8D">
        <w:t>Twenty</w:t>
      </w:r>
      <w:r>
        <w:t xml:space="preserve"> out of </w:t>
      </w:r>
      <w:r w:rsidR="000B5E8D">
        <w:t>84 genes (24</w:t>
      </w:r>
      <w:r>
        <w:t xml:space="preserve">%) in these clusters have GC content that is &gt; 7% from the overall average, including </w:t>
      </w:r>
      <w:r w:rsidR="00640B9D" w:rsidRPr="00640B9D">
        <w:rPr>
          <w:i/>
        </w:rPr>
        <w:t>pilO</w:t>
      </w:r>
      <w:r w:rsidR="009821FA">
        <w:rPr>
          <w:i/>
        </w:rPr>
        <w:t xml:space="preserve">, </w:t>
      </w:r>
      <w:r w:rsidR="00640B9D" w:rsidRPr="00640B9D">
        <w:rPr>
          <w:i/>
        </w:rPr>
        <w:t>pilN</w:t>
      </w:r>
      <w:r w:rsidR="009821FA">
        <w:rPr>
          <w:i/>
        </w:rPr>
        <w:t xml:space="preserve">, </w:t>
      </w:r>
      <w:r w:rsidR="009821FA" w:rsidRPr="009821FA">
        <w:t>and</w:t>
      </w:r>
      <w:r w:rsidR="009821FA">
        <w:rPr>
          <w:i/>
        </w:rPr>
        <w:t xml:space="preserve"> </w:t>
      </w:r>
      <w:r w:rsidR="00131895" w:rsidRPr="00131895">
        <w:rPr>
          <w:i/>
        </w:rPr>
        <w:t>pilM</w:t>
      </w:r>
      <w:r w:rsidR="009821FA">
        <w:rPr>
          <w:i/>
        </w:rPr>
        <w:t>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913"/>
        <w:gridCol w:w="5104"/>
        <w:gridCol w:w="4539"/>
        <w:gridCol w:w="1219"/>
      </w:tblGrid>
      <w:tr w:rsidR="00364648" w:rsidRPr="00364648" w14:paraId="1A706514" w14:textId="77777777" w:rsidTr="00364648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6444E98F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Geobacter OR-1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42C0F04F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 is 54.18%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ECFECF9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Horizontal transfer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C30A57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GC content</w:t>
            </w:r>
          </w:p>
        </w:tc>
      </w:tr>
      <w:tr w:rsidR="00364648" w:rsidRPr="00364648" w14:paraId="63B6AF5C" w14:textId="77777777" w:rsidTr="00364648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E26FF4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EDCC9D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BioD-like N-terminal domain of phosphotransacetylase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CF8F3C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364648" w:rsidRPr="00364648" w14:paraId="1547F855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724FF5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726DA8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soluble lytic murein transglycosylase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E57F0E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364648" w:rsidRPr="00364648" w14:paraId="5F7F115E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0E89DB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CB5A26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RNAse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4E1123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F4416F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0.61</w:t>
            </w:r>
          </w:p>
        </w:tc>
      </w:tr>
      <w:tr w:rsidR="00364648" w:rsidRPr="00364648" w14:paraId="3320419D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CA3F62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EE4C38" w14:textId="357DE0B5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sec-independent protein translocase protein </w:t>
            </w:r>
            <w:r w:rsidR="00640B9D"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TatC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EEF455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364648" w:rsidRPr="00364648" w14:paraId="7167E6A1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81EA9D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128D48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Flavokinase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C2F3ED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148CBD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364648" w:rsidRPr="00364648" w14:paraId="0A3F5032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07A2A1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F6C2F1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Lysylphosphatidylglycerol synthase TM region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A18A32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364648" w:rsidRPr="00364648" w14:paraId="5143EA85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F45234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D025CA9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DUF2723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A9B0C4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EEFBF0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364648" w:rsidRPr="00364648" w14:paraId="2A721D57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88E355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8606BF" w14:textId="7CD40B64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BDC98B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E9B284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364648" w:rsidRPr="00364648" w14:paraId="3E6E73C8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DC4C99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737A0C" w14:textId="5FB29F65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1E10EC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7C2399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364648" w:rsidRPr="00364648" w14:paraId="7F2D3245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5C9946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70CF33" w14:textId="73C61132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C996EB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AF827A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364648" w:rsidRPr="00364648" w14:paraId="62EC5A47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EE8ADD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51F542" w14:textId="76D41FBC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3ACEEC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212DF2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0.54</w:t>
            </w:r>
          </w:p>
        </w:tc>
      </w:tr>
      <w:tr w:rsidR="00364648" w:rsidRPr="00364648" w14:paraId="59DE513B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504CEE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3A418F5" w14:textId="6D469951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5E4852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09390D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364648" w:rsidRPr="00364648" w14:paraId="265503B0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DF3667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36D6EC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e-pilin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DFFCD8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F3AD88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364648" w:rsidRPr="00364648" w14:paraId="16883502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7B4324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CB8B80" w14:textId="3DE25710" w:rsidR="00364648" w:rsidRPr="00364648" w:rsidRDefault="00131895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pilA</w:t>
            </w:r>
            <w:r w:rsidR="00364648"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B39C05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754294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364648" w:rsidRPr="00364648" w14:paraId="18E7DEFD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665058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24DF71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9CB09E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308195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364648" w:rsidRPr="00364648" w14:paraId="3E50D285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6249AF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B173C6" w14:textId="61BF2274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xapA</w:t>
            </w:r>
            <w:r w:rsidR="00364648"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TPR-like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B34B6C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613591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364648" w:rsidRPr="00364648" w14:paraId="4F9914B4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A8FFCC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Ga0098289_12631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6A19E4" w14:textId="20DEED10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xapB</w:t>
            </w:r>
            <w:r w:rsidR="00364648"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ABC-2 family transporter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6FFF11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364648" w:rsidRPr="00364648" w14:paraId="33B1031D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BC1BF3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891BF5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TPR-like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026850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688487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364648" w:rsidRPr="00364648" w14:paraId="4D4EB5DE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D141BC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Ga0098289_12633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D386BC" w14:textId="25A66D11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xapD</w:t>
            </w:r>
            <w:r w:rsidR="00364648"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ABC-2 type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E4D867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364648" w:rsidRPr="00364648" w14:paraId="7721C37E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A3E64E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Ga0098289_12634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C72451" w14:textId="1B34FF21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xapE</w:t>
            </w:r>
            <w:r w:rsidR="00364648"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4-hydroxybenzoate polyprenyltransferase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C8F311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364648" w:rsidRPr="00364648" w14:paraId="12F86172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5559D53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Ga0098289_12635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81705E" w14:textId="04BC9547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xapF</w:t>
            </w:r>
            <w:r w:rsidR="00364648"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Glycosyltransferase, GT2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C07940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364648" w:rsidRPr="00364648" w14:paraId="699EBF98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BF1A0B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570AB7" w14:textId="4321ED8E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xapG</w:t>
            </w:r>
            <w:r w:rsidR="00364648"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lipopolysaccharide transport system permease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42C57B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364648" w:rsidRPr="00364648" w14:paraId="52E5B96C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A29281A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Ga0098289_12637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F426EA" w14:textId="7ED5E60E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xapH</w:t>
            </w:r>
            <w:r w:rsidR="00364648"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lipopolysaccharide transport system ATP-binding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85C510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364648" w:rsidRPr="00364648" w14:paraId="4E820BCC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07506E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Ga0098289_12638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A570E3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Radical SAM superfamily enzyme, MoaA/NifB/PqqE/SkfB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EE8A801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364648" w:rsidRPr="00364648" w14:paraId="48752EBC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0B7E5A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Ga0098289_12639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FB3C74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 transferases group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4B0E6C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364648" w:rsidRPr="00364648" w14:paraId="04A32655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8EB28B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Ga0098289_12640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646CF1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S-adenosyl-L-methionine-dependent methyltransferases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B42959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364648" w:rsidRPr="00364648" w14:paraId="42B7309C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024D0B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Ga0098289_12641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526162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6EC3E5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5E0A1F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364648" w:rsidRPr="00364648" w14:paraId="4190CBB5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D0B95A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Ga0098289_12642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635BA8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C00B14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75F04F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364648" w:rsidRPr="00364648" w14:paraId="058C24A8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E3C3C1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Ga0098289_12643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D9BD9F" w14:textId="190B15DA" w:rsidR="00364648" w:rsidRPr="00364648" w:rsidRDefault="00640B9D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xapI</w:t>
            </w:r>
            <w:r w:rsidR="00364648"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, Methyltransferase small domain-containing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4C5600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364648" w:rsidRPr="00364648" w14:paraId="011B2254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66EEA9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Ga0098289_12644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3DEBAFC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Polysaccharide pyruvyl transferase family protein WcaK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B83D79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364648" w:rsidRPr="00364648" w14:paraId="39C8E654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009C0D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Ga0098289_12645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6F66A7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C20866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364648" w:rsidRPr="00364648" w14:paraId="5560AA74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3903F9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5A5109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E37732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364648" w:rsidRPr="00364648" w14:paraId="429ECBC0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878168E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Ga0098289_12647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062D70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Glycosyltransferase involved in cell wall bisynthesis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09F23D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0.38</w:t>
            </w:r>
          </w:p>
        </w:tc>
      </w:tr>
      <w:tr w:rsidR="00364648" w:rsidRPr="00364648" w14:paraId="308A8C96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FB6A6D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Ga0098289_12648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2EC418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Glycosyltransferase, GT2 family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25A729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0.41</w:t>
            </w:r>
          </w:p>
        </w:tc>
      </w:tr>
      <w:tr w:rsidR="00364648" w:rsidRPr="00364648" w14:paraId="2EEC42A5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403547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Ga0098289_12649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48B605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CDP-alcohol phosphatidyltransferase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7B8D65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364648" w:rsidRPr="00364648" w14:paraId="35A8F44E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38C57D72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Ga0098289_12650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0B6A5F86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2-C-methyl-D-erythritol 4-phosphate cytidylyltransferase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DF5ABE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364648" w:rsidRPr="00364648" w14:paraId="798C45A6" w14:textId="77777777" w:rsidTr="00364648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DB1208A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Ga0098289_10198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F3A1D8E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chorismate dehydratase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738CBF1A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364648" w:rsidRPr="00364648" w14:paraId="2D477B8E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558DF3A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Ga0098289_10199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D787988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glycine cleavage system H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61DB187E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364648" w:rsidRPr="00364648" w14:paraId="2D76FD70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A5BD200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F94148E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EE55B2A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FE709FE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0.53</w:t>
            </w:r>
          </w:p>
        </w:tc>
      </w:tr>
      <w:tr w:rsidR="00364648" w:rsidRPr="00364648" w14:paraId="3228AABB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8E572F3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577B623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biotin carboxyl carrier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7C9318BB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364648" w:rsidRPr="00364648" w14:paraId="613DB9B3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D2A97E1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6118BAC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Xaa-Pro aminopeptidase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2A2825C5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364648" w:rsidRPr="00364648" w14:paraId="264914A3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809FEA4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27AA1A9" w14:textId="76A28F1D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598A031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B4662CD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364648" w:rsidRPr="00364648" w14:paraId="565BD368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CA9739A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BC4B23C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Roadblock/LC7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73F69916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364648" w:rsidRPr="00364648" w14:paraId="47E3CAD3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BCA24B6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4EF0B1F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 repeat-containing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18A7628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364648" w:rsidRPr="00364648" w14:paraId="6DB8E869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8E8E8E2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A3ACC9D" w14:textId="69599005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CC88ACF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648216FE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364648" w:rsidRPr="00364648" w14:paraId="04ED8FA1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9B8F1B0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71CDC5A" w14:textId="2BE17FFB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aroC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93E6CB8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ADDAAC8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</w:t>
            </w:r>
          </w:p>
        </w:tc>
      </w:tr>
      <w:tr w:rsidR="00364648" w:rsidRPr="00364648" w14:paraId="4592F466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8ABC637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0E004B2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PS51257  Prokaryotic membrane lipoprotein lipid attachment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D20FCE7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364648" w:rsidRPr="00364648" w14:paraId="4E50F770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1B6B5A9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Ga0098289_10209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963EE9C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PS51257  Prokaryotic membrane lipoprotein lipid attachment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9C5A4D3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364648" w:rsidRPr="00364648" w14:paraId="66F59CF1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33153CA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6682686" w14:textId="1FC293B5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49AE115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4B9CCE2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364648" w:rsidRPr="00364648" w14:paraId="4E76BBD5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792B525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23C4659" w14:textId="655EF42D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D63B28D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24C5AC7B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364648" w:rsidRPr="00364648" w14:paraId="045FFBFE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C10A95B" w14:textId="77777777" w:rsidR="00364648" w:rsidRPr="007D6090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Ga0098289_10212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63DCCC4" w14:textId="19257315" w:rsidR="00364648" w:rsidRPr="007D6090" w:rsidRDefault="00640B9D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BE56AB2" w14:textId="77777777" w:rsidR="00364648" w:rsidRPr="007D6090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B3B134B" w14:textId="77777777" w:rsidR="00364648" w:rsidRPr="007D6090" w:rsidRDefault="00364648" w:rsidP="0036464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0.46</w:t>
            </w:r>
          </w:p>
        </w:tc>
      </w:tr>
      <w:tr w:rsidR="00364648" w:rsidRPr="00364648" w14:paraId="34DD6FE3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152E748" w14:textId="77777777" w:rsidR="00364648" w:rsidRPr="007D6090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Ga0098289_10213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47FB536" w14:textId="02E4C970" w:rsidR="00364648" w:rsidRPr="007D6090" w:rsidRDefault="00640B9D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2579C6E" w14:textId="77777777" w:rsidR="00364648" w:rsidRPr="007D6090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7618EA32" w14:textId="77777777" w:rsidR="00364648" w:rsidRPr="007D6090" w:rsidRDefault="00364648" w:rsidP="0036464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0.43</w:t>
            </w:r>
          </w:p>
        </w:tc>
      </w:tr>
      <w:tr w:rsidR="00364648" w:rsidRPr="00364648" w14:paraId="51959AE4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E1A1B47" w14:textId="77777777" w:rsidR="00364648" w:rsidRPr="007D6090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Ga0098289_10214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A953508" w14:textId="033F8701" w:rsidR="00364648" w:rsidRPr="007D6090" w:rsidRDefault="00131895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b/>
                <w:i/>
                <w:color w:val="0000FF"/>
                <w:sz w:val="22"/>
                <w:szCs w:val="22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9203D44" w14:textId="77777777" w:rsidR="00364648" w:rsidRPr="007D6090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34DB0683" w14:textId="77777777" w:rsidR="00364648" w:rsidRPr="007D6090" w:rsidRDefault="00364648" w:rsidP="0036464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0.45</w:t>
            </w:r>
          </w:p>
        </w:tc>
      </w:tr>
      <w:tr w:rsidR="00364648" w:rsidRPr="00364648" w14:paraId="74E24DE1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3640BB8" w14:textId="77777777" w:rsidR="00364648" w:rsidRPr="007D6090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Ga0098289_10215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0228B73" w14:textId="77777777" w:rsidR="00364648" w:rsidRPr="007D6090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84CB37D" w14:textId="77777777" w:rsidR="00364648" w:rsidRPr="007D6090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Lambda repressor-like, DNA-binding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218E8DCA" w14:textId="77777777" w:rsidR="00364648" w:rsidRPr="007D6090" w:rsidRDefault="00364648" w:rsidP="0036464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0.38</w:t>
            </w:r>
          </w:p>
        </w:tc>
      </w:tr>
      <w:tr w:rsidR="00364648" w:rsidRPr="00364648" w14:paraId="344F6CB0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8D2A63A" w14:textId="77777777" w:rsidR="00364648" w:rsidRPr="007D6090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Ga0098289_10216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43FD1B8" w14:textId="77777777" w:rsidR="00364648" w:rsidRPr="007D6090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putative horizontal transfer gene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F5D40BC" w14:textId="77777777" w:rsidR="00364648" w:rsidRPr="007D6090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DNA polymerase lambda, fingers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7892B51" w14:textId="77777777" w:rsidR="00364648" w:rsidRPr="007D6090" w:rsidRDefault="00364648" w:rsidP="0036464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0.42</w:t>
            </w:r>
          </w:p>
        </w:tc>
      </w:tr>
      <w:tr w:rsidR="00364648" w:rsidRPr="00364648" w14:paraId="26619A5F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609607F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10C7C9B2" w14:textId="6F0858EA" w:rsidR="00364648" w:rsidRPr="00364648" w:rsidRDefault="00131895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B91782C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76BC06E6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364648" w:rsidRPr="00364648" w14:paraId="1141FF33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96BE8E2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BD1ECB0" w14:textId="78B788E4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F71D376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CCA2033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364648" w:rsidRPr="00364648" w14:paraId="419660F3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BE8039F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EDFB829" w14:textId="576EC3EE" w:rsidR="00364648" w:rsidRPr="00364648" w:rsidRDefault="00131895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7A8EF15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6E8F1F0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364648" w:rsidRPr="00364648" w14:paraId="39F736C8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1121F2C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F42AD1A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6BF7C1A4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ACCB2E2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364648" w:rsidRPr="00364648" w14:paraId="10061303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BFD76B7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5C01F14" w14:textId="18E7C158" w:rsidR="00364648" w:rsidRPr="00364648" w:rsidRDefault="00131895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1895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674F883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606EA6E9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364648" w:rsidRPr="00364648" w14:paraId="2FA1F626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4140FD0" w14:textId="77777777" w:rsidR="00364648" w:rsidRPr="007D6090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Ga0098289_10222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0AF8178" w14:textId="77777777" w:rsidR="00364648" w:rsidRPr="007D6090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0806A972" w14:textId="77777777" w:rsidR="00364648" w:rsidRPr="007D6090" w:rsidRDefault="00364648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029F2D85" w14:textId="77777777" w:rsidR="00364648" w:rsidRPr="007D6090" w:rsidRDefault="00364648" w:rsidP="0036464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7D6090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0.41</w:t>
            </w:r>
          </w:p>
        </w:tc>
      </w:tr>
      <w:tr w:rsidR="00364648" w:rsidRPr="00364648" w14:paraId="19DC4EBA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36CD770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Ga0098289_10223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191C70B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thiol:disulfide interchange protein DsbC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08DC571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364648" w:rsidRPr="00364648" w14:paraId="79D1AC05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3C504C5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854D32F" w14:textId="3C527E7C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59366ED7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84713DC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364648" w:rsidRPr="00364648" w14:paraId="1A1B3155" w14:textId="77777777" w:rsidTr="00364648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7BC1387E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3EA14391" w14:textId="1F2BC651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4BA9ED03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50F6760A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364648" w:rsidRPr="00364648" w14:paraId="41C7BDC5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2040393C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Ga0098289_10226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5AE084D8" w14:textId="656ECD8B" w:rsidR="00364648" w:rsidRPr="00364648" w:rsidRDefault="00640B9D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0B9D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14:paraId="72552855" w14:textId="77777777" w:rsidR="00364648" w:rsidRPr="00364648" w:rsidRDefault="00364648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47F94B3A" w14:textId="77777777" w:rsidR="00364648" w:rsidRPr="00364648" w:rsidRDefault="00364648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36464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3D22BA" w:rsidRPr="00364648" w14:paraId="696C79D0" w14:textId="77777777" w:rsidTr="003D22BA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076B1592" w14:textId="0B5691BE" w:rsidR="003D22BA" w:rsidRPr="003D22BA" w:rsidRDefault="003D22BA" w:rsidP="00364648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D22BA">
              <w:rPr>
                <w:rFonts w:ascii="Calibri" w:hAnsi="Calibri"/>
                <w:color w:val="000000"/>
                <w:sz w:val="20"/>
                <w:szCs w:val="20"/>
              </w:rPr>
              <w:t>Ga0098289_101108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3227367D" w14:textId="30BBDF78" w:rsidR="003D22BA" w:rsidRPr="003D22BA" w:rsidRDefault="003D22BA" w:rsidP="00364648">
            <w:pP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3D22BA">
              <w:rPr>
                <w:rFonts w:ascii="Calibri" w:hAnsi="Calibri"/>
                <w:color w:val="000000"/>
                <w:sz w:val="20"/>
                <w:szCs w:val="20"/>
              </w:rPr>
              <w:t>S51257  Prokaryotic membrane lipoprotein lipid attachment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256238F2" w14:textId="77777777" w:rsidR="003D22BA" w:rsidRPr="00364648" w:rsidRDefault="003D22BA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</w:tcPr>
          <w:p w14:paraId="442F6618" w14:textId="397F751D" w:rsidR="003D22BA" w:rsidRPr="00364648" w:rsidRDefault="00CB295E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3D22BA" w:rsidRPr="00364648" w14:paraId="632FB3F5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018A0B44" w14:textId="5CB2D1DA" w:rsidR="003D22BA" w:rsidRPr="003D22BA" w:rsidRDefault="003D22BA" w:rsidP="003D22BA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D22BA">
              <w:rPr>
                <w:rFonts w:ascii="Calibri" w:hAnsi="Calibri"/>
                <w:color w:val="000000"/>
                <w:sz w:val="20"/>
                <w:szCs w:val="20"/>
              </w:rPr>
              <w:t>Ga0098289_101109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27DED5FE" w14:textId="11839631" w:rsidR="003D22BA" w:rsidRPr="003D22BA" w:rsidRDefault="003D22BA" w:rsidP="00364648">
            <w:pP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3D22BA">
              <w:rPr>
                <w:rFonts w:ascii="Calibri" w:hAnsi="Calibri"/>
                <w:color w:val="000000"/>
                <w:sz w:val="20"/>
                <w:szCs w:val="20"/>
              </w:rPr>
              <w:t>S51257  Prokaryotic membrane lipoprotein lipid attachment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2AC44426" w14:textId="77777777" w:rsidR="003D22BA" w:rsidRPr="00364648" w:rsidRDefault="003D22BA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</w:tcPr>
          <w:p w14:paraId="467720BC" w14:textId="69BC9ACC" w:rsidR="003D22BA" w:rsidRPr="00364648" w:rsidRDefault="00CB295E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3D22BA" w:rsidRPr="00364648" w14:paraId="27A74F94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3817B67D" w14:textId="780B74CF" w:rsidR="003D22BA" w:rsidRPr="003D22BA" w:rsidRDefault="003D22BA" w:rsidP="003D22BA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D22BA">
              <w:rPr>
                <w:rFonts w:ascii="Calibri" w:hAnsi="Calibri"/>
                <w:color w:val="000000"/>
                <w:sz w:val="20"/>
                <w:szCs w:val="20"/>
              </w:rPr>
              <w:t>Ga0098289_101110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00C0B640" w14:textId="00259292" w:rsidR="003D22BA" w:rsidRPr="003D22BA" w:rsidRDefault="003D22BA" w:rsidP="00364648">
            <w:pP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pilQ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7C1C6ABF" w14:textId="77777777" w:rsidR="003D22BA" w:rsidRPr="00364648" w:rsidRDefault="003D22BA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</w:tcPr>
          <w:p w14:paraId="693815C0" w14:textId="038B65F8" w:rsidR="003D22BA" w:rsidRPr="00364648" w:rsidRDefault="00CB295E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3D22BA" w:rsidRPr="00364648" w14:paraId="3427EA16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58A498A9" w14:textId="43CACE21" w:rsidR="003D22BA" w:rsidRPr="003D22BA" w:rsidRDefault="003D22BA" w:rsidP="003D22BA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D22BA">
              <w:rPr>
                <w:rFonts w:ascii="Calibri" w:hAnsi="Calibri"/>
                <w:color w:val="000000"/>
                <w:sz w:val="20"/>
                <w:szCs w:val="20"/>
              </w:rPr>
              <w:t>Ga0098289_101111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3D817891" w14:textId="3C74AA6E" w:rsidR="003D22BA" w:rsidRPr="003D22BA" w:rsidRDefault="003D22BA" w:rsidP="00364648">
            <w:pP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pilP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2AFB1F1B" w14:textId="77777777" w:rsidR="003D22BA" w:rsidRPr="00364648" w:rsidRDefault="003D22BA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</w:tcPr>
          <w:p w14:paraId="7EE50CC5" w14:textId="15D3971D" w:rsidR="003D22BA" w:rsidRPr="00364648" w:rsidRDefault="00CB295E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3D22BA" w:rsidRPr="00364648" w14:paraId="37202985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7A4C2608" w14:textId="3EF6F185" w:rsidR="003D22BA" w:rsidRPr="00CB295E" w:rsidRDefault="00CB295E" w:rsidP="003D22BA">
            <w:pPr>
              <w:rPr>
                <w:rFonts w:ascii="Calibri" w:eastAsia="Times New Roman" w:hAnsi="Calibri" w:cs="Times New Roman"/>
                <w:color w:val="0000FF"/>
                <w:sz w:val="20"/>
                <w:szCs w:val="20"/>
              </w:rPr>
            </w:pPr>
            <w:r w:rsidRPr="00CB295E">
              <w:rPr>
                <w:rFonts w:ascii="Calibri" w:hAnsi="Calibri"/>
                <w:color w:val="0000FF"/>
                <w:sz w:val="20"/>
                <w:szCs w:val="20"/>
              </w:rPr>
              <w:t>Ga0098289_10111</w:t>
            </w:r>
            <w:r>
              <w:rPr>
                <w:rFonts w:ascii="Calibri" w:hAnsi="Calibri"/>
                <w:color w:val="0000FF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565BEB27" w14:textId="62BB0B10" w:rsidR="003D22BA" w:rsidRPr="00CB295E" w:rsidRDefault="003D22BA" w:rsidP="00364648">
            <w:pPr>
              <w:rPr>
                <w:rFonts w:ascii="Calibri" w:eastAsia="Times New Roman" w:hAnsi="Calibri" w:cs="Times New Roman"/>
                <w:i/>
                <w:color w:val="0000FF"/>
                <w:sz w:val="20"/>
                <w:szCs w:val="20"/>
              </w:rPr>
            </w:pPr>
            <w:r w:rsidRPr="00CB295E">
              <w:rPr>
                <w:rFonts w:ascii="Calibri" w:eastAsia="Times New Roman" w:hAnsi="Calibri" w:cs="Times New Roman"/>
                <w:i/>
                <w:color w:val="0000FF"/>
                <w:sz w:val="20"/>
                <w:szCs w:val="20"/>
              </w:rPr>
              <w:t>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1F5926E3" w14:textId="77777777" w:rsidR="003D22BA" w:rsidRPr="00CB295E" w:rsidRDefault="003D22BA" w:rsidP="00364648">
            <w:pPr>
              <w:rPr>
                <w:rFonts w:ascii="Calibri" w:eastAsia="Times New Roman" w:hAnsi="Calibri" w:cs="Times New Roman"/>
                <w:color w:val="0000FF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</w:tcPr>
          <w:p w14:paraId="3A35A5A3" w14:textId="7158F9F7" w:rsidR="003D22BA" w:rsidRPr="00CB295E" w:rsidRDefault="00CB295E" w:rsidP="00364648">
            <w:pPr>
              <w:jc w:val="right"/>
              <w:rPr>
                <w:rFonts w:ascii="Calibri" w:eastAsia="Times New Roman" w:hAnsi="Calibri" w:cs="Times New Roman"/>
                <w:color w:val="0000FF"/>
                <w:sz w:val="22"/>
                <w:szCs w:val="22"/>
              </w:rPr>
            </w:pPr>
            <w:r w:rsidRPr="00CB295E">
              <w:rPr>
                <w:rFonts w:ascii="Calibri" w:eastAsia="Times New Roman" w:hAnsi="Calibri" w:cs="Times New Roman"/>
                <w:color w:val="0000FF"/>
                <w:sz w:val="22"/>
                <w:szCs w:val="22"/>
              </w:rPr>
              <w:t>0.46</w:t>
            </w:r>
          </w:p>
        </w:tc>
      </w:tr>
      <w:tr w:rsidR="003D22BA" w:rsidRPr="00364648" w14:paraId="59652DEE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67E59BD8" w14:textId="4458AACE" w:rsidR="003D22BA" w:rsidRPr="00CB295E" w:rsidRDefault="003D22BA" w:rsidP="003D22BA">
            <w:pPr>
              <w:rPr>
                <w:rFonts w:ascii="Calibri" w:eastAsia="Times New Roman" w:hAnsi="Calibri" w:cs="Times New Roman"/>
                <w:color w:val="0000FF"/>
                <w:sz w:val="20"/>
                <w:szCs w:val="20"/>
              </w:rPr>
            </w:pPr>
            <w:r w:rsidRPr="00CB295E">
              <w:rPr>
                <w:rFonts w:ascii="Calibri" w:hAnsi="Calibri"/>
                <w:color w:val="0000FF"/>
                <w:sz w:val="20"/>
                <w:szCs w:val="20"/>
              </w:rPr>
              <w:t>Ga0098289_101113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6E98A713" w14:textId="3CA44984" w:rsidR="003D22BA" w:rsidRPr="00CB295E" w:rsidRDefault="003D22BA" w:rsidP="00364648">
            <w:pPr>
              <w:rPr>
                <w:rFonts w:ascii="Calibri" w:eastAsia="Times New Roman" w:hAnsi="Calibri" w:cs="Times New Roman"/>
                <w:i/>
                <w:color w:val="0000FF"/>
                <w:sz w:val="20"/>
                <w:szCs w:val="20"/>
              </w:rPr>
            </w:pPr>
            <w:r w:rsidRPr="00CB295E">
              <w:rPr>
                <w:rFonts w:ascii="Calibri" w:eastAsia="Times New Roman" w:hAnsi="Calibri" w:cs="Times New Roman"/>
                <w:i/>
                <w:color w:val="0000FF"/>
                <w:sz w:val="20"/>
                <w:szCs w:val="20"/>
              </w:rPr>
              <w:t>pilN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714E7C89" w14:textId="77777777" w:rsidR="003D22BA" w:rsidRPr="00CB295E" w:rsidRDefault="003D22BA" w:rsidP="00364648">
            <w:pPr>
              <w:rPr>
                <w:rFonts w:ascii="Calibri" w:eastAsia="Times New Roman" w:hAnsi="Calibri" w:cs="Times New Roman"/>
                <w:color w:val="0000FF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</w:tcPr>
          <w:p w14:paraId="6B0C7EB1" w14:textId="7D7A6F0A" w:rsidR="003D22BA" w:rsidRPr="00CB295E" w:rsidRDefault="00CB295E" w:rsidP="00364648">
            <w:pPr>
              <w:jc w:val="right"/>
              <w:rPr>
                <w:rFonts w:ascii="Calibri" w:eastAsia="Times New Roman" w:hAnsi="Calibri" w:cs="Times New Roman"/>
                <w:color w:val="0000FF"/>
                <w:sz w:val="22"/>
                <w:szCs w:val="22"/>
              </w:rPr>
            </w:pPr>
            <w:r w:rsidRPr="00CB295E">
              <w:rPr>
                <w:rFonts w:ascii="Calibri" w:eastAsia="Times New Roman" w:hAnsi="Calibri" w:cs="Times New Roman"/>
                <w:color w:val="0000FF"/>
                <w:sz w:val="22"/>
                <w:szCs w:val="22"/>
              </w:rPr>
              <w:t>0.43</w:t>
            </w:r>
          </w:p>
        </w:tc>
      </w:tr>
      <w:tr w:rsidR="003D22BA" w:rsidRPr="00364648" w14:paraId="68A6B9F8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199FF761" w14:textId="6D38A7DA" w:rsidR="003D22BA" w:rsidRPr="00CB295E" w:rsidRDefault="003D22BA" w:rsidP="003D22BA">
            <w:pPr>
              <w:rPr>
                <w:rFonts w:ascii="Calibri" w:eastAsia="Times New Roman" w:hAnsi="Calibri" w:cs="Times New Roman"/>
                <w:color w:val="0000FF"/>
                <w:sz w:val="20"/>
                <w:szCs w:val="20"/>
              </w:rPr>
            </w:pPr>
            <w:r w:rsidRPr="00CB295E">
              <w:rPr>
                <w:rFonts w:ascii="Calibri" w:hAnsi="Calibri"/>
                <w:color w:val="0000FF"/>
                <w:sz w:val="20"/>
                <w:szCs w:val="20"/>
              </w:rPr>
              <w:t>Ga0098289_101114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28E1F7A4" w14:textId="05A52B97" w:rsidR="003D22BA" w:rsidRPr="00CB295E" w:rsidRDefault="003D22BA" w:rsidP="00364648">
            <w:pPr>
              <w:rPr>
                <w:rFonts w:ascii="Calibri" w:eastAsia="Times New Roman" w:hAnsi="Calibri" w:cs="Times New Roman"/>
                <w:i/>
                <w:color w:val="0000FF"/>
                <w:sz w:val="20"/>
                <w:szCs w:val="20"/>
              </w:rPr>
            </w:pPr>
            <w:r w:rsidRPr="00CB295E">
              <w:rPr>
                <w:rFonts w:ascii="Calibri" w:eastAsia="Times New Roman" w:hAnsi="Calibri" w:cs="Times New Roman"/>
                <w:i/>
                <w:color w:val="0000FF"/>
                <w:sz w:val="20"/>
                <w:szCs w:val="20"/>
              </w:rPr>
              <w:t>pilM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7FE61947" w14:textId="77777777" w:rsidR="003D22BA" w:rsidRPr="00CB295E" w:rsidRDefault="003D22BA" w:rsidP="00364648">
            <w:pPr>
              <w:rPr>
                <w:rFonts w:ascii="Calibri" w:eastAsia="Times New Roman" w:hAnsi="Calibri" w:cs="Times New Roman"/>
                <w:color w:val="0000FF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</w:tcPr>
          <w:p w14:paraId="3964BCAB" w14:textId="5D02CBA4" w:rsidR="003D22BA" w:rsidRPr="00CB295E" w:rsidRDefault="00CB295E" w:rsidP="00364648">
            <w:pPr>
              <w:jc w:val="right"/>
              <w:rPr>
                <w:rFonts w:ascii="Calibri" w:eastAsia="Times New Roman" w:hAnsi="Calibri" w:cs="Times New Roman"/>
                <w:color w:val="0000FF"/>
                <w:sz w:val="22"/>
                <w:szCs w:val="22"/>
              </w:rPr>
            </w:pPr>
            <w:r w:rsidRPr="00CB295E">
              <w:rPr>
                <w:rFonts w:ascii="Calibri" w:eastAsia="Times New Roman" w:hAnsi="Calibri" w:cs="Times New Roman"/>
                <w:color w:val="0000FF"/>
                <w:sz w:val="22"/>
                <w:szCs w:val="22"/>
              </w:rPr>
              <w:t>0.45</w:t>
            </w:r>
          </w:p>
        </w:tc>
      </w:tr>
      <w:tr w:rsidR="003D22BA" w:rsidRPr="00364648" w14:paraId="7C6C10B7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5F3954BB" w14:textId="6EA7C690" w:rsidR="003D22BA" w:rsidRPr="00CB295E" w:rsidRDefault="003D22BA" w:rsidP="003D22BA">
            <w:pPr>
              <w:rPr>
                <w:rFonts w:ascii="Calibri" w:eastAsia="Times New Roman" w:hAnsi="Calibri" w:cs="Times New Roman"/>
                <w:color w:val="0000FF"/>
                <w:sz w:val="20"/>
                <w:szCs w:val="20"/>
              </w:rPr>
            </w:pPr>
            <w:r w:rsidRPr="00CB295E">
              <w:rPr>
                <w:rFonts w:ascii="Calibri" w:hAnsi="Calibri"/>
                <w:color w:val="0000FF"/>
                <w:sz w:val="20"/>
                <w:szCs w:val="20"/>
              </w:rPr>
              <w:t>Ga0098289_101115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35746A84" w14:textId="6248ACF3" w:rsidR="003D22BA" w:rsidRPr="00CB295E" w:rsidRDefault="003D22BA" w:rsidP="00364648">
            <w:pPr>
              <w:rPr>
                <w:rFonts w:ascii="Calibri" w:eastAsia="Times New Roman" w:hAnsi="Calibri" w:cs="Times New Roman"/>
                <w:i/>
                <w:color w:val="0000FF"/>
                <w:sz w:val="20"/>
                <w:szCs w:val="20"/>
              </w:rPr>
            </w:pPr>
            <w:r w:rsidRPr="00CB295E">
              <w:rPr>
                <w:rFonts w:ascii="Calibri" w:hAnsi="Calibri"/>
                <w:color w:val="0000FF"/>
              </w:rPr>
              <w:t>putative horizontal transfer gene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4E2728F6" w14:textId="3E3F00DF" w:rsidR="003D22BA" w:rsidRPr="00CB295E" w:rsidRDefault="003D22BA" w:rsidP="00364648">
            <w:pPr>
              <w:rPr>
                <w:rFonts w:ascii="Calibri" w:eastAsia="Times New Roman" w:hAnsi="Calibri" w:cs="Times New Roman"/>
                <w:color w:val="0000FF"/>
                <w:sz w:val="22"/>
                <w:szCs w:val="22"/>
              </w:rPr>
            </w:pPr>
            <w:r w:rsidRPr="00CB295E">
              <w:rPr>
                <w:rFonts w:ascii="Calibri" w:hAnsi="Calibri"/>
                <w:color w:val="0000FF"/>
              </w:rPr>
              <w:t>Lambda repressor-like, DNA-binding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</w:tcPr>
          <w:p w14:paraId="4F5B4B7E" w14:textId="4F4B39E7" w:rsidR="003D22BA" w:rsidRPr="00CB295E" w:rsidRDefault="00CB295E" w:rsidP="00364648">
            <w:pPr>
              <w:jc w:val="right"/>
              <w:rPr>
                <w:rFonts w:ascii="Calibri" w:eastAsia="Times New Roman" w:hAnsi="Calibri" w:cs="Times New Roman"/>
                <w:color w:val="0000FF"/>
                <w:sz w:val="22"/>
                <w:szCs w:val="22"/>
              </w:rPr>
            </w:pPr>
            <w:r w:rsidRPr="00CB295E">
              <w:rPr>
                <w:rFonts w:ascii="Calibri" w:eastAsia="Times New Roman" w:hAnsi="Calibri" w:cs="Times New Roman"/>
                <w:color w:val="0000FF"/>
                <w:sz w:val="22"/>
                <w:szCs w:val="22"/>
              </w:rPr>
              <w:t>0.38</w:t>
            </w:r>
          </w:p>
        </w:tc>
      </w:tr>
      <w:tr w:rsidR="003D22BA" w:rsidRPr="00364648" w14:paraId="7E37ADF4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58CA248E" w14:textId="0E97160D" w:rsidR="003D22BA" w:rsidRPr="00CB295E" w:rsidRDefault="003D22BA" w:rsidP="003D22BA">
            <w:pPr>
              <w:rPr>
                <w:rFonts w:ascii="Calibri" w:eastAsia="Times New Roman" w:hAnsi="Calibri" w:cs="Times New Roman"/>
                <w:color w:val="0000FF"/>
                <w:sz w:val="20"/>
                <w:szCs w:val="20"/>
              </w:rPr>
            </w:pPr>
            <w:r w:rsidRPr="00CB295E">
              <w:rPr>
                <w:rFonts w:ascii="Calibri" w:hAnsi="Calibri"/>
                <w:color w:val="0000FF"/>
                <w:sz w:val="20"/>
                <w:szCs w:val="20"/>
              </w:rPr>
              <w:t>Ga0098289_101116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5DE940F6" w14:textId="6394056F" w:rsidR="003D22BA" w:rsidRPr="00CB295E" w:rsidRDefault="003D22BA" w:rsidP="00364648">
            <w:pPr>
              <w:rPr>
                <w:rFonts w:ascii="Calibri" w:eastAsia="Times New Roman" w:hAnsi="Calibri" w:cs="Times New Roman"/>
                <w:i/>
                <w:color w:val="0000FF"/>
                <w:sz w:val="20"/>
                <w:szCs w:val="20"/>
              </w:rPr>
            </w:pPr>
            <w:r w:rsidRPr="00CB295E">
              <w:rPr>
                <w:rFonts w:ascii="Calibri" w:hAnsi="Calibri"/>
                <w:color w:val="0000FF"/>
              </w:rPr>
              <w:t>putative horizontal transfer gene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586E145A" w14:textId="1F583177" w:rsidR="003D22BA" w:rsidRPr="00CB295E" w:rsidRDefault="003D22BA" w:rsidP="00364648">
            <w:pPr>
              <w:rPr>
                <w:rFonts w:ascii="Calibri" w:eastAsia="Times New Roman" w:hAnsi="Calibri" w:cs="Times New Roman"/>
                <w:color w:val="0000FF"/>
                <w:sz w:val="22"/>
                <w:szCs w:val="22"/>
              </w:rPr>
            </w:pPr>
            <w:r w:rsidRPr="00CB295E">
              <w:rPr>
                <w:rFonts w:ascii="Calibri" w:hAnsi="Calibri"/>
                <w:color w:val="0000FF"/>
              </w:rPr>
              <w:t>DNA polymerase lambda, fingers domain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</w:tcPr>
          <w:p w14:paraId="120FAB9F" w14:textId="13F93F44" w:rsidR="003D22BA" w:rsidRPr="00CB295E" w:rsidRDefault="00CB295E" w:rsidP="00364648">
            <w:pPr>
              <w:jc w:val="right"/>
              <w:rPr>
                <w:rFonts w:ascii="Calibri" w:eastAsia="Times New Roman" w:hAnsi="Calibri" w:cs="Times New Roman"/>
                <w:color w:val="0000FF"/>
                <w:sz w:val="22"/>
                <w:szCs w:val="22"/>
              </w:rPr>
            </w:pPr>
            <w:r w:rsidRPr="00CB295E">
              <w:rPr>
                <w:rFonts w:ascii="Calibri" w:eastAsia="Times New Roman" w:hAnsi="Calibri" w:cs="Times New Roman"/>
                <w:color w:val="0000FF"/>
                <w:sz w:val="22"/>
                <w:szCs w:val="22"/>
              </w:rPr>
              <w:t>0.42</w:t>
            </w:r>
          </w:p>
        </w:tc>
      </w:tr>
      <w:tr w:rsidR="003D22BA" w:rsidRPr="00364648" w14:paraId="33DCE31F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39195683" w14:textId="04DDB63B" w:rsidR="003D22BA" w:rsidRPr="003D22BA" w:rsidRDefault="003D22BA" w:rsidP="003D22BA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D22BA">
              <w:rPr>
                <w:rFonts w:ascii="Calibri" w:hAnsi="Calibri"/>
                <w:color w:val="000000"/>
                <w:sz w:val="20"/>
                <w:szCs w:val="20"/>
              </w:rPr>
              <w:t>Ga0098289_101117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1C18B696" w14:textId="1778236F" w:rsidR="003D22BA" w:rsidRPr="003D22BA" w:rsidRDefault="003D22BA" w:rsidP="00364648">
            <w:pP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 w:rsidRPr="004148A3">
              <w:rPr>
                <w:rFonts w:ascii="Calibri" w:hAnsi="Calibri"/>
                <w:color w:val="000000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7B21478B" w14:textId="77777777" w:rsidR="003D22BA" w:rsidRPr="00364648" w:rsidRDefault="003D22BA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</w:tcPr>
          <w:p w14:paraId="46C2A265" w14:textId="5BFCE034" w:rsidR="003D22BA" w:rsidRPr="00364648" w:rsidRDefault="00CB295E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3D22BA" w:rsidRPr="00364648" w14:paraId="69E65931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3C01DB5A" w14:textId="6FD125BD" w:rsidR="003D22BA" w:rsidRPr="003D22BA" w:rsidRDefault="003D22BA" w:rsidP="003D22BA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D22BA">
              <w:rPr>
                <w:rFonts w:ascii="Calibri" w:hAnsi="Calibri"/>
                <w:color w:val="000000"/>
                <w:sz w:val="20"/>
                <w:szCs w:val="20"/>
              </w:rPr>
              <w:t>Ga0098289_101118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2E48E34A" w14:textId="76F4278C" w:rsidR="003D22BA" w:rsidRPr="003D22BA" w:rsidRDefault="003D22BA" w:rsidP="00364648">
            <w:pP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pilW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3D444E52" w14:textId="77777777" w:rsidR="003D22BA" w:rsidRPr="00364648" w:rsidRDefault="003D22BA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</w:tcPr>
          <w:p w14:paraId="007D81B9" w14:textId="0F321631" w:rsidR="003D22BA" w:rsidRPr="00364648" w:rsidRDefault="00CB295E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3D22BA" w:rsidRPr="00364648" w14:paraId="0CE8B8C0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44F8957A" w14:textId="651E1E12" w:rsidR="003D22BA" w:rsidRPr="003D22BA" w:rsidRDefault="003D22BA" w:rsidP="003D22BA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D22BA">
              <w:rPr>
                <w:rFonts w:ascii="Calibri" w:hAnsi="Calibri"/>
                <w:color w:val="000000"/>
                <w:sz w:val="20"/>
                <w:szCs w:val="20"/>
              </w:rPr>
              <w:t>Ga0098289_101119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0F8B451C" w14:textId="0F9E17FA" w:rsidR="003D22BA" w:rsidRPr="003D22BA" w:rsidRDefault="003D22BA" w:rsidP="00364648">
            <w:pP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pilV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6CE70A34" w14:textId="77777777" w:rsidR="003D22BA" w:rsidRPr="00364648" w:rsidRDefault="003D22BA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</w:tcPr>
          <w:p w14:paraId="767F4E38" w14:textId="0F8A0D7A" w:rsidR="003D22BA" w:rsidRPr="00364648" w:rsidRDefault="00CB295E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3D22BA" w:rsidRPr="00364648" w14:paraId="1E358CE6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533D20B5" w14:textId="415D6486" w:rsidR="003D22BA" w:rsidRPr="003D22BA" w:rsidRDefault="003D22BA" w:rsidP="003D22BA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D22BA">
              <w:rPr>
                <w:rFonts w:ascii="Calibri" w:hAnsi="Calibri"/>
                <w:color w:val="000000"/>
                <w:sz w:val="20"/>
                <w:szCs w:val="20"/>
              </w:rPr>
              <w:t>Ga0098289_101120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6B1CA5F4" w14:textId="536BFDAF" w:rsidR="003D22BA" w:rsidRPr="003D22BA" w:rsidRDefault="003D22BA" w:rsidP="00364648">
            <w:pP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pile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4517788D" w14:textId="77777777" w:rsidR="003D22BA" w:rsidRPr="00364648" w:rsidRDefault="003D22BA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</w:tcPr>
          <w:p w14:paraId="30789D41" w14:textId="3E33B339" w:rsidR="003D22BA" w:rsidRPr="00364648" w:rsidRDefault="00CB295E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3D22BA" w:rsidRPr="00364648" w14:paraId="3B587C3C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5F04E055" w14:textId="0C7D6BBF" w:rsidR="003D22BA" w:rsidRPr="003D22BA" w:rsidRDefault="003D22BA" w:rsidP="003D22B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D22BA">
              <w:rPr>
                <w:rFonts w:ascii="Calibri" w:hAnsi="Calibri"/>
                <w:color w:val="000000"/>
                <w:sz w:val="20"/>
                <w:szCs w:val="20"/>
              </w:rPr>
              <w:t>Ga0098289_101121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591F081A" w14:textId="70EFF897" w:rsidR="003D22BA" w:rsidRPr="003D22BA" w:rsidRDefault="003D22BA" w:rsidP="00364648">
            <w:pP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pilY1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1686A484" w14:textId="77777777" w:rsidR="003D22BA" w:rsidRPr="00364648" w:rsidRDefault="003D22BA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</w:tcPr>
          <w:p w14:paraId="466211FA" w14:textId="606F6A7F" w:rsidR="003D22BA" w:rsidRPr="00364648" w:rsidRDefault="00CB295E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3D22BA" w:rsidRPr="00364648" w14:paraId="3CD76F3D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4CA2F086" w14:textId="59F0F922" w:rsidR="003D22BA" w:rsidRPr="00CB295E" w:rsidRDefault="003D22BA" w:rsidP="003D22BA">
            <w:pPr>
              <w:rPr>
                <w:rFonts w:ascii="Calibri" w:hAnsi="Calibri"/>
                <w:b/>
                <w:color w:val="0000FF"/>
                <w:sz w:val="20"/>
                <w:szCs w:val="20"/>
              </w:rPr>
            </w:pPr>
            <w:r w:rsidRPr="00CB295E">
              <w:rPr>
                <w:rFonts w:ascii="Calibri" w:hAnsi="Calibri"/>
                <w:b/>
                <w:color w:val="0000FF"/>
                <w:sz w:val="20"/>
                <w:szCs w:val="20"/>
              </w:rPr>
              <w:t>Ga0098289_101122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21F21FA5" w14:textId="633CDF33" w:rsidR="003D22BA" w:rsidRPr="00CB295E" w:rsidRDefault="003D22BA" w:rsidP="00364648">
            <w:pPr>
              <w:rPr>
                <w:rFonts w:ascii="Calibri" w:eastAsia="Times New Roman" w:hAnsi="Calibri" w:cs="Times New Roman"/>
                <w:b/>
                <w:i/>
                <w:color w:val="0000FF"/>
                <w:sz w:val="20"/>
                <w:szCs w:val="20"/>
              </w:rPr>
            </w:pPr>
            <w:r w:rsidRPr="00CB295E">
              <w:rPr>
                <w:rFonts w:ascii="Calibri" w:hAnsi="Calibri"/>
                <w:b/>
                <w:color w:val="0000FF"/>
              </w:rPr>
              <w:t>hypothetical 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60B4C40C" w14:textId="77777777" w:rsidR="003D22BA" w:rsidRPr="00CB295E" w:rsidRDefault="003D22BA" w:rsidP="00364648">
            <w:pPr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</w:tcPr>
          <w:p w14:paraId="11D1E8AA" w14:textId="2D556D58" w:rsidR="003D22BA" w:rsidRPr="00CB295E" w:rsidRDefault="00CB295E" w:rsidP="00364648">
            <w:pPr>
              <w:jc w:val="right"/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</w:pPr>
            <w:r w:rsidRPr="00CB295E">
              <w:rPr>
                <w:rFonts w:ascii="Calibri" w:eastAsia="Times New Roman" w:hAnsi="Calibri" w:cs="Times New Roman"/>
                <w:b/>
                <w:color w:val="0000FF"/>
                <w:sz w:val="22"/>
                <w:szCs w:val="22"/>
              </w:rPr>
              <w:t>0.41</w:t>
            </w:r>
          </w:p>
        </w:tc>
      </w:tr>
      <w:tr w:rsidR="003D22BA" w:rsidRPr="00364648" w14:paraId="35BEA50A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2FD35AD1" w14:textId="68E3A515" w:rsidR="003D22BA" w:rsidRPr="003D22BA" w:rsidRDefault="003D22BA" w:rsidP="003D22B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D22BA">
              <w:rPr>
                <w:rFonts w:ascii="Calibri" w:hAnsi="Calibri"/>
                <w:color w:val="000000"/>
                <w:sz w:val="20"/>
                <w:szCs w:val="20"/>
              </w:rPr>
              <w:t>Ga0098289_101123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5A4FCDBB" w14:textId="314B894F" w:rsidR="003D22BA" w:rsidRPr="003D22BA" w:rsidRDefault="003D22BA" w:rsidP="00364648">
            <w:pP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pilR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4294558D" w14:textId="77777777" w:rsidR="003D22BA" w:rsidRPr="00364648" w:rsidRDefault="003D22BA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</w:tcPr>
          <w:p w14:paraId="4FA2DB29" w14:textId="41508F54" w:rsidR="003D22BA" w:rsidRPr="00364648" w:rsidRDefault="00CB295E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3D22BA" w:rsidRPr="00364648" w14:paraId="14DE83F5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6DCE2EBF" w14:textId="5783CFAF" w:rsidR="003D22BA" w:rsidRPr="003D22BA" w:rsidRDefault="003D22BA" w:rsidP="003D22B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D22BA">
              <w:rPr>
                <w:rFonts w:ascii="Calibri" w:hAnsi="Calibri"/>
                <w:color w:val="000000"/>
                <w:sz w:val="20"/>
                <w:szCs w:val="20"/>
              </w:rPr>
              <w:t>Ga0098289_101124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19E4457B" w14:textId="39DF771D" w:rsidR="003D22BA" w:rsidRPr="003D22BA" w:rsidRDefault="003D22BA" w:rsidP="00364648">
            <w:pP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pilS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654A4F55" w14:textId="77777777" w:rsidR="003D22BA" w:rsidRPr="00364648" w:rsidRDefault="003D22BA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</w:tcPr>
          <w:p w14:paraId="6ED24CF0" w14:textId="4A97527F" w:rsidR="003D22BA" w:rsidRPr="00364648" w:rsidRDefault="00CB295E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3D22BA" w:rsidRPr="00364648" w14:paraId="79F6D939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37790FB8" w14:textId="22D4B33A" w:rsidR="003D22BA" w:rsidRPr="003D22BA" w:rsidRDefault="003D22BA" w:rsidP="003D22B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D22BA">
              <w:rPr>
                <w:rFonts w:ascii="Calibri" w:hAnsi="Calibri"/>
                <w:color w:val="000000"/>
                <w:sz w:val="20"/>
                <w:szCs w:val="20"/>
              </w:rPr>
              <w:t>Ga0098289_101125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3A5CC4C9" w14:textId="4CE95E17" w:rsidR="003D22BA" w:rsidRPr="003D22BA" w:rsidRDefault="003D22BA" w:rsidP="00364648">
            <w:pP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pilD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13F61CAD" w14:textId="77777777" w:rsidR="003D22BA" w:rsidRPr="00364648" w:rsidRDefault="003D22BA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</w:tcPr>
          <w:p w14:paraId="63B6E187" w14:textId="2A44A8D5" w:rsidR="003D22BA" w:rsidRPr="00364648" w:rsidRDefault="00CB295E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  <w:tr w:rsidR="003D22BA" w:rsidRPr="00364648" w14:paraId="6C6AF9FA" w14:textId="77777777" w:rsidTr="003D22BA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34C4442F" w14:textId="10E03DC1" w:rsidR="003D22BA" w:rsidRPr="003D22BA" w:rsidRDefault="003D22BA" w:rsidP="003D22B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D22BA">
              <w:rPr>
                <w:rFonts w:ascii="Calibri" w:hAnsi="Calibri"/>
                <w:color w:val="000000"/>
                <w:sz w:val="20"/>
                <w:szCs w:val="20"/>
              </w:rPr>
              <w:t>Ga0098289_101126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687890A2" w14:textId="77777777" w:rsidR="003D22BA" w:rsidRPr="003D22BA" w:rsidRDefault="003D22BA" w:rsidP="00364648">
            <w:pP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 w:themeFill="background1" w:themeFillShade="A6"/>
            <w:noWrap/>
            <w:vAlign w:val="bottom"/>
          </w:tcPr>
          <w:p w14:paraId="745178F8" w14:textId="77777777" w:rsidR="003D22BA" w:rsidRPr="00364648" w:rsidRDefault="003D22BA" w:rsidP="003646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 w:themeFill="background1" w:themeFillShade="A6"/>
            <w:noWrap/>
            <w:vAlign w:val="bottom"/>
          </w:tcPr>
          <w:p w14:paraId="749AA9A4" w14:textId="270DACED" w:rsidR="003D22BA" w:rsidRPr="00364648" w:rsidRDefault="00CB295E" w:rsidP="00364648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0.51</w:t>
            </w:r>
          </w:p>
        </w:tc>
      </w:tr>
    </w:tbl>
    <w:p w14:paraId="42EF08DB" w14:textId="77777777" w:rsidR="008F3D56" w:rsidRDefault="008F3D56"/>
    <w:sectPr w:rsidR="008F3D56" w:rsidSect="00BD1EA5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EA5"/>
    <w:rsid w:val="000347F6"/>
    <w:rsid w:val="0006750E"/>
    <w:rsid w:val="00071B3D"/>
    <w:rsid w:val="000855CD"/>
    <w:rsid w:val="0008777E"/>
    <w:rsid w:val="000B5E8D"/>
    <w:rsid w:val="000E3A83"/>
    <w:rsid w:val="00106CE4"/>
    <w:rsid w:val="00131895"/>
    <w:rsid w:val="0015316D"/>
    <w:rsid w:val="00155E24"/>
    <w:rsid w:val="001B5A3A"/>
    <w:rsid w:val="001E4D03"/>
    <w:rsid w:val="00231019"/>
    <w:rsid w:val="0026516C"/>
    <w:rsid w:val="002755FF"/>
    <w:rsid w:val="00283F98"/>
    <w:rsid w:val="00290852"/>
    <w:rsid w:val="00296C60"/>
    <w:rsid w:val="002B28D3"/>
    <w:rsid w:val="002C4552"/>
    <w:rsid w:val="002C5081"/>
    <w:rsid w:val="00322845"/>
    <w:rsid w:val="0035392D"/>
    <w:rsid w:val="00364648"/>
    <w:rsid w:val="003662FF"/>
    <w:rsid w:val="00374D81"/>
    <w:rsid w:val="003A0536"/>
    <w:rsid w:val="003D22BA"/>
    <w:rsid w:val="003F0CF1"/>
    <w:rsid w:val="003F0F2B"/>
    <w:rsid w:val="0040025B"/>
    <w:rsid w:val="00414730"/>
    <w:rsid w:val="004324A7"/>
    <w:rsid w:val="004530D6"/>
    <w:rsid w:val="00480DD5"/>
    <w:rsid w:val="00483FDD"/>
    <w:rsid w:val="00490CBC"/>
    <w:rsid w:val="004B222E"/>
    <w:rsid w:val="004B3244"/>
    <w:rsid w:val="004B769D"/>
    <w:rsid w:val="004C674A"/>
    <w:rsid w:val="004D1C94"/>
    <w:rsid w:val="004D4919"/>
    <w:rsid w:val="004D6BD0"/>
    <w:rsid w:val="004E1DCF"/>
    <w:rsid w:val="004E37AA"/>
    <w:rsid w:val="004E46A5"/>
    <w:rsid w:val="005068C1"/>
    <w:rsid w:val="00507A5C"/>
    <w:rsid w:val="00551D57"/>
    <w:rsid w:val="0055382E"/>
    <w:rsid w:val="005711DA"/>
    <w:rsid w:val="00571302"/>
    <w:rsid w:val="00587097"/>
    <w:rsid w:val="00597874"/>
    <w:rsid w:val="005D3FDD"/>
    <w:rsid w:val="005E0F7F"/>
    <w:rsid w:val="005F25D6"/>
    <w:rsid w:val="00621224"/>
    <w:rsid w:val="00640B9D"/>
    <w:rsid w:val="00650A92"/>
    <w:rsid w:val="00652932"/>
    <w:rsid w:val="00677647"/>
    <w:rsid w:val="00691F1A"/>
    <w:rsid w:val="006A4AF8"/>
    <w:rsid w:val="006A4EF9"/>
    <w:rsid w:val="006B69E0"/>
    <w:rsid w:val="006F096B"/>
    <w:rsid w:val="006F3D2E"/>
    <w:rsid w:val="006F423E"/>
    <w:rsid w:val="006F4FCC"/>
    <w:rsid w:val="0071386D"/>
    <w:rsid w:val="00732056"/>
    <w:rsid w:val="00740482"/>
    <w:rsid w:val="00741914"/>
    <w:rsid w:val="00764EF3"/>
    <w:rsid w:val="00781CC8"/>
    <w:rsid w:val="007D11DA"/>
    <w:rsid w:val="007D6090"/>
    <w:rsid w:val="00800707"/>
    <w:rsid w:val="00843785"/>
    <w:rsid w:val="008610BB"/>
    <w:rsid w:val="00864D8C"/>
    <w:rsid w:val="008B5297"/>
    <w:rsid w:val="008B71C5"/>
    <w:rsid w:val="008C778A"/>
    <w:rsid w:val="008D7A74"/>
    <w:rsid w:val="008F0404"/>
    <w:rsid w:val="008F28C6"/>
    <w:rsid w:val="008F3D56"/>
    <w:rsid w:val="0092483F"/>
    <w:rsid w:val="00951E02"/>
    <w:rsid w:val="0096458E"/>
    <w:rsid w:val="00977773"/>
    <w:rsid w:val="009821FA"/>
    <w:rsid w:val="00986ACF"/>
    <w:rsid w:val="00995F1F"/>
    <w:rsid w:val="00996C20"/>
    <w:rsid w:val="009D098C"/>
    <w:rsid w:val="009D521C"/>
    <w:rsid w:val="009E2F84"/>
    <w:rsid w:val="00A02811"/>
    <w:rsid w:val="00A13804"/>
    <w:rsid w:val="00A20AAC"/>
    <w:rsid w:val="00A5510F"/>
    <w:rsid w:val="00A55564"/>
    <w:rsid w:val="00A57D72"/>
    <w:rsid w:val="00A84F28"/>
    <w:rsid w:val="00A92D96"/>
    <w:rsid w:val="00A97B3C"/>
    <w:rsid w:val="00B60C95"/>
    <w:rsid w:val="00BD1EA5"/>
    <w:rsid w:val="00BE199B"/>
    <w:rsid w:val="00C1758C"/>
    <w:rsid w:val="00C46C25"/>
    <w:rsid w:val="00C6342E"/>
    <w:rsid w:val="00C7647B"/>
    <w:rsid w:val="00C777B4"/>
    <w:rsid w:val="00CB295E"/>
    <w:rsid w:val="00CE2004"/>
    <w:rsid w:val="00CE2054"/>
    <w:rsid w:val="00CE6DCE"/>
    <w:rsid w:val="00CE7DC0"/>
    <w:rsid w:val="00CF134D"/>
    <w:rsid w:val="00D17493"/>
    <w:rsid w:val="00D45E3A"/>
    <w:rsid w:val="00D4626C"/>
    <w:rsid w:val="00D6119D"/>
    <w:rsid w:val="00D61CD4"/>
    <w:rsid w:val="00D630B1"/>
    <w:rsid w:val="00D85613"/>
    <w:rsid w:val="00D9543E"/>
    <w:rsid w:val="00DA5DC2"/>
    <w:rsid w:val="00DB3ACD"/>
    <w:rsid w:val="00DB443A"/>
    <w:rsid w:val="00DD656A"/>
    <w:rsid w:val="00E13324"/>
    <w:rsid w:val="00E63C71"/>
    <w:rsid w:val="00E837F4"/>
    <w:rsid w:val="00E95F2A"/>
    <w:rsid w:val="00EA20B6"/>
    <w:rsid w:val="00EB088A"/>
    <w:rsid w:val="00EB342B"/>
    <w:rsid w:val="00EB6774"/>
    <w:rsid w:val="00ED25C9"/>
    <w:rsid w:val="00ED3B37"/>
    <w:rsid w:val="00F05FEC"/>
    <w:rsid w:val="00F5018B"/>
    <w:rsid w:val="00F573D9"/>
    <w:rsid w:val="00F628EF"/>
    <w:rsid w:val="00F828A1"/>
    <w:rsid w:val="00FC5166"/>
    <w:rsid w:val="00FD14FF"/>
    <w:rsid w:val="00FD4FB1"/>
    <w:rsid w:val="00FF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A889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5801</Words>
  <Characters>133313</Characters>
  <Application>Microsoft Macintosh Word</Application>
  <DocSecurity>0</DocSecurity>
  <Lines>1877</Lines>
  <Paragraphs>1377</Paragraphs>
  <ScaleCrop>false</ScaleCrop>
  <Company>University of Massachusetts Amherst</Company>
  <LinksUpToDate>false</LinksUpToDate>
  <CharactersWithSpaces>137737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Holmes</dc:creator>
  <cp:keywords/>
  <dc:description/>
  <cp:lastModifiedBy>Dawn Holmes</cp:lastModifiedBy>
  <cp:revision>2</cp:revision>
  <dcterms:created xsi:type="dcterms:W3CDTF">2016-05-19T15:11:00Z</dcterms:created>
  <dcterms:modified xsi:type="dcterms:W3CDTF">2016-05-19T15:11:00Z</dcterms:modified>
</cp:coreProperties>
</file>